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445F4" w14:textId="2FE17133" w:rsidR="003F5874" w:rsidRDefault="002F6BA1" w:rsidP="003B7396">
      <w:pPr>
        <w:spacing w:after="0"/>
        <w:jc w:val="center"/>
        <w:rPr>
          <w:rFonts w:ascii="Arial Narrow" w:hAnsi="Arial Narrow"/>
          <w:b/>
          <w:sz w:val="28"/>
          <w:szCs w:val="28"/>
        </w:rPr>
      </w:pPr>
      <w:r w:rsidRPr="002F6BA1">
        <w:rPr>
          <w:rFonts w:ascii="Arial Narrow" w:hAnsi="Arial Narrow"/>
          <w:b/>
          <w:noProof/>
          <w:sz w:val="28"/>
          <w:szCs w:val="28"/>
          <w:lang w:eastAsia="fr-FR"/>
        </w:rPr>
        <w:drawing>
          <wp:inline distT="0" distB="0" distL="0" distR="0" wp14:anchorId="498EE8F1" wp14:editId="334582A1">
            <wp:extent cx="6122035" cy="8652702"/>
            <wp:effectExtent l="0" t="0" r="0" b="0"/>
            <wp:docPr id="2" name="Image 2" descr="\\DOCSCAVM.valenciennes-metropole.intra\CAVM$\Partages - Projets\- Plan d'actions égalité FH\3_PLAN D'ACTIONS 2024 2026\15 FEUILLES DE ROUTE\2_COHESION SOCIALE\AAP EGALITE\AAP EGALITE 2026\A4 appel a projets egalite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SCAVM.valenciennes-metropole.intra\CAVM$\Partages - Projets\- Plan d'actions égalité FH\3_PLAN D'ACTIONS 2024 2026\15 FEUILLES DE ROUTE\2_COHESION SOCIALE\AAP EGALITE\AAP EGALITE 2026\A4 appel a projets egalite 20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2035" cy="8652702"/>
                    </a:xfrm>
                    <a:prstGeom prst="rect">
                      <a:avLst/>
                    </a:prstGeom>
                    <a:noFill/>
                    <a:ln>
                      <a:noFill/>
                    </a:ln>
                  </pic:spPr>
                </pic:pic>
              </a:graphicData>
            </a:graphic>
          </wp:inline>
        </w:drawing>
      </w:r>
    </w:p>
    <w:p w14:paraId="3D1C8778" w14:textId="77777777" w:rsidR="003F5874" w:rsidRDefault="003F5874" w:rsidP="003F5874">
      <w:pPr>
        <w:spacing w:after="0"/>
        <w:jc w:val="center"/>
        <w:rPr>
          <w:rFonts w:ascii="Arial Narrow" w:hAnsi="Arial Narrow"/>
          <w:b/>
          <w:sz w:val="28"/>
          <w:szCs w:val="28"/>
        </w:rPr>
      </w:pPr>
    </w:p>
    <w:p w14:paraId="0A85DAAB" w14:textId="77777777" w:rsidR="003F5874" w:rsidRDefault="00FF5822" w:rsidP="003F5874">
      <w:pPr>
        <w:spacing w:after="0"/>
        <w:jc w:val="center"/>
        <w:rPr>
          <w:rFonts w:ascii="Arial Narrow" w:hAnsi="Arial Narrow"/>
          <w:b/>
          <w:sz w:val="28"/>
          <w:szCs w:val="28"/>
        </w:rPr>
      </w:pPr>
      <w:r>
        <w:rPr>
          <w:rFonts w:ascii="Arial Narrow" w:hAnsi="Arial Narrow"/>
          <w:b/>
          <w:noProof/>
          <w:sz w:val="28"/>
          <w:szCs w:val="28"/>
          <w:lang w:eastAsia="fr-FR"/>
        </w:rPr>
        <w:lastRenderedPageBreak/>
        <w:drawing>
          <wp:inline distT="0" distB="0" distL="0" distR="0" wp14:anchorId="743930ED" wp14:editId="5116E6AA">
            <wp:extent cx="3714750" cy="1181100"/>
            <wp:effectExtent l="0" t="0" r="0" b="0"/>
            <wp:docPr id="3" name="Image 3" descr="C:\Users\cvasseur\AppData\Local\Microsoft\Windows\Temporary Internet Files\Content.Outlook\SLM1N821\logo Valenciennes Metropo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sseur\AppData\Local\Microsoft\Windows\Temporary Internet Files\Content.Outlook\SLM1N821\logo Valenciennes Metropole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0" cy="1181100"/>
                    </a:xfrm>
                    <a:prstGeom prst="rect">
                      <a:avLst/>
                    </a:prstGeom>
                    <a:noFill/>
                    <a:ln>
                      <a:noFill/>
                    </a:ln>
                  </pic:spPr>
                </pic:pic>
              </a:graphicData>
            </a:graphic>
          </wp:inline>
        </w:drawing>
      </w:r>
    </w:p>
    <w:p w14:paraId="4C227DF4" w14:textId="77777777" w:rsidR="003F5874" w:rsidRDefault="003F5874" w:rsidP="003F5874">
      <w:pPr>
        <w:spacing w:after="0"/>
        <w:jc w:val="center"/>
        <w:rPr>
          <w:rFonts w:ascii="Arial Narrow" w:hAnsi="Arial Narrow"/>
          <w:b/>
          <w:sz w:val="28"/>
          <w:szCs w:val="28"/>
        </w:rPr>
      </w:pPr>
    </w:p>
    <w:p w14:paraId="6246DD71" w14:textId="77777777" w:rsidR="003F5874" w:rsidRDefault="003F5874" w:rsidP="003F5874">
      <w:pPr>
        <w:spacing w:after="0"/>
        <w:jc w:val="center"/>
        <w:rPr>
          <w:rFonts w:ascii="Arial Narrow" w:hAnsi="Arial Narrow"/>
          <w:b/>
          <w:sz w:val="28"/>
          <w:szCs w:val="28"/>
        </w:rPr>
      </w:pPr>
    </w:p>
    <w:p w14:paraId="53AA3627" w14:textId="77777777" w:rsidR="003F5874" w:rsidRDefault="003F5874" w:rsidP="003F5874">
      <w:pPr>
        <w:spacing w:after="0"/>
        <w:jc w:val="center"/>
        <w:rPr>
          <w:rFonts w:ascii="Arial Narrow" w:hAnsi="Arial Narrow"/>
          <w:b/>
          <w:sz w:val="28"/>
          <w:szCs w:val="28"/>
        </w:rPr>
      </w:pPr>
    </w:p>
    <w:p w14:paraId="43EC6AE8" w14:textId="77777777" w:rsidR="003F5874" w:rsidRDefault="003F5874" w:rsidP="003F5874">
      <w:pPr>
        <w:spacing w:after="0"/>
        <w:jc w:val="center"/>
        <w:rPr>
          <w:rFonts w:ascii="Arial Narrow" w:hAnsi="Arial Narrow"/>
          <w:b/>
          <w:sz w:val="28"/>
          <w:szCs w:val="28"/>
        </w:rPr>
      </w:pPr>
    </w:p>
    <w:p w14:paraId="5FCE1FF8" w14:textId="77777777" w:rsidR="003F5874" w:rsidRDefault="003F5874" w:rsidP="003F5874">
      <w:pPr>
        <w:spacing w:after="0"/>
        <w:jc w:val="center"/>
        <w:rPr>
          <w:rFonts w:ascii="Arial Narrow" w:hAnsi="Arial Narrow"/>
          <w:b/>
          <w:sz w:val="28"/>
          <w:szCs w:val="28"/>
        </w:rPr>
      </w:pPr>
    </w:p>
    <w:p w14:paraId="01AD5732" w14:textId="77777777" w:rsidR="003F5874" w:rsidRDefault="003F5874" w:rsidP="003F5874">
      <w:pPr>
        <w:pBdr>
          <w:top w:val="single" w:sz="4" w:space="1" w:color="auto"/>
        </w:pBdr>
        <w:spacing w:after="0"/>
        <w:jc w:val="center"/>
        <w:rPr>
          <w:rFonts w:ascii="Arial Narrow" w:hAnsi="Arial Narrow"/>
          <w:b/>
          <w:sz w:val="28"/>
          <w:szCs w:val="28"/>
        </w:rPr>
      </w:pPr>
    </w:p>
    <w:p w14:paraId="71F6D46E" w14:textId="6BD87BD5" w:rsidR="003F5874" w:rsidRPr="003F5874" w:rsidRDefault="003F5874" w:rsidP="000B78F4">
      <w:pPr>
        <w:spacing w:after="0"/>
        <w:jc w:val="center"/>
        <w:rPr>
          <w:rFonts w:ascii="Arial Narrow" w:hAnsi="Arial Narrow"/>
          <w:b/>
          <w:color w:val="1F497D" w:themeColor="text2"/>
          <w:sz w:val="44"/>
          <w:szCs w:val="44"/>
        </w:rPr>
      </w:pPr>
      <w:r w:rsidRPr="003F5874">
        <w:rPr>
          <w:rFonts w:ascii="Arial Narrow" w:hAnsi="Arial Narrow"/>
          <w:b/>
          <w:color w:val="1F497D" w:themeColor="text2"/>
          <w:sz w:val="44"/>
          <w:szCs w:val="44"/>
        </w:rPr>
        <w:t xml:space="preserve">APPEL A PROJETS </w:t>
      </w:r>
      <w:r w:rsidR="003B7396">
        <w:rPr>
          <w:rFonts w:ascii="Arial Narrow" w:hAnsi="Arial Narrow"/>
          <w:b/>
          <w:color w:val="1F497D" w:themeColor="text2"/>
          <w:sz w:val="44"/>
          <w:szCs w:val="44"/>
        </w:rPr>
        <w:t>EGALITE 202</w:t>
      </w:r>
      <w:r w:rsidR="00D60049">
        <w:rPr>
          <w:rFonts w:ascii="Arial Narrow" w:hAnsi="Arial Narrow"/>
          <w:b/>
          <w:color w:val="1F497D" w:themeColor="text2"/>
          <w:sz w:val="44"/>
          <w:szCs w:val="44"/>
        </w:rPr>
        <w:t>6</w:t>
      </w:r>
    </w:p>
    <w:p w14:paraId="254073CE" w14:textId="77777777" w:rsidR="003F5874" w:rsidRDefault="003F5874" w:rsidP="003F5874">
      <w:pPr>
        <w:pBdr>
          <w:bottom w:val="single" w:sz="4" w:space="1" w:color="auto"/>
        </w:pBdr>
        <w:spacing w:after="0"/>
        <w:jc w:val="center"/>
        <w:rPr>
          <w:rFonts w:ascii="Arial Narrow" w:hAnsi="Arial Narrow"/>
          <w:b/>
          <w:sz w:val="28"/>
          <w:szCs w:val="28"/>
        </w:rPr>
      </w:pPr>
    </w:p>
    <w:p w14:paraId="34A76959" w14:textId="77777777" w:rsidR="003F5874" w:rsidRDefault="003F5874" w:rsidP="003F5874">
      <w:pPr>
        <w:spacing w:after="0"/>
        <w:jc w:val="center"/>
        <w:rPr>
          <w:rFonts w:ascii="Arial Narrow" w:hAnsi="Arial Narrow"/>
          <w:b/>
          <w:sz w:val="28"/>
          <w:szCs w:val="28"/>
        </w:rPr>
      </w:pPr>
    </w:p>
    <w:p w14:paraId="15814810" w14:textId="77777777" w:rsidR="003F5874" w:rsidRDefault="003F5874" w:rsidP="003F5874">
      <w:pPr>
        <w:spacing w:after="0"/>
        <w:jc w:val="center"/>
        <w:rPr>
          <w:rFonts w:ascii="Arial Narrow" w:hAnsi="Arial Narrow"/>
          <w:b/>
          <w:sz w:val="28"/>
          <w:szCs w:val="28"/>
        </w:rPr>
      </w:pPr>
    </w:p>
    <w:p w14:paraId="1BB6414A" w14:textId="77777777" w:rsidR="003F5874" w:rsidRDefault="00C03FEF" w:rsidP="00C03FEF">
      <w:pPr>
        <w:tabs>
          <w:tab w:val="left" w:pos="5295"/>
        </w:tabs>
        <w:spacing w:after="0"/>
        <w:rPr>
          <w:rFonts w:ascii="Arial Narrow" w:hAnsi="Arial Narrow"/>
          <w:b/>
          <w:sz w:val="28"/>
          <w:szCs w:val="28"/>
        </w:rPr>
      </w:pPr>
      <w:r>
        <w:rPr>
          <w:rFonts w:ascii="Arial Narrow" w:hAnsi="Arial Narrow"/>
          <w:b/>
          <w:sz w:val="28"/>
          <w:szCs w:val="28"/>
        </w:rPr>
        <w:tab/>
      </w:r>
    </w:p>
    <w:p w14:paraId="39F3858E" w14:textId="77777777" w:rsidR="003F5874" w:rsidRPr="006920FD" w:rsidRDefault="003F5874" w:rsidP="006920FD">
      <w:pPr>
        <w:spacing w:after="0"/>
        <w:rPr>
          <w:rFonts w:ascii="Arial Narrow" w:hAnsi="Arial Narrow"/>
          <w:b/>
          <w:sz w:val="24"/>
          <w:szCs w:val="24"/>
        </w:rPr>
      </w:pPr>
    </w:p>
    <w:p w14:paraId="4E5771FA" w14:textId="77777777" w:rsidR="003F5874" w:rsidRDefault="003F5874" w:rsidP="003F5874">
      <w:pPr>
        <w:spacing w:after="0"/>
        <w:jc w:val="center"/>
        <w:rPr>
          <w:rFonts w:ascii="Arial Narrow" w:hAnsi="Arial Narrow"/>
          <w:b/>
          <w:sz w:val="28"/>
          <w:szCs w:val="28"/>
        </w:rPr>
      </w:pPr>
    </w:p>
    <w:p w14:paraId="050A210D" w14:textId="6BEF826C" w:rsidR="006920FD" w:rsidRPr="009A729A" w:rsidRDefault="006920FD" w:rsidP="009A729A">
      <w:pPr>
        <w:spacing w:after="0"/>
        <w:rPr>
          <w:rFonts w:ascii="Arial Narrow" w:hAnsi="Arial Narrow"/>
          <w:sz w:val="24"/>
          <w:szCs w:val="24"/>
        </w:rPr>
      </w:pPr>
      <w:r>
        <w:rPr>
          <w:rFonts w:ascii="Arial Narrow" w:hAnsi="Arial Narrow"/>
          <w:sz w:val="24"/>
          <w:szCs w:val="24"/>
        </w:rPr>
        <w:t xml:space="preserve">Le dossier de candidature ainsi que l’ensemble des pièces demandées </w:t>
      </w:r>
      <w:r w:rsidR="000445DE">
        <w:rPr>
          <w:rFonts w:ascii="Arial Narrow" w:hAnsi="Arial Narrow"/>
          <w:sz w:val="24"/>
          <w:szCs w:val="24"/>
        </w:rPr>
        <w:t>sont</w:t>
      </w:r>
      <w:r>
        <w:rPr>
          <w:rFonts w:ascii="Arial Narrow" w:hAnsi="Arial Narrow"/>
          <w:sz w:val="24"/>
          <w:szCs w:val="24"/>
        </w:rPr>
        <w:t xml:space="preserve"> </w:t>
      </w:r>
      <w:r w:rsidRPr="008A0313">
        <w:rPr>
          <w:rFonts w:ascii="Arial Narrow" w:hAnsi="Arial Narrow"/>
          <w:sz w:val="24"/>
          <w:szCs w:val="24"/>
        </w:rPr>
        <w:t xml:space="preserve">à nous retourner </w:t>
      </w:r>
      <w:r w:rsidR="003A5F5C" w:rsidRPr="008A0313">
        <w:rPr>
          <w:rFonts w:ascii="Arial Narrow" w:hAnsi="Arial Narrow"/>
          <w:sz w:val="24"/>
          <w:szCs w:val="24"/>
        </w:rPr>
        <w:t>en</w:t>
      </w:r>
      <w:r w:rsidRPr="008A0313">
        <w:rPr>
          <w:rFonts w:ascii="Arial Narrow" w:hAnsi="Arial Narrow"/>
          <w:sz w:val="24"/>
          <w:szCs w:val="24"/>
        </w:rPr>
        <w:t xml:space="preserve"> forma</w:t>
      </w:r>
      <w:r w:rsidR="009A729A">
        <w:rPr>
          <w:rFonts w:ascii="Arial Narrow" w:hAnsi="Arial Narrow"/>
          <w:sz w:val="24"/>
          <w:szCs w:val="24"/>
        </w:rPr>
        <w:t xml:space="preserve">t électronique, sous format PDF, </w:t>
      </w:r>
      <w:r w:rsidR="00D20E1F">
        <w:rPr>
          <w:rFonts w:ascii="Arial Narrow" w:hAnsi="Arial Narrow"/>
          <w:sz w:val="24"/>
          <w:szCs w:val="24"/>
        </w:rPr>
        <w:t xml:space="preserve">aux </w:t>
      </w:r>
      <w:r>
        <w:rPr>
          <w:rFonts w:ascii="Arial Narrow" w:hAnsi="Arial Narrow"/>
          <w:sz w:val="24"/>
          <w:szCs w:val="24"/>
        </w:rPr>
        <w:t>adresse</w:t>
      </w:r>
      <w:r w:rsidR="00D20E1F">
        <w:rPr>
          <w:rFonts w:ascii="Arial Narrow" w:hAnsi="Arial Narrow"/>
          <w:sz w:val="24"/>
          <w:szCs w:val="24"/>
        </w:rPr>
        <w:t>s</w:t>
      </w:r>
      <w:r>
        <w:rPr>
          <w:rFonts w:ascii="Arial Narrow" w:hAnsi="Arial Narrow"/>
          <w:sz w:val="24"/>
          <w:szCs w:val="24"/>
        </w:rPr>
        <w:t xml:space="preserve"> mail suivante</w:t>
      </w:r>
      <w:r w:rsidR="00D20E1F">
        <w:rPr>
          <w:rFonts w:ascii="Arial Narrow" w:hAnsi="Arial Narrow"/>
          <w:sz w:val="24"/>
          <w:szCs w:val="24"/>
        </w:rPr>
        <w:t>s</w:t>
      </w:r>
      <w:r>
        <w:rPr>
          <w:rFonts w:ascii="Arial Narrow" w:hAnsi="Arial Narrow"/>
          <w:sz w:val="24"/>
          <w:szCs w:val="24"/>
        </w:rPr>
        <w:t> :</w:t>
      </w:r>
    </w:p>
    <w:p w14:paraId="70A29A81" w14:textId="77777777" w:rsidR="006920FD" w:rsidRDefault="006920FD" w:rsidP="006920FD">
      <w:pPr>
        <w:spacing w:after="0"/>
        <w:rPr>
          <w:rFonts w:ascii="Arial Narrow" w:hAnsi="Arial Narrow"/>
          <w:sz w:val="24"/>
          <w:szCs w:val="24"/>
        </w:rPr>
      </w:pPr>
    </w:p>
    <w:p w14:paraId="290E3C34" w14:textId="66E06BC0" w:rsidR="00D20E1F" w:rsidRDefault="009A729A" w:rsidP="006920FD">
      <w:pPr>
        <w:spacing w:after="0"/>
        <w:rPr>
          <w:rFonts w:ascii="Arial Narrow" w:hAnsi="Arial Narrow"/>
          <w:sz w:val="24"/>
          <w:szCs w:val="24"/>
        </w:rPr>
      </w:pPr>
      <w:r>
        <w:rPr>
          <w:rFonts w:ascii="Arial Narrow" w:hAnsi="Arial Narrow"/>
          <w:sz w:val="24"/>
          <w:szCs w:val="24"/>
        </w:rPr>
        <w:t>Céline Nasse</w:t>
      </w:r>
      <w:r w:rsidR="00D20E1F">
        <w:rPr>
          <w:rFonts w:ascii="Arial Narrow" w:hAnsi="Arial Narrow"/>
          <w:sz w:val="24"/>
          <w:szCs w:val="24"/>
        </w:rPr>
        <w:t xml:space="preserve"> : </w:t>
      </w:r>
      <w:hyperlink r:id="rId10" w:history="1">
        <w:r>
          <w:rPr>
            <w:rStyle w:val="Lienhypertexte"/>
            <w:rFonts w:ascii="Arial Narrow" w:hAnsi="Arial Narrow"/>
            <w:sz w:val="24"/>
            <w:szCs w:val="24"/>
          </w:rPr>
          <w:t>cnasse</w:t>
        </w:r>
        <w:r w:rsidR="00D20E1F" w:rsidRPr="00873567">
          <w:rPr>
            <w:rStyle w:val="Lienhypertexte"/>
            <w:rFonts w:ascii="Arial Narrow" w:hAnsi="Arial Narrow"/>
            <w:sz w:val="24"/>
            <w:szCs w:val="24"/>
          </w:rPr>
          <w:t>@valenciennes-metropole.fr</w:t>
        </w:r>
      </w:hyperlink>
      <w:r w:rsidR="00D20E1F">
        <w:rPr>
          <w:rFonts w:ascii="Arial Narrow" w:hAnsi="Arial Narrow"/>
          <w:sz w:val="24"/>
          <w:szCs w:val="24"/>
        </w:rPr>
        <w:t xml:space="preserve"> </w:t>
      </w:r>
      <w:r w:rsidR="006920FD">
        <w:rPr>
          <w:rFonts w:ascii="Arial Narrow" w:hAnsi="Arial Narrow"/>
          <w:sz w:val="24"/>
          <w:szCs w:val="24"/>
        </w:rPr>
        <w:tab/>
      </w:r>
    </w:p>
    <w:p w14:paraId="0154ABD2" w14:textId="2331C4AD" w:rsidR="00D20E1F" w:rsidRPr="009A729A" w:rsidRDefault="003B7396" w:rsidP="006920FD">
      <w:pPr>
        <w:spacing w:after="0"/>
        <w:rPr>
          <w:rFonts w:ascii="Arial Narrow" w:hAnsi="Arial Narrow"/>
          <w:color w:val="0000FF" w:themeColor="hyperlink"/>
          <w:sz w:val="24"/>
          <w:szCs w:val="24"/>
          <w:u w:val="single"/>
        </w:rPr>
      </w:pPr>
      <w:r>
        <w:rPr>
          <w:rFonts w:ascii="Arial Narrow" w:hAnsi="Arial Narrow"/>
          <w:sz w:val="24"/>
          <w:szCs w:val="24"/>
        </w:rPr>
        <w:t>Clara SCHMIDT</w:t>
      </w:r>
      <w:r w:rsidR="006920FD">
        <w:rPr>
          <w:rFonts w:ascii="Arial Narrow" w:hAnsi="Arial Narrow"/>
          <w:sz w:val="24"/>
          <w:szCs w:val="24"/>
        </w:rPr>
        <w:t xml:space="preserve"> : </w:t>
      </w:r>
      <w:hyperlink r:id="rId11" w:history="1">
        <w:r w:rsidRPr="00DC39B4">
          <w:rPr>
            <w:rStyle w:val="Lienhypertexte"/>
            <w:rFonts w:ascii="Arial Narrow" w:hAnsi="Arial Narrow"/>
            <w:sz w:val="24"/>
            <w:szCs w:val="24"/>
          </w:rPr>
          <w:t>cschmidt@valenciennes-metropole.fr</w:t>
        </w:r>
      </w:hyperlink>
      <w:r>
        <w:rPr>
          <w:rFonts w:ascii="Arial Narrow" w:hAnsi="Arial Narrow"/>
          <w:sz w:val="24"/>
          <w:szCs w:val="24"/>
        </w:rPr>
        <w:t xml:space="preserve"> </w:t>
      </w:r>
    </w:p>
    <w:p w14:paraId="28504D50" w14:textId="77777777" w:rsidR="006920FD" w:rsidRPr="006920FD" w:rsidRDefault="006920FD" w:rsidP="006920FD">
      <w:pPr>
        <w:spacing w:after="0"/>
        <w:rPr>
          <w:rFonts w:ascii="Arial Narrow" w:hAnsi="Arial Narrow"/>
          <w:sz w:val="24"/>
          <w:szCs w:val="24"/>
        </w:rPr>
      </w:pPr>
    </w:p>
    <w:p w14:paraId="2BB2CE7B" w14:textId="77777777" w:rsidR="003F5874" w:rsidRDefault="00BD4CAC" w:rsidP="00BD4CAC">
      <w:pPr>
        <w:rPr>
          <w:rFonts w:ascii="Arial Narrow" w:hAnsi="Arial Narrow"/>
          <w:b/>
          <w:sz w:val="28"/>
          <w:szCs w:val="28"/>
        </w:rPr>
      </w:pPr>
      <w:r>
        <w:rPr>
          <w:rFonts w:ascii="Arial Narrow" w:hAnsi="Arial Narrow"/>
          <w:b/>
          <w:sz w:val="28"/>
          <w:szCs w:val="28"/>
        </w:rPr>
        <w:br w:type="page"/>
      </w:r>
    </w:p>
    <w:p w14:paraId="05A8108D" w14:textId="77777777" w:rsidR="00FA3671" w:rsidRPr="0008758B" w:rsidRDefault="00FA3671"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Préambule</w:t>
      </w:r>
    </w:p>
    <w:p w14:paraId="1B8FB479" w14:textId="77777777" w:rsidR="00FA3671" w:rsidRPr="00600987" w:rsidRDefault="00FA3671" w:rsidP="00FA3671">
      <w:pPr>
        <w:spacing w:after="0" w:line="240" w:lineRule="auto"/>
        <w:jc w:val="both"/>
        <w:rPr>
          <w:rFonts w:ascii="Arial Narrow" w:eastAsia="Times New Roman" w:hAnsi="Arial Narrow" w:cs="Arial"/>
          <w:lang w:eastAsia="fr-FR"/>
        </w:rPr>
      </w:pPr>
    </w:p>
    <w:p w14:paraId="71805404" w14:textId="77777777" w:rsidR="001C540F" w:rsidRPr="00D34B23" w:rsidRDefault="001C540F" w:rsidP="00D34B23">
      <w:pPr>
        <w:jc w:val="both"/>
        <w:rPr>
          <w:rFonts w:ascii="Arial Narrow" w:hAnsi="Arial Narrow"/>
        </w:rPr>
      </w:pPr>
      <w:r w:rsidRPr="00D34B23">
        <w:rPr>
          <w:rFonts w:ascii="Arial Narrow" w:hAnsi="Arial Narrow"/>
        </w:rPr>
        <w:t xml:space="preserve">Depuis la signature de la </w:t>
      </w:r>
      <w:r w:rsidRPr="00D34B23">
        <w:rPr>
          <w:rFonts w:ascii="Arial Narrow" w:hAnsi="Arial Narrow"/>
          <w:b/>
        </w:rPr>
        <w:t xml:space="preserve">Charte européenne pour l’égalité des femmes et des hommes dans la vie locale </w:t>
      </w:r>
      <w:r w:rsidRPr="00D34B23">
        <w:rPr>
          <w:rFonts w:ascii="Arial Narrow" w:hAnsi="Arial Narrow"/>
        </w:rPr>
        <w:t xml:space="preserve">du Conseil des Communes et Régions d’Europe en septembre 2019, </w:t>
      </w:r>
      <w:r w:rsidRPr="00D34B23">
        <w:rPr>
          <w:rFonts w:ascii="Arial Narrow" w:hAnsi="Arial Narrow"/>
          <w:b/>
        </w:rPr>
        <w:t xml:space="preserve">Valenciennes Métropole a décidé de s’engager dans une démarche innovante et pionnière à l’échelle nationale en construisant un plan d’actions concret, opérationnel, pragmatique à travers une dizaine de politiques publiques </w:t>
      </w:r>
      <w:r w:rsidRPr="00D34B23">
        <w:rPr>
          <w:rFonts w:ascii="Arial Narrow" w:hAnsi="Arial Narrow"/>
        </w:rPr>
        <w:t>portées par la communauté d’agglomération.</w:t>
      </w:r>
    </w:p>
    <w:p w14:paraId="63241D21" w14:textId="3FDF3FA5" w:rsidR="001C540F" w:rsidRPr="00D34B23" w:rsidRDefault="009A729A" w:rsidP="00D34B23">
      <w:pPr>
        <w:jc w:val="both"/>
        <w:rPr>
          <w:rFonts w:ascii="Arial Narrow" w:hAnsi="Arial Narrow"/>
        </w:rPr>
      </w:pPr>
      <w:r>
        <w:rPr>
          <w:rFonts w:ascii="Arial Narrow" w:hAnsi="Arial Narrow"/>
        </w:rPr>
        <w:t>Un</w:t>
      </w:r>
      <w:r w:rsidR="001C540F" w:rsidRPr="00D34B23">
        <w:rPr>
          <w:rFonts w:ascii="Arial Narrow" w:hAnsi="Arial Narrow"/>
        </w:rPr>
        <w:t xml:space="preserve"> premier plan d’actions </w:t>
      </w:r>
      <w:r>
        <w:rPr>
          <w:rFonts w:ascii="Arial Narrow" w:hAnsi="Arial Narrow"/>
        </w:rPr>
        <w:t xml:space="preserve">pour la période </w:t>
      </w:r>
      <w:r w:rsidR="001C540F" w:rsidRPr="00D34B23">
        <w:rPr>
          <w:rFonts w:ascii="Arial Narrow" w:hAnsi="Arial Narrow"/>
        </w:rPr>
        <w:t xml:space="preserve">2021-2023 a mis l’accent sur </w:t>
      </w:r>
      <w:r w:rsidR="001C540F" w:rsidRPr="00D34B23">
        <w:rPr>
          <w:rFonts w:ascii="Arial Narrow" w:hAnsi="Arial Narrow"/>
          <w:b/>
        </w:rPr>
        <w:t>la sensibilisation de toutes et tous</w:t>
      </w:r>
      <w:r w:rsidR="001C540F" w:rsidRPr="00D34B23">
        <w:rPr>
          <w:rFonts w:ascii="Arial Narrow" w:hAnsi="Arial Narrow"/>
        </w:rPr>
        <w:t xml:space="preserve"> ; en effet, plus de 1000 personnes en interne et à l’externe, tous secteurs confondus, ont été sensibilisées à l’égalité, si bien qu’une </w:t>
      </w:r>
      <w:r w:rsidR="001C540F" w:rsidRPr="00D34B23">
        <w:rPr>
          <w:rFonts w:ascii="Arial Narrow" w:hAnsi="Arial Narrow"/>
          <w:b/>
        </w:rPr>
        <w:t>culture commune de l’égalité</w:t>
      </w:r>
      <w:r w:rsidR="001C540F" w:rsidRPr="00D34B23">
        <w:rPr>
          <w:rFonts w:ascii="Arial Narrow" w:hAnsi="Arial Narrow"/>
        </w:rPr>
        <w:t xml:space="preserve"> est aujourd’hui partagée sur le territoire. Quelques actions phares ont été menées, entre autres l’</w:t>
      </w:r>
      <w:r w:rsidR="001C540F" w:rsidRPr="00D34B23">
        <w:rPr>
          <w:rFonts w:ascii="Arial Narrow" w:hAnsi="Arial Narrow"/>
          <w:b/>
        </w:rPr>
        <w:t xml:space="preserve">octroi d’un bonus financier </w:t>
      </w:r>
      <w:r w:rsidR="001C540F" w:rsidRPr="00D34B23">
        <w:rPr>
          <w:rFonts w:ascii="Arial Narrow" w:hAnsi="Arial Narrow"/>
        </w:rPr>
        <w:t xml:space="preserve">de 10.000€ aux structures du contrat de ville s’engageant pleinement sur l’égalité, la </w:t>
      </w:r>
      <w:r w:rsidR="001C540F" w:rsidRPr="00D34B23">
        <w:rPr>
          <w:rFonts w:ascii="Arial Narrow" w:hAnsi="Arial Narrow"/>
          <w:b/>
        </w:rPr>
        <w:t>multiplication par 2,5 du nombre de femmes dans les clauses d’insertion</w:t>
      </w:r>
      <w:r w:rsidR="001C540F" w:rsidRPr="00D34B23">
        <w:rPr>
          <w:rFonts w:ascii="Arial Narrow" w:hAnsi="Arial Narrow"/>
        </w:rPr>
        <w:t xml:space="preserve"> ou encore la diffusion d’un </w:t>
      </w:r>
      <w:r w:rsidR="001C540F" w:rsidRPr="00D34B23">
        <w:rPr>
          <w:rFonts w:ascii="Arial Narrow" w:hAnsi="Arial Narrow"/>
          <w:b/>
        </w:rPr>
        <w:t>guide de communication non discriminante</w:t>
      </w:r>
      <w:r w:rsidR="001C540F" w:rsidRPr="00D34B23">
        <w:rPr>
          <w:rFonts w:ascii="Arial Narrow" w:hAnsi="Arial Narrow"/>
        </w:rPr>
        <w:t>.</w:t>
      </w:r>
    </w:p>
    <w:p w14:paraId="7B7E689B" w14:textId="69A668F6" w:rsidR="001C540F" w:rsidRPr="00D34B23" w:rsidRDefault="001C540F" w:rsidP="00D34B23">
      <w:pPr>
        <w:jc w:val="both"/>
        <w:rPr>
          <w:rFonts w:ascii="Arial Narrow" w:hAnsi="Arial Narrow"/>
        </w:rPr>
      </w:pPr>
      <w:r w:rsidRPr="00D34B23">
        <w:rPr>
          <w:rFonts w:ascii="Arial Narrow" w:hAnsi="Arial Narrow"/>
        </w:rPr>
        <w:t xml:space="preserve">Pour son deuxième plan d’actions égalité 2024-2026, Valenciennes Métropole se donne </w:t>
      </w:r>
      <w:r w:rsidRPr="00D34B23">
        <w:rPr>
          <w:rFonts w:ascii="Arial Narrow" w:hAnsi="Arial Narrow"/>
          <w:b/>
        </w:rPr>
        <w:t>des objectifs plus ambitieux en passant de la sensibilisation à l’incitation</w:t>
      </w:r>
      <w:r w:rsidRPr="00D34B23">
        <w:rPr>
          <w:rFonts w:ascii="Arial Narrow" w:hAnsi="Arial Narrow"/>
        </w:rPr>
        <w:t xml:space="preserve">, et en mettant l’accent sur </w:t>
      </w:r>
      <w:r w:rsidR="005D7FC5">
        <w:rPr>
          <w:rFonts w:ascii="Arial Narrow" w:hAnsi="Arial Narrow"/>
        </w:rPr>
        <w:t>huit</w:t>
      </w:r>
      <w:r w:rsidRPr="00D34B23">
        <w:rPr>
          <w:rFonts w:ascii="Arial Narrow" w:hAnsi="Arial Narrow"/>
        </w:rPr>
        <w:t xml:space="preserve"> projets prioritaires : commande publique, cohésion sociale, clauses d’insertion, communication, développement économique</w:t>
      </w:r>
      <w:r w:rsidR="005D7FC5">
        <w:rPr>
          <w:rFonts w:ascii="Arial Narrow" w:hAnsi="Arial Narrow"/>
        </w:rPr>
        <w:t>, lutte contre les violences dès le plus jeune âge, aménagement inclusif des espaces publics</w:t>
      </w:r>
      <w:r w:rsidRPr="00D34B23">
        <w:rPr>
          <w:rFonts w:ascii="Arial Narrow" w:hAnsi="Arial Narrow"/>
        </w:rPr>
        <w:t xml:space="preserve"> et économie sociale et solidaire. En parallèle, de nouvelles thématiques font leur entrée dans ce plan (santé, </w:t>
      </w:r>
      <w:r w:rsidR="005D7FC5">
        <w:rPr>
          <w:rFonts w:ascii="Arial Narrow" w:hAnsi="Arial Narrow"/>
        </w:rPr>
        <w:t>climat</w:t>
      </w:r>
      <w:r w:rsidRPr="00D34B23">
        <w:rPr>
          <w:rFonts w:ascii="Arial Narrow" w:hAnsi="Arial Narrow"/>
        </w:rPr>
        <w:t>, éducation), si bien qu’</w:t>
      </w:r>
      <w:r w:rsidRPr="00D34B23">
        <w:rPr>
          <w:rFonts w:ascii="Arial Narrow" w:hAnsi="Arial Narrow"/>
          <w:b/>
        </w:rPr>
        <w:t>une quinzaine de politiques publiques seront désormais intégrées à ce plan d’actions transversal</w:t>
      </w:r>
      <w:r w:rsidRPr="00D34B23">
        <w:rPr>
          <w:rFonts w:ascii="Arial Narrow" w:hAnsi="Arial Narrow"/>
        </w:rPr>
        <w:t>.</w:t>
      </w:r>
    </w:p>
    <w:p w14:paraId="3B7FF88C" w14:textId="77777777" w:rsidR="001C540F" w:rsidRPr="00D34B23" w:rsidRDefault="001C540F" w:rsidP="00D34B23">
      <w:pPr>
        <w:jc w:val="both"/>
        <w:rPr>
          <w:rFonts w:ascii="Arial Narrow" w:hAnsi="Arial Narrow"/>
          <w:b/>
        </w:rPr>
      </w:pPr>
      <w:r w:rsidRPr="00D34B23">
        <w:rPr>
          <w:rFonts w:ascii="Arial Narrow" w:hAnsi="Arial Narrow"/>
          <w:b/>
        </w:rPr>
        <w:t>Ce deuxième plan d’actions traduit la volonté de Valenciennes Métropole d’agir de façon concrète et d’impliquer le plus grand nombre dans cette dynamique vertueuse</w:t>
      </w:r>
      <w:r w:rsidRPr="00D34B23">
        <w:rPr>
          <w:rFonts w:ascii="Arial Narrow" w:hAnsi="Arial Narrow"/>
        </w:rPr>
        <w:t>.</w:t>
      </w:r>
    </w:p>
    <w:p w14:paraId="4708EA5A" w14:textId="68507318" w:rsidR="00D34B23" w:rsidRPr="00F167AB" w:rsidRDefault="005D7FC5" w:rsidP="00D34B23">
      <w:pPr>
        <w:spacing w:after="0" w:line="240" w:lineRule="auto"/>
        <w:jc w:val="both"/>
        <w:rPr>
          <w:rFonts w:ascii="Arial Narrow" w:hAnsi="Arial Narrow"/>
        </w:rPr>
      </w:pPr>
      <w:r>
        <w:rPr>
          <w:rFonts w:ascii="Arial Narrow" w:hAnsi="Arial Narrow"/>
        </w:rPr>
        <w:t>Après la mise en place d’un bonus égalité en 2023 (ciblé quartiers prioritaires de la ville), puis le lancement d’</w:t>
      </w:r>
      <w:r w:rsidR="00D34B23" w:rsidRPr="00D34B23">
        <w:rPr>
          <w:rFonts w:ascii="Arial Narrow" w:hAnsi="Arial Narrow"/>
        </w:rPr>
        <w:t>un appel à projets égalité</w:t>
      </w:r>
      <w:r>
        <w:rPr>
          <w:rFonts w:ascii="Arial Narrow" w:hAnsi="Arial Narrow"/>
        </w:rPr>
        <w:t xml:space="preserve"> en 2024</w:t>
      </w:r>
      <w:r w:rsidR="00D60049">
        <w:rPr>
          <w:rFonts w:ascii="Arial Narrow" w:hAnsi="Arial Narrow"/>
        </w:rPr>
        <w:t xml:space="preserve"> et en </w:t>
      </w:r>
      <w:proofErr w:type="gramStart"/>
      <w:r w:rsidR="00D60049">
        <w:rPr>
          <w:rFonts w:ascii="Arial Narrow" w:hAnsi="Arial Narrow"/>
        </w:rPr>
        <w:t>2025</w:t>
      </w:r>
      <w:r>
        <w:rPr>
          <w:rFonts w:ascii="Arial Narrow" w:hAnsi="Arial Narrow"/>
        </w:rPr>
        <w:t xml:space="preserve"> </w:t>
      </w:r>
      <w:r w:rsidR="00D34B23" w:rsidRPr="00D34B23">
        <w:rPr>
          <w:rFonts w:ascii="Arial Narrow" w:hAnsi="Arial Narrow"/>
        </w:rPr>
        <w:t xml:space="preserve"> </w:t>
      </w:r>
      <w:r w:rsidR="00D60049">
        <w:rPr>
          <w:rFonts w:ascii="Arial Narrow" w:hAnsi="Arial Narrow"/>
        </w:rPr>
        <w:t>s</w:t>
      </w:r>
      <w:r>
        <w:rPr>
          <w:rFonts w:ascii="Arial Narrow" w:hAnsi="Arial Narrow"/>
        </w:rPr>
        <w:t>ur</w:t>
      </w:r>
      <w:proofErr w:type="gramEnd"/>
      <w:r>
        <w:rPr>
          <w:rFonts w:ascii="Arial Narrow" w:hAnsi="Arial Narrow"/>
        </w:rPr>
        <w:t xml:space="preserve"> les 35 communes de l’agglomération, un </w:t>
      </w:r>
      <w:r w:rsidR="00D60049">
        <w:rPr>
          <w:rFonts w:ascii="Arial Narrow" w:hAnsi="Arial Narrow"/>
        </w:rPr>
        <w:t>3</w:t>
      </w:r>
      <w:r w:rsidRPr="005D7FC5">
        <w:rPr>
          <w:rFonts w:ascii="Arial Narrow" w:hAnsi="Arial Narrow"/>
          <w:vertAlign w:val="superscript"/>
        </w:rPr>
        <w:t>ème</w:t>
      </w:r>
      <w:r>
        <w:rPr>
          <w:rFonts w:ascii="Arial Narrow" w:hAnsi="Arial Narrow"/>
        </w:rPr>
        <w:t xml:space="preserve"> appel à pro</w:t>
      </w:r>
      <w:r w:rsidR="00D60049">
        <w:rPr>
          <w:rFonts w:ascii="Arial Narrow" w:hAnsi="Arial Narrow"/>
        </w:rPr>
        <w:t>jets est lancé pour l’année 2026</w:t>
      </w:r>
      <w:r>
        <w:rPr>
          <w:rFonts w:ascii="Arial Narrow" w:hAnsi="Arial Narrow"/>
        </w:rPr>
        <w:t>.</w:t>
      </w:r>
    </w:p>
    <w:p w14:paraId="506B3335" w14:textId="77777777" w:rsidR="00D34B23" w:rsidRPr="00F167AB" w:rsidRDefault="00D34B23" w:rsidP="00D34B23">
      <w:pPr>
        <w:spacing w:after="0" w:line="240" w:lineRule="auto"/>
        <w:jc w:val="both"/>
        <w:rPr>
          <w:rFonts w:ascii="Arial Narrow" w:hAnsi="Arial Narrow"/>
        </w:rPr>
      </w:pPr>
    </w:p>
    <w:p w14:paraId="170050F2" w14:textId="46AE8576" w:rsidR="00FA3671" w:rsidRPr="004A3683" w:rsidRDefault="005D7FC5" w:rsidP="00FA3671">
      <w:pPr>
        <w:spacing w:after="0" w:line="240" w:lineRule="auto"/>
        <w:jc w:val="both"/>
        <w:rPr>
          <w:rFonts w:ascii="Arial Narrow" w:eastAsia="Times New Roman" w:hAnsi="Arial Narrow" w:cs="Arial"/>
          <w:b/>
          <w:sz w:val="28"/>
          <w:szCs w:val="28"/>
          <w:lang w:eastAsia="fr-FR"/>
        </w:rPr>
      </w:pPr>
      <w:r w:rsidRPr="004A3683">
        <w:rPr>
          <w:rFonts w:ascii="Arial Narrow" w:eastAsia="Times New Roman" w:hAnsi="Arial Narrow" w:cs="Arial"/>
          <w:b/>
          <w:sz w:val="28"/>
          <w:szCs w:val="28"/>
          <w:lang w:eastAsia="fr-FR"/>
        </w:rPr>
        <w:t>L’objectif de ce 2</w:t>
      </w:r>
      <w:r w:rsidRPr="004A3683">
        <w:rPr>
          <w:rFonts w:ascii="Arial Narrow" w:eastAsia="Times New Roman" w:hAnsi="Arial Narrow" w:cs="Arial"/>
          <w:b/>
          <w:sz w:val="28"/>
          <w:szCs w:val="28"/>
          <w:vertAlign w:val="superscript"/>
          <w:lang w:eastAsia="fr-FR"/>
        </w:rPr>
        <w:t>ème</w:t>
      </w:r>
      <w:r w:rsidRPr="004A3683">
        <w:rPr>
          <w:rFonts w:ascii="Arial Narrow" w:eastAsia="Times New Roman" w:hAnsi="Arial Narrow" w:cs="Arial"/>
          <w:b/>
          <w:sz w:val="28"/>
          <w:szCs w:val="28"/>
          <w:lang w:eastAsia="fr-FR"/>
        </w:rPr>
        <w:t xml:space="preserve"> </w:t>
      </w:r>
      <w:r w:rsidR="00FA3671" w:rsidRPr="004A3683">
        <w:rPr>
          <w:rFonts w:ascii="Arial Narrow" w:eastAsia="Times New Roman" w:hAnsi="Arial Narrow" w:cs="Arial"/>
          <w:b/>
          <w:sz w:val="28"/>
          <w:szCs w:val="28"/>
          <w:lang w:eastAsia="fr-FR"/>
        </w:rPr>
        <w:t xml:space="preserve">appel à projets est de promouvoir </w:t>
      </w:r>
      <w:r w:rsidR="00F20CA3" w:rsidRPr="004A3683">
        <w:rPr>
          <w:rFonts w:ascii="Arial Narrow" w:eastAsia="Times New Roman" w:hAnsi="Arial Narrow" w:cs="Arial"/>
          <w:b/>
          <w:sz w:val="28"/>
          <w:szCs w:val="28"/>
          <w:lang w:eastAsia="fr-FR"/>
        </w:rPr>
        <w:t>l’égalité dans d</w:t>
      </w:r>
      <w:r w:rsidR="00D20E1F" w:rsidRPr="004A3683">
        <w:rPr>
          <w:rFonts w:ascii="Arial Narrow" w:eastAsia="Times New Roman" w:hAnsi="Arial Narrow" w:cs="Arial"/>
          <w:b/>
          <w:sz w:val="28"/>
          <w:szCs w:val="28"/>
          <w:lang w:eastAsia="fr-FR"/>
        </w:rPr>
        <w:t xml:space="preserve">es projets relevant des </w:t>
      </w:r>
      <w:r w:rsidR="00F20CA3" w:rsidRPr="004A3683">
        <w:rPr>
          <w:rFonts w:ascii="Arial Narrow" w:eastAsia="Times New Roman" w:hAnsi="Arial Narrow" w:cs="Arial"/>
          <w:b/>
          <w:sz w:val="28"/>
          <w:szCs w:val="28"/>
          <w:lang w:eastAsia="fr-FR"/>
        </w:rPr>
        <w:t xml:space="preserve">thématiques </w:t>
      </w:r>
      <w:proofErr w:type="gramStart"/>
      <w:r w:rsidR="00F20CA3" w:rsidRPr="004A3683">
        <w:rPr>
          <w:rFonts w:ascii="Arial Narrow" w:eastAsia="Times New Roman" w:hAnsi="Arial Narrow" w:cs="Arial"/>
          <w:b/>
          <w:sz w:val="28"/>
          <w:szCs w:val="28"/>
          <w:lang w:eastAsia="fr-FR"/>
        </w:rPr>
        <w:t xml:space="preserve">suivantes </w:t>
      </w:r>
      <w:r w:rsidR="00D20E1F" w:rsidRPr="004A3683">
        <w:rPr>
          <w:rFonts w:ascii="Arial Narrow" w:eastAsia="Times New Roman" w:hAnsi="Arial Narrow" w:cs="Arial"/>
          <w:b/>
          <w:sz w:val="28"/>
          <w:szCs w:val="28"/>
          <w:lang w:eastAsia="fr-FR"/>
        </w:rPr>
        <w:t> :</w:t>
      </w:r>
      <w:proofErr w:type="gramEnd"/>
      <w:r w:rsidR="00D20E1F" w:rsidRPr="004A3683">
        <w:rPr>
          <w:rFonts w:ascii="Arial Narrow" w:eastAsia="Times New Roman" w:hAnsi="Arial Narrow" w:cs="Arial"/>
          <w:b/>
          <w:sz w:val="28"/>
          <w:szCs w:val="28"/>
          <w:lang w:eastAsia="fr-FR"/>
        </w:rPr>
        <w:t xml:space="preserve"> l’insertion</w:t>
      </w:r>
      <w:r w:rsidR="004E2A82" w:rsidRPr="004A3683">
        <w:rPr>
          <w:rFonts w:ascii="Arial Narrow" w:eastAsia="Times New Roman" w:hAnsi="Arial Narrow" w:cs="Arial"/>
          <w:b/>
          <w:sz w:val="28"/>
          <w:szCs w:val="28"/>
          <w:lang w:eastAsia="fr-FR"/>
        </w:rPr>
        <w:t xml:space="preserve"> </w:t>
      </w:r>
      <w:r w:rsidR="00F20CA3" w:rsidRPr="004A3683">
        <w:rPr>
          <w:rFonts w:ascii="Arial Narrow" w:eastAsia="Times New Roman" w:hAnsi="Arial Narrow" w:cs="Arial"/>
          <w:b/>
          <w:sz w:val="28"/>
          <w:szCs w:val="28"/>
          <w:lang w:eastAsia="fr-FR"/>
        </w:rPr>
        <w:t>socioprofessionnelle</w:t>
      </w:r>
      <w:r w:rsidR="009A729A" w:rsidRPr="004A3683">
        <w:rPr>
          <w:rFonts w:ascii="Arial Narrow" w:eastAsia="Times New Roman" w:hAnsi="Arial Narrow" w:cs="Arial"/>
          <w:b/>
          <w:sz w:val="28"/>
          <w:szCs w:val="28"/>
          <w:lang w:eastAsia="fr-FR"/>
        </w:rPr>
        <w:t xml:space="preserve">, </w:t>
      </w:r>
      <w:r w:rsidR="00F20CA3" w:rsidRPr="004A3683">
        <w:rPr>
          <w:rFonts w:ascii="Arial Narrow" w:eastAsia="Times New Roman" w:hAnsi="Arial Narrow" w:cs="Arial"/>
          <w:b/>
          <w:sz w:val="28"/>
          <w:szCs w:val="28"/>
          <w:lang w:eastAsia="fr-FR"/>
        </w:rPr>
        <w:t xml:space="preserve">la santé, la prévention des violences </w:t>
      </w:r>
      <w:r w:rsidR="000B4DD5" w:rsidRPr="004A3683">
        <w:rPr>
          <w:rFonts w:ascii="Arial Narrow" w:eastAsia="Times New Roman" w:hAnsi="Arial Narrow" w:cs="Arial"/>
          <w:b/>
          <w:sz w:val="28"/>
          <w:szCs w:val="28"/>
          <w:lang w:eastAsia="fr-FR"/>
        </w:rPr>
        <w:t>faites aux femmes</w:t>
      </w:r>
      <w:r w:rsidR="00F20CA3" w:rsidRPr="004A3683">
        <w:rPr>
          <w:rFonts w:ascii="Arial Narrow" w:eastAsia="Times New Roman" w:hAnsi="Arial Narrow" w:cs="Arial"/>
          <w:b/>
          <w:sz w:val="28"/>
          <w:szCs w:val="28"/>
          <w:lang w:eastAsia="fr-FR"/>
        </w:rPr>
        <w:t xml:space="preserve">, </w:t>
      </w:r>
      <w:r w:rsidR="009A729A" w:rsidRPr="004A3683">
        <w:rPr>
          <w:rFonts w:ascii="Arial Narrow" w:eastAsia="Times New Roman" w:hAnsi="Arial Narrow" w:cs="Arial"/>
          <w:b/>
          <w:sz w:val="28"/>
          <w:szCs w:val="28"/>
          <w:lang w:eastAsia="fr-FR"/>
        </w:rPr>
        <w:t xml:space="preserve">la parentalité, </w:t>
      </w:r>
      <w:r w:rsidR="005C758C" w:rsidRPr="004A3683">
        <w:rPr>
          <w:rFonts w:ascii="Arial Narrow" w:eastAsia="Times New Roman" w:hAnsi="Arial Narrow" w:cs="Arial"/>
          <w:b/>
          <w:sz w:val="28"/>
          <w:szCs w:val="28"/>
          <w:lang w:eastAsia="fr-FR"/>
        </w:rPr>
        <w:t>le</w:t>
      </w:r>
      <w:r w:rsidR="00F20CA3" w:rsidRPr="004A3683">
        <w:rPr>
          <w:rFonts w:ascii="Arial Narrow" w:eastAsia="Times New Roman" w:hAnsi="Arial Narrow" w:cs="Arial"/>
          <w:b/>
          <w:sz w:val="28"/>
          <w:szCs w:val="28"/>
          <w:lang w:eastAsia="fr-FR"/>
        </w:rPr>
        <w:t xml:space="preserve"> sp</w:t>
      </w:r>
      <w:r w:rsidR="009A729A" w:rsidRPr="004A3683">
        <w:rPr>
          <w:rFonts w:ascii="Arial Narrow" w:eastAsia="Times New Roman" w:hAnsi="Arial Narrow" w:cs="Arial"/>
          <w:b/>
          <w:sz w:val="28"/>
          <w:szCs w:val="28"/>
          <w:lang w:eastAsia="fr-FR"/>
        </w:rPr>
        <w:t>ort.</w:t>
      </w:r>
    </w:p>
    <w:p w14:paraId="3C4916E2" w14:textId="2267DE85" w:rsidR="00F20CA3" w:rsidRDefault="00F20CA3" w:rsidP="00FA3671">
      <w:pPr>
        <w:spacing w:after="0" w:line="240" w:lineRule="auto"/>
        <w:jc w:val="both"/>
        <w:rPr>
          <w:rFonts w:ascii="Arial Narrow" w:eastAsia="Times New Roman" w:hAnsi="Arial Narrow" w:cs="Arial"/>
          <w:lang w:eastAsia="fr-FR"/>
        </w:rPr>
      </w:pPr>
    </w:p>
    <w:p w14:paraId="1F58CF01" w14:textId="77777777" w:rsidR="009A729A" w:rsidRDefault="009A729A" w:rsidP="00FA3671">
      <w:pPr>
        <w:spacing w:after="0" w:line="240" w:lineRule="auto"/>
        <w:jc w:val="both"/>
        <w:rPr>
          <w:rFonts w:ascii="Arial Narrow" w:eastAsia="Times New Roman" w:hAnsi="Arial Narrow" w:cs="Arial"/>
          <w:lang w:eastAsia="fr-FR"/>
        </w:rPr>
      </w:pPr>
    </w:p>
    <w:p w14:paraId="022E1B7A" w14:textId="77777777" w:rsidR="00FA3671" w:rsidRPr="0008758B" w:rsidRDefault="00D20E1F" w:rsidP="00FA3671">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dépenses éligibles</w:t>
      </w:r>
    </w:p>
    <w:p w14:paraId="3DE0B657" w14:textId="77777777" w:rsidR="00FA3671" w:rsidRDefault="00FA3671" w:rsidP="00FA3671">
      <w:pPr>
        <w:spacing w:after="0"/>
        <w:jc w:val="both"/>
        <w:rPr>
          <w:rFonts w:ascii="Arial Narrow" w:hAnsi="Arial Narrow"/>
        </w:rPr>
      </w:pPr>
    </w:p>
    <w:p w14:paraId="70C00916" w14:textId="502689F5" w:rsidR="00FA3671" w:rsidRDefault="00D20E1F" w:rsidP="00FA3671">
      <w:pPr>
        <w:spacing w:after="0"/>
        <w:jc w:val="both"/>
        <w:rPr>
          <w:rFonts w:ascii="Arial Narrow" w:hAnsi="Arial Narrow"/>
        </w:rPr>
      </w:pPr>
      <w:r w:rsidRPr="00D20E1F">
        <w:rPr>
          <w:rFonts w:ascii="Arial Narrow" w:hAnsi="Arial Narrow"/>
        </w:rPr>
        <w:t>Cet appel à projets est une a</w:t>
      </w:r>
      <w:r w:rsidR="00FA3671" w:rsidRPr="00D20E1F">
        <w:rPr>
          <w:rFonts w:ascii="Arial Narrow" w:hAnsi="Arial Narrow"/>
        </w:rPr>
        <w:t xml:space="preserve">ide </w:t>
      </w:r>
      <w:r w:rsidRPr="00D20E1F">
        <w:rPr>
          <w:rFonts w:ascii="Arial Narrow" w:hAnsi="Arial Narrow"/>
        </w:rPr>
        <w:t>à la mise en œuvre d’une action. Les dépenses éligibles concernent toutes les dépenses de fonctionnement liées à la mise en œuvre de l’action, qu’elles soient matérielles ou immatérielles (acquisition d’équipements et de</w:t>
      </w:r>
      <w:r w:rsidR="005C758C">
        <w:rPr>
          <w:rFonts w:ascii="Arial Narrow" w:hAnsi="Arial Narrow"/>
        </w:rPr>
        <w:t xml:space="preserve"> petit</w:t>
      </w:r>
      <w:r w:rsidRPr="00D20E1F">
        <w:rPr>
          <w:rFonts w:ascii="Arial Narrow" w:hAnsi="Arial Narrow"/>
        </w:rPr>
        <w:t xml:space="preserve"> matériel, frais liés à la communication, frais de personnel en lien avec le projet, etc.)</w:t>
      </w:r>
      <w:r w:rsidR="005C758C">
        <w:rPr>
          <w:rFonts w:ascii="Arial Narrow" w:hAnsi="Arial Narrow"/>
        </w:rPr>
        <w:t>. L’investissement doit se limiter à 10 % du montant total du projet.</w:t>
      </w:r>
    </w:p>
    <w:p w14:paraId="12298DE7" w14:textId="77777777" w:rsidR="00835D3A" w:rsidRPr="00FA3671" w:rsidRDefault="00835D3A" w:rsidP="00FA3671">
      <w:pPr>
        <w:spacing w:after="0"/>
        <w:jc w:val="both"/>
        <w:rPr>
          <w:rFonts w:ascii="Arial Narrow" w:hAnsi="Arial Narrow"/>
        </w:rPr>
      </w:pPr>
    </w:p>
    <w:p w14:paraId="5F358299" w14:textId="77777777" w:rsidR="007B2DD4" w:rsidRPr="0008758B" w:rsidRDefault="007B2DD4"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Montant et versement de l’aide</w:t>
      </w:r>
    </w:p>
    <w:p w14:paraId="741CDC11" w14:textId="77777777" w:rsidR="003B7396" w:rsidRDefault="003B7396" w:rsidP="0014685D">
      <w:pPr>
        <w:spacing w:after="0"/>
        <w:jc w:val="both"/>
        <w:rPr>
          <w:rFonts w:ascii="Arial Narrow" w:hAnsi="Arial Narrow"/>
        </w:rPr>
      </w:pPr>
    </w:p>
    <w:p w14:paraId="7B8C5C12" w14:textId="0BCC403C" w:rsidR="009C2855" w:rsidRDefault="009C2855" w:rsidP="0014685D">
      <w:pPr>
        <w:spacing w:after="0"/>
        <w:jc w:val="both"/>
        <w:rPr>
          <w:rFonts w:ascii="Arial Narrow" w:hAnsi="Arial Narrow"/>
        </w:rPr>
      </w:pPr>
      <w:r w:rsidRPr="00574480">
        <w:rPr>
          <w:rFonts w:ascii="Arial Narrow" w:hAnsi="Arial Narrow"/>
        </w:rPr>
        <w:t xml:space="preserve">L'enveloppe annuelle globale de cet appel à projets s'élève à 30.000 €. Elle portera sur des projets structurants et en priorité sur des projets </w:t>
      </w:r>
      <w:r w:rsidR="00B222F2" w:rsidRPr="00574480">
        <w:rPr>
          <w:rFonts w:ascii="Arial Narrow" w:hAnsi="Arial Narrow"/>
        </w:rPr>
        <w:t>pluriannuels</w:t>
      </w:r>
      <w:r w:rsidRPr="00574480">
        <w:rPr>
          <w:rFonts w:ascii="Arial Narrow" w:hAnsi="Arial Narrow"/>
        </w:rPr>
        <w:t xml:space="preserve"> de 2 à 3 ans.</w:t>
      </w:r>
    </w:p>
    <w:p w14:paraId="0BCAC28D" w14:textId="070DA526" w:rsidR="007B2DD4" w:rsidRPr="0014685D" w:rsidRDefault="00835D3A" w:rsidP="0014685D">
      <w:pPr>
        <w:spacing w:after="0"/>
        <w:jc w:val="both"/>
        <w:rPr>
          <w:rFonts w:ascii="Arial Narrow" w:hAnsi="Arial Narrow"/>
        </w:rPr>
      </w:pPr>
      <w:r w:rsidRPr="0014685D">
        <w:rPr>
          <w:rFonts w:ascii="Arial Narrow" w:hAnsi="Arial Narrow"/>
        </w:rPr>
        <w:t>L’aide accordée</w:t>
      </w:r>
      <w:r w:rsidR="003B7396">
        <w:rPr>
          <w:rFonts w:ascii="Arial Narrow" w:hAnsi="Arial Narrow"/>
        </w:rPr>
        <w:t xml:space="preserve"> par l’agglomération</w:t>
      </w:r>
      <w:r w:rsidRPr="0014685D">
        <w:rPr>
          <w:rFonts w:ascii="Arial Narrow" w:hAnsi="Arial Narrow"/>
        </w:rPr>
        <w:t xml:space="preserve"> </w:t>
      </w:r>
      <w:r w:rsidR="00F1233C">
        <w:rPr>
          <w:rFonts w:ascii="Arial Narrow" w:hAnsi="Arial Narrow"/>
        </w:rPr>
        <w:t>sera</w:t>
      </w:r>
      <w:r w:rsidRPr="0014685D">
        <w:rPr>
          <w:rFonts w:ascii="Arial Narrow" w:hAnsi="Arial Narrow"/>
        </w:rPr>
        <w:t xml:space="preserve"> u</w:t>
      </w:r>
      <w:r w:rsidR="00D20E1F" w:rsidRPr="0014685D">
        <w:rPr>
          <w:rFonts w:ascii="Arial Narrow" w:hAnsi="Arial Narrow"/>
        </w:rPr>
        <w:t>ne subvention de fonctionnement</w:t>
      </w:r>
      <w:r w:rsidR="009C2855">
        <w:rPr>
          <w:rFonts w:ascii="Arial Narrow" w:hAnsi="Arial Narrow"/>
        </w:rPr>
        <w:t xml:space="preserve">. Elle devra </w:t>
      </w:r>
      <w:r w:rsidR="003D2DD0">
        <w:rPr>
          <w:rFonts w:ascii="Arial Narrow" w:hAnsi="Arial Narrow"/>
        </w:rPr>
        <w:t>être combinée à d’autres sources de financement (fonds pro</w:t>
      </w:r>
      <w:r w:rsidR="009C2855">
        <w:rPr>
          <w:rFonts w:ascii="Arial Narrow" w:hAnsi="Arial Narrow"/>
        </w:rPr>
        <w:t>pres, autres subventions, etc.), et ne pas dépasser 80 % du coût global du projet.</w:t>
      </w:r>
    </w:p>
    <w:p w14:paraId="7C96427B" w14:textId="57C168BD" w:rsidR="007B2DD4" w:rsidRDefault="003D5ABA" w:rsidP="003D5ABA">
      <w:pPr>
        <w:tabs>
          <w:tab w:val="left" w:pos="5730"/>
        </w:tabs>
        <w:spacing w:after="0"/>
        <w:jc w:val="both"/>
        <w:rPr>
          <w:rFonts w:ascii="Arial Narrow" w:hAnsi="Arial Narrow"/>
        </w:rPr>
      </w:pPr>
      <w:r>
        <w:rPr>
          <w:rFonts w:ascii="Arial Narrow" w:hAnsi="Arial Narrow"/>
        </w:rPr>
        <w:tab/>
      </w:r>
    </w:p>
    <w:p w14:paraId="2B816FC8" w14:textId="02807A04" w:rsidR="007B2DD4" w:rsidRPr="00574480" w:rsidRDefault="007B2DD4" w:rsidP="0014685D">
      <w:pPr>
        <w:spacing w:after="0"/>
        <w:jc w:val="both"/>
        <w:rPr>
          <w:rFonts w:ascii="Arial Narrow" w:hAnsi="Arial Narrow"/>
        </w:rPr>
      </w:pPr>
      <w:r w:rsidRPr="00574480">
        <w:rPr>
          <w:rFonts w:ascii="Arial Narrow" w:hAnsi="Arial Narrow"/>
        </w:rPr>
        <w:t>Le versement de la subvention s’effectue</w:t>
      </w:r>
      <w:r w:rsidR="00F1233C" w:rsidRPr="00574480">
        <w:rPr>
          <w:rFonts w:ascii="Arial Narrow" w:hAnsi="Arial Narrow"/>
        </w:rPr>
        <w:t>ra</w:t>
      </w:r>
      <w:r w:rsidRPr="00574480">
        <w:rPr>
          <w:rFonts w:ascii="Arial Narrow" w:hAnsi="Arial Narrow"/>
        </w:rPr>
        <w:t xml:space="preserve"> </w:t>
      </w:r>
      <w:r w:rsidR="00D451BD" w:rsidRPr="00574480">
        <w:rPr>
          <w:rFonts w:ascii="Arial Narrow" w:hAnsi="Arial Narrow"/>
        </w:rPr>
        <w:t xml:space="preserve">en deux fois (chaque année dans le cas d’une subvention pluriannuelle) : </w:t>
      </w:r>
    </w:p>
    <w:p w14:paraId="001CE632" w14:textId="0BFC1ECD" w:rsidR="00D451BD" w:rsidRPr="00574480" w:rsidRDefault="00D451BD" w:rsidP="00D451BD">
      <w:pPr>
        <w:pStyle w:val="Paragraphedeliste"/>
        <w:numPr>
          <w:ilvl w:val="0"/>
          <w:numId w:val="21"/>
        </w:numPr>
        <w:spacing w:after="0"/>
        <w:jc w:val="both"/>
        <w:rPr>
          <w:rFonts w:ascii="Arial Narrow" w:hAnsi="Arial Narrow"/>
        </w:rPr>
      </w:pPr>
      <w:r w:rsidRPr="00574480">
        <w:rPr>
          <w:rFonts w:ascii="Arial Narrow" w:hAnsi="Arial Narrow"/>
        </w:rPr>
        <w:t>70 % à la signature de la convention</w:t>
      </w:r>
    </w:p>
    <w:p w14:paraId="3D8522F1" w14:textId="3030F90C" w:rsidR="00D451BD" w:rsidRPr="00574480" w:rsidRDefault="00D451BD" w:rsidP="00D451BD">
      <w:pPr>
        <w:pStyle w:val="Paragraphedeliste"/>
        <w:numPr>
          <w:ilvl w:val="0"/>
          <w:numId w:val="21"/>
        </w:numPr>
        <w:spacing w:after="0"/>
        <w:jc w:val="both"/>
        <w:rPr>
          <w:rFonts w:ascii="Arial Narrow" w:hAnsi="Arial Narrow"/>
        </w:rPr>
      </w:pPr>
      <w:r w:rsidRPr="00574480">
        <w:rPr>
          <w:rFonts w:ascii="Arial Narrow" w:hAnsi="Arial Narrow"/>
        </w:rPr>
        <w:t xml:space="preserve">30 % sur présentation d’un bilan d’activités </w:t>
      </w:r>
    </w:p>
    <w:p w14:paraId="61CEFF79" w14:textId="77777777" w:rsidR="00D451BD" w:rsidRPr="00D451BD" w:rsidRDefault="00D451BD" w:rsidP="00D451BD">
      <w:pPr>
        <w:pStyle w:val="Paragraphedeliste"/>
        <w:spacing w:after="0"/>
        <w:jc w:val="both"/>
        <w:rPr>
          <w:rFonts w:ascii="Arial Narrow" w:hAnsi="Arial Narrow"/>
          <w:b/>
        </w:rPr>
      </w:pPr>
    </w:p>
    <w:p w14:paraId="1FAA1251" w14:textId="77777777" w:rsidR="00835D3A" w:rsidRPr="00D83A9F" w:rsidRDefault="00835D3A" w:rsidP="007B2DD4">
      <w:pPr>
        <w:spacing w:after="0"/>
        <w:jc w:val="both"/>
        <w:rPr>
          <w:rFonts w:ascii="Arial Narrow" w:hAnsi="Arial Narrow"/>
          <w:b/>
        </w:rPr>
      </w:pPr>
    </w:p>
    <w:p w14:paraId="5A8D6BEA" w14:textId="0D084C03" w:rsidR="007B2DD4" w:rsidRPr="0008758B" w:rsidRDefault="00C015A3" w:rsidP="007B2DD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critères d’éligibilité</w:t>
      </w:r>
      <w:r w:rsidR="004A3683">
        <w:rPr>
          <w:rFonts w:ascii="Arial Narrow" w:hAnsi="Arial Narrow"/>
          <w:b/>
          <w:color w:val="FFFFFF" w:themeColor="background1"/>
        </w:rPr>
        <w:t xml:space="preserve"> et de sélection</w:t>
      </w:r>
    </w:p>
    <w:p w14:paraId="7E71DC93" w14:textId="657E08E2" w:rsidR="00FA3671" w:rsidRDefault="00FA3671" w:rsidP="00C015A3">
      <w:pPr>
        <w:spacing w:after="0"/>
        <w:jc w:val="both"/>
        <w:rPr>
          <w:rFonts w:ascii="Arial Narrow" w:hAnsi="Arial Narrow"/>
          <w:sz w:val="20"/>
          <w:szCs w:val="20"/>
        </w:rPr>
      </w:pPr>
    </w:p>
    <w:p w14:paraId="2F27B2AD" w14:textId="04CE01FA" w:rsidR="004A3683" w:rsidRPr="00574480" w:rsidRDefault="004A3683" w:rsidP="00C015A3">
      <w:pPr>
        <w:spacing w:after="0"/>
        <w:jc w:val="both"/>
        <w:rPr>
          <w:rFonts w:ascii="Arial Narrow" w:hAnsi="Arial Narrow"/>
          <w:b/>
        </w:rPr>
      </w:pPr>
      <w:r w:rsidRPr="00574480">
        <w:rPr>
          <w:rFonts w:ascii="Arial Narrow" w:hAnsi="Arial Narrow"/>
          <w:b/>
        </w:rPr>
        <w:t xml:space="preserve">Les critères d’éligibilité </w:t>
      </w:r>
    </w:p>
    <w:p w14:paraId="7127FB2B" w14:textId="132DFFD2" w:rsidR="00C015A3" w:rsidRDefault="0014685D" w:rsidP="006D620E">
      <w:pPr>
        <w:pStyle w:val="Paragraphedeliste"/>
        <w:numPr>
          <w:ilvl w:val="0"/>
          <w:numId w:val="15"/>
        </w:numPr>
        <w:spacing w:after="0"/>
        <w:ind w:left="567"/>
        <w:jc w:val="both"/>
        <w:rPr>
          <w:rFonts w:ascii="Arial Narrow" w:hAnsi="Arial Narrow"/>
        </w:rPr>
      </w:pPr>
      <w:r>
        <w:rPr>
          <w:rFonts w:ascii="Arial Narrow" w:hAnsi="Arial Narrow"/>
        </w:rPr>
        <w:t xml:space="preserve">Toutes les structures associatives, organismes ou personnes morales à but non lucratif, établissements publics de santé, établissements scolaires (primaires ou secondaires), agissant </w:t>
      </w:r>
      <w:r w:rsidR="00C015A3" w:rsidRPr="0014685D">
        <w:rPr>
          <w:rFonts w:ascii="Arial Narrow" w:hAnsi="Arial Narrow"/>
        </w:rPr>
        <w:t>sur le territoire de Valenciennes Métropole</w:t>
      </w:r>
      <w:r>
        <w:rPr>
          <w:rFonts w:ascii="Arial Narrow" w:hAnsi="Arial Narrow"/>
        </w:rPr>
        <w:t>.</w:t>
      </w:r>
    </w:p>
    <w:p w14:paraId="0A922F83" w14:textId="65FECC06" w:rsidR="009A729A" w:rsidRDefault="009A729A" w:rsidP="009A729A">
      <w:pPr>
        <w:spacing w:after="0"/>
        <w:ind w:firstLine="567"/>
        <w:jc w:val="both"/>
        <w:rPr>
          <w:rFonts w:ascii="Arial Narrow" w:hAnsi="Arial Narrow"/>
          <w:b/>
        </w:rPr>
      </w:pPr>
      <w:r w:rsidRPr="009A729A">
        <w:rPr>
          <w:rFonts w:ascii="Arial Narrow" w:hAnsi="Arial Narrow"/>
          <w:b/>
        </w:rPr>
        <w:t xml:space="preserve">NB = les communes ne sont pas éligibles à cet appel à projets </w:t>
      </w:r>
    </w:p>
    <w:p w14:paraId="7AE5EB00" w14:textId="77777777" w:rsidR="004A3683" w:rsidRPr="009A729A" w:rsidRDefault="004A3683" w:rsidP="004A3683">
      <w:pPr>
        <w:spacing w:after="0"/>
        <w:jc w:val="both"/>
        <w:rPr>
          <w:rFonts w:ascii="Arial Narrow" w:hAnsi="Arial Narrow"/>
          <w:b/>
        </w:rPr>
      </w:pPr>
    </w:p>
    <w:p w14:paraId="13D51EB3" w14:textId="77777777" w:rsidR="004A3683" w:rsidRDefault="004A3683" w:rsidP="004A3683">
      <w:pPr>
        <w:pStyle w:val="Paragraphedeliste"/>
        <w:numPr>
          <w:ilvl w:val="0"/>
          <w:numId w:val="15"/>
        </w:numPr>
        <w:spacing w:after="0"/>
        <w:ind w:left="567"/>
        <w:jc w:val="both"/>
        <w:rPr>
          <w:rFonts w:ascii="Arial Narrow" w:hAnsi="Arial Narrow"/>
        </w:rPr>
      </w:pPr>
      <w:r>
        <w:rPr>
          <w:rFonts w:ascii="Arial Narrow" w:hAnsi="Arial Narrow"/>
        </w:rPr>
        <w:t xml:space="preserve">Adéquation du projet avec les objectifs thématiques de l’appel à projets précitées </w:t>
      </w:r>
    </w:p>
    <w:p w14:paraId="25DBA5EC" w14:textId="28BE06CB" w:rsidR="0014685D" w:rsidRDefault="0014685D" w:rsidP="004A3683">
      <w:pPr>
        <w:spacing w:after="0"/>
        <w:jc w:val="both"/>
        <w:rPr>
          <w:rFonts w:ascii="Arial Narrow" w:hAnsi="Arial Narrow"/>
        </w:rPr>
      </w:pPr>
    </w:p>
    <w:p w14:paraId="1D175C82" w14:textId="71273932" w:rsidR="004A3683" w:rsidRPr="004A3683" w:rsidRDefault="004A3683" w:rsidP="004A3683">
      <w:pPr>
        <w:spacing w:after="0"/>
        <w:jc w:val="both"/>
        <w:rPr>
          <w:rFonts w:ascii="Arial Narrow" w:hAnsi="Arial Narrow"/>
          <w:b/>
        </w:rPr>
      </w:pPr>
      <w:r w:rsidRPr="004A3683">
        <w:rPr>
          <w:rFonts w:ascii="Arial Narrow" w:hAnsi="Arial Narrow"/>
          <w:b/>
        </w:rPr>
        <w:t xml:space="preserve">Les critères de sélection </w:t>
      </w:r>
    </w:p>
    <w:p w14:paraId="46321CA0" w14:textId="0C795FF9" w:rsidR="00EE63E1" w:rsidRPr="004B47AB" w:rsidRDefault="00C56B71" w:rsidP="00C56B71">
      <w:pPr>
        <w:pStyle w:val="Paragraphedeliste"/>
        <w:numPr>
          <w:ilvl w:val="0"/>
          <w:numId w:val="15"/>
        </w:numPr>
        <w:spacing w:after="0"/>
        <w:ind w:left="567"/>
        <w:jc w:val="both"/>
        <w:rPr>
          <w:rFonts w:ascii="Arial Narrow" w:hAnsi="Arial Narrow"/>
        </w:rPr>
      </w:pPr>
      <w:r w:rsidRPr="004B47AB">
        <w:rPr>
          <w:rFonts w:ascii="Arial Narrow" w:hAnsi="Arial Narrow"/>
        </w:rPr>
        <w:t>Mise en œuvre de p</w:t>
      </w:r>
      <w:r w:rsidR="00EE63E1" w:rsidRPr="004B47AB">
        <w:rPr>
          <w:rFonts w:ascii="Arial Narrow" w:hAnsi="Arial Narrow"/>
        </w:rPr>
        <w:t>rojets str</w:t>
      </w:r>
      <w:r w:rsidR="007F2F47" w:rsidRPr="004B47AB">
        <w:rPr>
          <w:rFonts w:ascii="Arial Narrow" w:hAnsi="Arial Narrow"/>
        </w:rPr>
        <w:t>uct</w:t>
      </w:r>
      <w:r w:rsidR="00EE63E1" w:rsidRPr="004B47AB">
        <w:rPr>
          <w:rFonts w:ascii="Arial Narrow" w:hAnsi="Arial Narrow"/>
        </w:rPr>
        <w:t xml:space="preserve">urants : </w:t>
      </w:r>
    </w:p>
    <w:p w14:paraId="72DB4C1D" w14:textId="44CE6E60"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Priorité sera donnée au financement de pr</w:t>
      </w:r>
      <w:r w:rsidR="007F2F47" w:rsidRPr="004B47AB">
        <w:rPr>
          <w:rFonts w:ascii="Arial Narrow" w:hAnsi="Arial Narrow"/>
        </w:rPr>
        <w:t>o</w:t>
      </w:r>
      <w:r w:rsidRPr="004B47AB">
        <w:rPr>
          <w:rFonts w:ascii="Arial Narrow" w:hAnsi="Arial Narrow"/>
        </w:rPr>
        <w:t xml:space="preserve">jets en pluriannuel (CPO) sur 2 </w:t>
      </w:r>
      <w:r w:rsidR="007F2F47" w:rsidRPr="004B47AB">
        <w:rPr>
          <w:rFonts w:ascii="Arial Narrow" w:hAnsi="Arial Narrow"/>
        </w:rPr>
        <w:t>ou</w:t>
      </w:r>
      <w:r w:rsidRPr="004B47AB">
        <w:rPr>
          <w:rFonts w:ascii="Arial Narrow" w:hAnsi="Arial Narrow"/>
        </w:rPr>
        <w:t xml:space="preserve"> 3 ans</w:t>
      </w:r>
    </w:p>
    <w:p w14:paraId="1D97E710" w14:textId="7D3D692C"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Répondre à un problème identifié sur le territoire</w:t>
      </w:r>
    </w:p>
    <w:p w14:paraId="37F8B206" w14:textId="6348EBD4"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Produire un changement durable sur les bénéficiaires</w:t>
      </w:r>
    </w:p>
    <w:p w14:paraId="1DD374D5" w14:textId="74DC1784"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 xml:space="preserve">Toucher un nombre significatif de bénéficiaires / reproductibilité / communes ciblées </w:t>
      </w:r>
    </w:p>
    <w:p w14:paraId="3A7F16DE" w14:textId="535519E3" w:rsidR="00C56B71" w:rsidRPr="004B47AB" w:rsidRDefault="00C56B71" w:rsidP="00C56B71">
      <w:pPr>
        <w:pStyle w:val="Paragraphedeliste"/>
        <w:numPr>
          <w:ilvl w:val="1"/>
          <w:numId w:val="15"/>
        </w:numPr>
        <w:spacing w:after="0"/>
        <w:jc w:val="both"/>
        <w:rPr>
          <w:rFonts w:ascii="Arial Narrow" w:hAnsi="Arial Narrow"/>
        </w:rPr>
      </w:pPr>
      <w:r w:rsidRPr="004B47AB">
        <w:rPr>
          <w:rFonts w:ascii="Arial Narrow" w:hAnsi="Arial Narrow"/>
        </w:rPr>
        <w:t>Mobiliser plusieurs partenaires</w:t>
      </w:r>
    </w:p>
    <w:p w14:paraId="2FF3BC9B" w14:textId="77777777" w:rsidR="00C56B71" w:rsidRPr="004B47AB" w:rsidRDefault="00C56B71" w:rsidP="00C56B71">
      <w:pPr>
        <w:pStyle w:val="Paragraphedeliste"/>
        <w:spacing w:after="0"/>
        <w:ind w:left="1789"/>
        <w:jc w:val="both"/>
        <w:rPr>
          <w:rFonts w:ascii="Arial Narrow" w:hAnsi="Arial Narrow"/>
        </w:rPr>
      </w:pPr>
    </w:p>
    <w:p w14:paraId="13430ECD" w14:textId="467DA230" w:rsidR="00C56B71" w:rsidRPr="004B47AB" w:rsidRDefault="00C56B71" w:rsidP="00C56B71">
      <w:pPr>
        <w:pStyle w:val="Paragraphedeliste"/>
        <w:numPr>
          <w:ilvl w:val="0"/>
          <w:numId w:val="15"/>
        </w:numPr>
        <w:spacing w:after="0"/>
        <w:ind w:left="567"/>
        <w:jc w:val="both"/>
        <w:rPr>
          <w:rFonts w:ascii="Arial Narrow" w:hAnsi="Arial Narrow"/>
        </w:rPr>
      </w:pPr>
      <w:r w:rsidRPr="004B47AB">
        <w:rPr>
          <w:rFonts w:ascii="Arial Narrow" w:hAnsi="Arial Narrow"/>
        </w:rPr>
        <w:t xml:space="preserve">Mise en œuvre d’actions spécifiques sur l’égalité = le projet a pour objectif principal la </w:t>
      </w:r>
      <w:proofErr w:type="spellStart"/>
      <w:r w:rsidRPr="004B47AB">
        <w:rPr>
          <w:rFonts w:ascii="Arial Narrow" w:hAnsi="Arial Narrow"/>
        </w:rPr>
        <w:t>réducation</w:t>
      </w:r>
      <w:proofErr w:type="spellEnd"/>
      <w:r w:rsidRPr="004B47AB">
        <w:rPr>
          <w:rFonts w:ascii="Arial Narrow" w:hAnsi="Arial Narrow"/>
        </w:rPr>
        <w:t xml:space="preserve"> des inégalités de genre ou la promotion de l’égalité femmes/hommes. </w:t>
      </w:r>
    </w:p>
    <w:p w14:paraId="20A30F4C" w14:textId="77777777" w:rsidR="00C56B71" w:rsidRPr="00C56B71" w:rsidRDefault="00C56B71" w:rsidP="00C56B71">
      <w:pPr>
        <w:pStyle w:val="Paragraphedeliste"/>
        <w:spacing w:after="0"/>
        <w:ind w:left="567"/>
        <w:jc w:val="both"/>
        <w:rPr>
          <w:rFonts w:ascii="Arial Narrow" w:hAnsi="Arial Narrow"/>
          <w:highlight w:val="yellow"/>
        </w:rPr>
      </w:pPr>
    </w:p>
    <w:p w14:paraId="534097C7" w14:textId="67B0B716" w:rsidR="00CC657F" w:rsidRPr="004B47AB" w:rsidRDefault="0014685D" w:rsidP="004A3683">
      <w:pPr>
        <w:pStyle w:val="Paragraphedeliste"/>
        <w:numPr>
          <w:ilvl w:val="0"/>
          <w:numId w:val="15"/>
        </w:numPr>
        <w:spacing w:after="0"/>
        <w:ind w:left="567"/>
        <w:jc w:val="both"/>
        <w:rPr>
          <w:rFonts w:ascii="Arial Narrow" w:hAnsi="Arial Narrow"/>
        </w:rPr>
      </w:pPr>
      <w:r>
        <w:rPr>
          <w:rFonts w:ascii="Arial Narrow" w:hAnsi="Arial Narrow"/>
        </w:rPr>
        <w:t>Connaissance avérée du te</w:t>
      </w:r>
      <w:r w:rsidR="004A3683">
        <w:rPr>
          <w:rFonts w:ascii="Arial Narrow" w:hAnsi="Arial Narrow"/>
        </w:rPr>
        <w:t xml:space="preserve">rritoire et de ses spécificités </w:t>
      </w:r>
      <w:r w:rsidR="004A3683" w:rsidRPr="004B47AB">
        <w:rPr>
          <w:rFonts w:ascii="Arial Narrow" w:hAnsi="Arial Narrow"/>
        </w:rPr>
        <w:t xml:space="preserve">(diagnostic des besoins, participation aux instances de la CAVM sur la politique égalité et/ou les autres politiques thématiques…) </w:t>
      </w:r>
    </w:p>
    <w:p w14:paraId="60159C6F" w14:textId="77777777" w:rsidR="004A3683" w:rsidRPr="004A3683" w:rsidRDefault="004A3683" w:rsidP="004A3683">
      <w:pPr>
        <w:pStyle w:val="Paragraphedeliste"/>
        <w:spacing w:after="0"/>
        <w:ind w:left="567"/>
        <w:jc w:val="both"/>
        <w:rPr>
          <w:rFonts w:ascii="Arial Narrow" w:hAnsi="Arial Narrow"/>
          <w:highlight w:val="yellow"/>
        </w:rPr>
      </w:pPr>
    </w:p>
    <w:p w14:paraId="5164A8AB" w14:textId="286F56C2" w:rsidR="004A3683" w:rsidRPr="004B47AB" w:rsidRDefault="00CC657F" w:rsidP="006D620E">
      <w:pPr>
        <w:pStyle w:val="Paragraphedeliste"/>
        <w:numPr>
          <w:ilvl w:val="0"/>
          <w:numId w:val="15"/>
        </w:numPr>
        <w:spacing w:after="0"/>
        <w:ind w:left="567"/>
        <w:jc w:val="both"/>
        <w:rPr>
          <w:rFonts w:ascii="Arial Narrow" w:hAnsi="Arial Narrow"/>
        </w:rPr>
      </w:pPr>
      <w:r w:rsidRPr="00B15CAC">
        <w:rPr>
          <w:rFonts w:ascii="Arial Narrow" w:hAnsi="Arial Narrow"/>
        </w:rPr>
        <w:t>Formation des porteurs et porteuses sur l’égalité</w:t>
      </w:r>
      <w:r w:rsidR="004A3683">
        <w:rPr>
          <w:rFonts w:ascii="Arial Narrow" w:hAnsi="Arial Narrow"/>
        </w:rPr>
        <w:t xml:space="preserve"> </w:t>
      </w:r>
      <w:r w:rsidR="004A3683" w:rsidRPr="004B47AB">
        <w:rPr>
          <w:rFonts w:ascii="Arial Narrow" w:hAnsi="Arial Narrow"/>
        </w:rPr>
        <w:t>(exemples : participation aux formations dispensées par Valenciennes Métropole, participation à la communauté d’échanges et de pratiques animée par Maillage…)</w:t>
      </w:r>
    </w:p>
    <w:p w14:paraId="4AD38896" w14:textId="77777777" w:rsidR="004A3683" w:rsidRPr="004A3683" w:rsidRDefault="004A3683" w:rsidP="004A3683">
      <w:pPr>
        <w:pStyle w:val="Paragraphedeliste"/>
        <w:rPr>
          <w:rFonts w:ascii="Arial Narrow" w:hAnsi="Arial Narrow"/>
        </w:rPr>
      </w:pPr>
    </w:p>
    <w:p w14:paraId="331380A8" w14:textId="4CA9C4A3" w:rsidR="00CC657F" w:rsidRPr="004B47AB" w:rsidRDefault="004A3683" w:rsidP="006D620E">
      <w:pPr>
        <w:pStyle w:val="Paragraphedeliste"/>
        <w:numPr>
          <w:ilvl w:val="0"/>
          <w:numId w:val="15"/>
        </w:numPr>
        <w:spacing w:after="0"/>
        <w:ind w:left="567"/>
        <w:jc w:val="both"/>
        <w:rPr>
          <w:rFonts w:ascii="Arial Narrow" w:hAnsi="Arial Narrow"/>
        </w:rPr>
      </w:pPr>
      <w:r>
        <w:rPr>
          <w:rFonts w:ascii="Arial Narrow" w:hAnsi="Arial Narrow"/>
        </w:rPr>
        <w:t>E</w:t>
      </w:r>
      <w:r w:rsidR="00CC657F" w:rsidRPr="00B15CAC">
        <w:rPr>
          <w:rFonts w:ascii="Arial Narrow" w:hAnsi="Arial Narrow"/>
        </w:rPr>
        <w:t xml:space="preserve">ngagement de la structure sur </w:t>
      </w:r>
      <w:r>
        <w:rPr>
          <w:rFonts w:ascii="Arial Narrow" w:hAnsi="Arial Narrow"/>
        </w:rPr>
        <w:t>l’égalité</w:t>
      </w:r>
      <w:r w:rsidR="00CC657F" w:rsidRPr="00B15CAC">
        <w:rPr>
          <w:rFonts w:ascii="Arial Narrow" w:hAnsi="Arial Narrow"/>
        </w:rPr>
        <w:t xml:space="preserve"> </w:t>
      </w:r>
      <w:r w:rsidRPr="004B47AB">
        <w:rPr>
          <w:rFonts w:ascii="Arial Narrow" w:hAnsi="Arial Narrow"/>
        </w:rPr>
        <w:t>(exemples : plan d’actions égalité, cellule de traitement des violences sexistes et sexuelles au travail, obtention d’un label égalité…)</w:t>
      </w:r>
    </w:p>
    <w:p w14:paraId="7842C4FE" w14:textId="77777777" w:rsidR="0014685D" w:rsidRPr="0014685D" w:rsidRDefault="0014685D" w:rsidP="006D620E">
      <w:pPr>
        <w:pStyle w:val="Paragraphedeliste"/>
        <w:ind w:left="567"/>
        <w:rPr>
          <w:rFonts w:ascii="Arial Narrow" w:hAnsi="Arial Narrow"/>
        </w:rPr>
      </w:pPr>
    </w:p>
    <w:p w14:paraId="348C3D22" w14:textId="5176DEB7" w:rsidR="00D83A9F" w:rsidRPr="004B47AB" w:rsidRDefault="0014685D" w:rsidP="006D620E">
      <w:pPr>
        <w:pStyle w:val="Paragraphedeliste"/>
        <w:numPr>
          <w:ilvl w:val="0"/>
          <w:numId w:val="15"/>
        </w:numPr>
        <w:spacing w:after="0"/>
        <w:ind w:left="567"/>
        <w:jc w:val="both"/>
        <w:rPr>
          <w:rFonts w:ascii="Arial Narrow" w:hAnsi="Arial Narrow"/>
        </w:rPr>
      </w:pPr>
      <w:r w:rsidRPr="00B15CAC">
        <w:rPr>
          <w:rFonts w:ascii="Arial Narrow" w:hAnsi="Arial Narrow"/>
        </w:rPr>
        <w:t>Dimension innovante du projet par rapport aux actions déjà existantes sur le territoire</w:t>
      </w:r>
      <w:r w:rsidR="004A3683">
        <w:rPr>
          <w:rFonts w:ascii="Arial Narrow" w:hAnsi="Arial Narrow"/>
        </w:rPr>
        <w:t xml:space="preserve"> (exemples : </w:t>
      </w:r>
      <w:r w:rsidRPr="00B15CAC">
        <w:rPr>
          <w:rFonts w:ascii="Arial Narrow" w:hAnsi="Arial Narrow"/>
        </w:rPr>
        <w:t xml:space="preserve">déconstruction des stéréotypes </w:t>
      </w:r>
      <w:r w:rsidR="007C1956" w:rsidRPr="00B15CAC">
        <w:rPr>
          <w:rFonts w:ascii="Arial Narrow" w:hAnsi="Arial Narrow"/>
        </w:rPr>
        <w:t>visant les publics masculins</w:t>
      </w:r>
      <w:r w:rsidR="00CC657F" w:rsidRPr="00B15CAC">
        <w:rPr>
          <w:rFonts w:ascii="Arial Narrow" w:hAnsi="Arial Narrow"/>
        </w:rPr>
        <w:t xml:space="preserve">, </w:t>
      </w:r>
      <w:r w:rsidR="004A3683">
        <w:rPr>
          <w:rFonts w:ascii="Arial Narrow" w:hAnsi="Arial Narrow"/>
        </w:rPr>
        <w:t>intégration de</w:t>
      </w:r>
      <w:r w:rsidR="00CC657F" w:rsidRPr="00B15CAC">
        <w:rPr>
          <w:rFonts w:ascii="Arial Narrow" w:hAnsi="Arial Narrow"/>
        </w:rPr>
        <w:t xml:space="preserve"> différents critères de discriminations (</w:t>
      </w:r>
      <w:proofErr w:type="spellStart"/>
      <w:r w:rsidR="00CC657F" w:rsidRPr="00B15CAC">
        <w:rPr>
          <w:rFonts w:ascii="Arial Narrow" w:hAnsi="Arial Narrow"/>
        </w:rPr>
        <w:t>intersectionnalité</w:t>
      </w:r>
      <w:proofErr w:type="spellEnd"/>
      <w:r w:rsidR="00CC657F" w:rsidRPr="00B15CAC">
        <w:rPr>
          <w:rFonts w:ascii="Arial Narrow" w:hAnsi="Arial Narrow"/>
        </w:rPr>
        <w:t>)</w:t>
      </w:r>
      <w:r w:rsidR="004A3683">
        <w:rPr>
          <w:rFonts w:ascii="Arial Narrow" w:hAnsi="Arial Narrow"/>
        </w:rPr>
        <w:t xml:space="preserve">, </w:t>
      </w:r>
      <w:r w:rsidR="004A3683" w:rsidRPr="004B47AB">
        <w:rPr>
          <w:rFonts w:ascii="Arial Narrow" w:hAnsi="Arial Narrow"/>
        </w:rPr>
        <w:t xml:space="preserve">réponse à des enjeux d’actualité tels que la lutte contre le </w:t>
      </w:r>
      <w:proofErr w:type="spellStart"/>
      <w:r w:rsidR="004A3683" w:rsidRPr="004B47AB">
        <w:rPr>
          <w:rFonts w:ascii="Arial Narrow" w:hAnsi="Arial Narrow"/>
        </w:rPr>
        <w:t>masculinisme</w:t>
      </w:r>
      <w:proofErr w:type="spellEnd"/>
      <w:r w:rsidR="004A3683" w:rsidRPr="004B47AB">
        <w:rPr>
          <w:rFonts w:ascii="Arial Narrow" w:hAnsi="Arial Narrow"/>
        </w:rPr>
        <w:t>…)</w:t>
      </w:r>
    </w:p>
    <w:p w14:paraId="03121ABF" w14:textId="77777777" w:rsidR="0014685D" w:rsidRPr="0014685D" w:rsidRDefault="0014685D" w:rsidP="006D620E">
      <w:pPr>
        <w:pStyle w:val="Paragraphedeliste"/>
        <w:ind w:left="567"/>
        <w:rPr>
          <w:rFonts w:ascii="Arial Narrow" w:hAnsi="Arial Narrow"/>
        </w:rPr>
      </w:pPr>
    </w:p>
    <w:p w14:paraId="6898B93F" w14:textId="4F56873A" w:rsidR="0014685D" w:rsidRDefault="0014685D" w:rsidP="006D620E">
      <w:pPr>
        <w:pStyle w:val="Paragraphedeliste"/>
        <w:numPr>
          <w:ilvl w:val="0"/>
          <w:numId w:val="15"/>
        </w:numPr>
        <w:spacing w:after="0"/>
        <w:ind w:left="567"/>
        <w:jc w:val="both"/>
        <w:rPr>
          <w:rFonts w:ascii="Arial Narrow" w:hAnsi="Arial Narrow"/>
        </w:rPr>
      </w:pPr>
      <w:r>
        <w:rPr>
          <w:rFonts w:ascii="Arial Narrow" w:hAnsi="Arial Narrow"/>
        </w:rPr>
        <w:t>Objectifs assortis d’indicateurs innovants (</w:t>
      </w:r>
      <w:r w:rsidR="007C1956">
        <w:rPr>
          <w:rFonts w:ascii="Arial Narrow" w:hAnsi="Arial Narrow"/>
        </w:rPr>
        <w:t xml:space="preserve">intégrer des </w:t>
      </w:r>
      <w:r>
        <w:rPr>
          <w:rFonts w:ascii="Arial Narrow" w:hAnsi="Arial Narrow"/>
        </w:rPr>
        <w:t xml:space="preserve">indicateurs </w:t>
      </w:r>
      <w:r w:rsidR="007C1956">
        <w:rPr>
          <w:rFonts w:ascii="Arial Narrow" w:hAnsi="Arial Narrow"/>
        </w:rPr>
        <w:t xml:space="preserve">d’impact </w:t>
      </w:r>
      <w:r>
        <w:rPr>
          <w:rFonts w:ascii="Arial Narrow" w:hAnsi="Arial Narrow"/>
        </w:rPr>
        <w:t xml:space="preserve">quantitatifs </w:t>
      </w:r>
      <w:r w:rsidR="007C1956">
        <w:rPr>
          <w:rFonts w:ascii="Arial Narrow" w:hAnsi="Arial Narrow"/>
        </w:rPr>
        <w:t>ainsi qu’une</w:t>
      </w:r>
      <w:r>
        <w:rPr>
          <w:rFonts w:ascii="Arial Narrow" w:hAnsi="Arial Narrow"/>
        </w:rPr>
        <w:t xml:space="preserve"> évaluation d’impact</w:t>
      </w:r>
      <w:r w:rsidR="007C1956">
        <w:rPr>
          <w:rFonts w:ascii="Arial Narrow" w:hAnsi="Arial Narrow"/>
        </w:rPr>
        <w:t xml:space="preserve"> qualitative</w:t>
      </w:r>
      <w:r>
        <w:rPr>
          <w:rFonts w:ascii="Arial Narrow" w:hAnsi="Arial Narrow"/>
        </w:rPr>
        <w:t xml:space="preserve"> avec du verbatim par exemple).</w:t>
      </w:r>
    </w:p>
    <w:p w14:paraId="5B2314DB" w14:textId="77777777" w:rsidR="00EE63E1" w:rsidRPr="00EE63E1" w:rsidRDefault="00EE63E1" w:rsidP="00EE63E1">
      <w:pPr>
        <w:pStyle w:val="Paragraphedeliste"/>
        <w:rPr>
          <w:rFonts w:ascii="Arial Narrow" w:hAnsi="Arial Narrow"/>
        </w:rPr>
      </w:pPr>
    </w:p>
    <w:p w14:paraId="458EA904" w14:textId="7D3BAB7B" w:rsidR="00EE63E1" w:rsidRPr="00EE63E1" w:rsidRDefault="00EE63E1" w:rsidP="00EE63E1">
      <w:pPr>
        <w:shd w:val="clear" w:color="auto" w:fill="4F81BD" w:themeFill="accent1"/>
        <w:spacing w:after="0"/>
        <w:jc w:val="both"/>
        <w:rPr>
          <w:rFonts w:ascii="Arial Narrow" w:hAnsi="Arial Narrow"/>
          <w:b/>
          <w:color w:val="FFFFFF" w:themeColor="background1"/>
        </w:rPr>
      </w:pPr>
      <w:r w:rsidRPr="00EE63E1">
        <w:rPr>
          <w:rFonts w:ascii="Arial Narrow" w:hAnsi="Arial Narrow"/>
          <w:b/>
          <w:color w:val="FFFFFF" w:themeColor="background1"/>
        </w:rPr>
        <w:t xml:space="preserve">Les priorités thématiques </w:t>
      </w:r>
    </w:p>
    <w:p w14:paraId="5814D854" w14:textId="77777777" w:rsidR="00EE63E1" w:rsidRDefault="00EE63E1" w:rsidP="00EE63E1">
      <w:pPr>
        <w:spacing w:after="0" w:line="240" w:lineRule="auto"/>
        <w:jc w:val="both"/>
        <w:rPr>
          <w:rFonts w:ascii="Arial Narrow" w:eastAsia="Times New Roman" w:hAnsi="Arial Narrow" w:cs="Arial"/>
          <w:b/>
          <w:sz w:val="28"/>
          <w:szCs w:val="28"/>
          <w:lang w:eastAsia="fr-FR"/>
        </w:rPr>
      </w:pPr>
    </w:p>
    <w:p w14:paraId="6F268F28" w14:textId="39A17A53" w:rsidR="00EE63E1" w:rsidRPr="004B47AB" w:rsidRDefault="00EE63E1" w:rsidP="00EE63E1">
      <w:pPr>
        <w:pStyle w:val="Paragraphedeliste"/>
        <w:numPr>
          <w:ilvl w:val="0"/>
          <w:numId w:val="15"/>
        </w:numPr>
        <w:spacing w:after="0" w:line="240" w:lineRule="auto"/>
        <w:jc w:val="both"/>
        <w:rPr>
          <w:rFonts w:ascii="Arial Narrow" w:eastAsia="Times New Roman" w:hAnsi="Arial Narrow" w:cs="Arial"/>
          <w:lang w:eastAsia="fr-FR"/>
        </w:rPr>
      </w:pPr>
      <w:proofErr w:type="gramStart"/>
      <w:r w:rsidRPr="00C56B71">
        <w:rPr>
          <w:rFonts w:ascii="Arial Narrow" w:eastAsia="Times New Roman" w:hAnsi="Arial Narrow" w:cs="Arial"/>
          <w:b/>
          <w:lang w:eastAsia="fr-FR"/>
        </w:rPr>
        <w:t>l’insertion</w:t>
      </w:r>
      <w:proofErr w:type="gramEnd"/>
      <w:r w:rsidRPr="00C56B71">
        <w:rPr>
          <w:rFonts w:ascii="Arial Narrow" w:eastAsia="Times New Roman" w:hAnsi="Arial Narrow" w:cs="Arial"/>
          <w:b/>
          <w:lang w:eastAsia="fr-FR"/>
        </w:rPr>
        <w:t xml:space="preserve"> socioprofessionnelle : </w:t>
      </w:r>
      <w:r w:rsidRPr="004B47AB">
        <w:rPr>
          <w:rFonts w:ascii="Arial Narrow" w:eastAsia="Times New Roman" w:hAnsi="Arial Narrow" w:cs="Arial"/>
          <w:lang w:eastAsia="fr-FR"/>
        </w:rPr>
        <w:t xml:space="preserve">déconstruction des stéréotypes visant les publics masculins ou féminins, accompagnement renforcé du public féminin sur la levée de freins spécifiques… Les projets veilleront à l’impact en termes d’insertion durable des personnes accompagnées </w:t>
      </w:r>
    </w:p>
    <w:p w14:paraId="56E10A96" w14:textId="77777777" w:rsidR="00EE63E1" w:rsidRPr="00C56B71" w:rsidRDefault="00EE63E1" w:rsidP="00EE63E1">
      <w:pPr>
        <w:pStyle w:val="Paragraphedeliste"/>
        <w:spacing w:after="0" w:line="240" w:lineRule="auto"/>
        <w:ind w:left="1069"/>
        <w:jc w:val="both"/>
        <w:rPr>
          <w:rFonts w:ascii="Arial Narrow" w:eastAsia="Times New Roman" w:hAnsi="Arial Narrow" w:cs="Arial"/>
          <w:b/>
          <w:lang w:eastAsia="fr-FR"/>
        </w:rPr>
      </w:pPr>
    </w:p>
    <w:p w14:paraId="4E685EA2" w14:textId="66FFE575" w:rsidR="00EE63E1" w:rsidRPr="004B47AB" w:rsidRDefault="00EE63E1" w:rsidP="00EE63E1">
      <w:pPr>
        <w:pStyle w:val="Paragraphedeliste"/>
        <w:numPr>
          <w:ilvl w:val="0"/>
          <w:numId w:val="15"/>
        </w:numPr>
        <w:spacing w:after="0" w:line="240" w:lineRule="auto"/>
        <w:jc w:val="both"/>
        <w:rPr>
          <w:rFonts w:ascii="Arial Narrow" w:eastAsia="Times New Roman" w:hAnsi="Arial Narrow" w:cs="Arial"/>
          <w:lang w:eastAsia="fr-FR"/>
        </w:rPr>
      </w:pPr>
      <w:proofErr w:type="gramStart"/>
      <w:r w:rsidRPr="00C56B71">
        <w:rPr>
          <w:rFonts w:ascii="Arial Narrow" w:eastAsia="Times New Roman" w:hAnsi="Arial Narrow" w:cs="Arial"/>
          <w:b/>
          <w:lang w:eastAsia="fr-FR"/>
        </w:rPr>
        <w:t>la</w:t>
      </w:r>
      <w:proofErr w:type="gramEnd"/>
      <w:r w:rsidRPr="00C56B71">
        <w:rPr>
          <w:rFonts w:ascii="Arial Narrow" w:eastAsia="Times New Roman" w:hAnsi="Arial Narrow" w:cs="Arial"/>
          <w:b/>
          <w:lang w:eastAsia="fr-FR"/>
        </w:rPr>
        <w:t xml:space="preserve"> santé </w:t>
      </w:r>
      <w:r w:rsidRPr="004B47AB">
        <w:rPr>
          <w:rFonts w:ascii="Arial Narrow" w:eastAsia="Times New Roman" w:hAnsi="Arial Narrow" w:cs="Arial"/>
          <w:b/>
          <w:lang w:eastAsia="fr-FR"/>
        </w:rPr>
        <w:t xml:space="preserve">: </w:t>
      </w:r>
      <w:r w:rsidR="00C56B71" w:rsidRPr="004B47AB">
        <w:rPr>
          <w:rFonts w:ascii="Arial Narrow" w:eastAsia="Times New Roman" w:hAnsi="Arial Narrow" w:cs="Arial"/>
          <w:lang w:eastAsia="fr-FR"/>
        </w:rPr>
        <w:t xml:space="preserve">priorité aux thématiques du Contrat Local de Santé de la CAVM (accès aux droits et aux soins, santé mentale des jeunes, santé de la femme et 1000 premiers jours, dépistage organisé des cancers) </w:t>
      </w:r>
    </w:p>
    <w:p w14:paraId="55D6DAFD" w14:textId="511E4FEF" w:rsidR="00EE63E1" w:rsidRPr="004B47AB" w:rsidRDefault="00EE63E1" w:rsidP="00EE63E1">
      <w:pPr>
        <w:pStyle w:val="Paragraphedeliste"/>
        <w:numPr>
          <w:ilvl w:val="0"/>
          <w:numId w:val="15"/>
        </w:numPr>
        <w:spacing w:after="0" w:line="240" w:lineRule="auto"/>
        <w:jc w:val="both"/>
        <w:rPr>
          <w:rFonts w:ascii="Arial Narrow" w:eastAsia="Times New Roman" w:hAnsi="Arial Narrow" w:cs="Arial"/>
          <w:lang w:eastAsia="fr-FR"/>
        </w:rPr>
      </w:pPr>
      <w:proofErr w:type="gramStart"/>
      <w:r w:rsidRPr="00C56B71">
        <w:rPr>
          <w:rFonts w:ascii="Arial Narrow" w:eastAsia="Times New Roman" w:hAnsi="Arial Narrow" w:cs="Arial"/>
          <w:b/>
          <w:lang w:eastAsia="fr-FR"/>
        </w:rPr>
        <w:t>la</w:t>
      </w:r>
      <w:proofErr w:type="gramEnd"/>
      <w:r w:rsidRPr="00C56B71">
        <w:rPr>
          <w:rFonts w:ascii="Arial Narrow" w:eastAsia="Times New Roman" w:hAnsi="Arial Narrow" w:cs="Arial"/>
          <w:b/>
          <w:lang w:eastAsia="fr-FR"/>
        </w:rPr>
        <w:t xml:space="preserve"> prévention des violences faites aux femmes</w:t>
      </w:r>
      <w:r w:rsidR="00C81626">
        <w:rPr>
          <w:rFonts w:ascii="Arial Narrow" w:eastAsia="Times New Roman" w:hAnsi="Arial Narrow" w:cs="Arial"/>
          <w:b/>
          <w:lang w:eastAsia="fr-FR"/>
        </w:rPr>
        <w:t xml:space="preserve"> : </w:t>
      </w:r>
      <w:r w:rsidR="00C81626" w:rsidRPr="004B47AB">
        <w:rPr>
          <w:rFonts w:ascii="Arial Narrow" w:eastAsia="Times New Roman" w:hAnsi="Arial Narrow" w:cs="Arial"/>
          <w:lang w:eastAsia="fr-FR"/>
        </w:rPr>
        <w:t xml:space="preserve">actions de sensibilisation à l’égalité, à la lutte contre les stéréotypes de genre, sous réserve de projets structurants, lutte contre le </w:t>
      </w:r>
      <w:proofErr w:type="spellStart"/>
      <w:r w:rsidR="00C81626" w:rsidRPr="004B47AB">
        <w:rPr>
          <w:rFonts w:ascii="Arial Narrow" w:eastAsia="Times New Roman" w:hAnsi="Arial Narrow" w:cs="Arial"/>
          <w:lang w:eastAsia="fr-FR"/>
        </w:rPr>
        <w:t>masculinisme</w:t>
      </w:r>
      <w:proofErr w:type="spellEnd"/>
      <w:r w:rsidR="00C81626" w:rsidRPr="004B47AB">
        <w:rPr>
          <w:rFonts w:ascii="Arial Narrow" w:eastAsia="Times New Roman" w:hAnsi="Arial Narrow" w:cs="Arial"/>
          <w:lang w:eastAsia="fr-FR"/>
        </w:rPr>
        <w:t>, prévention des violences</w:t>
      </w:r>
      <w:r w:rsidR="004B47AB">
        <w:rPr>
          <w:rFonts w:ascii="Arial Narrow" w:eastAsia="Times New Roman" w:hAnsi="Arial Narrow" w:cs="Arial"/>
          <w:lang w:eastAsia="fr-FR"/>
        </w:rPr>
        <w:t xml:space="preserve"> à l’heure des réseaux sociaux…</w:t>
      </w:r>
    </w:p>
    <w:p w14:paraId="74D8E405" w14:textId="77777777" w:rsidR="00C81626" w:rsidRPr="00C81626" w:rsidRDefault="00C81626" w:rsidP="00C81626">
      <w:pPr>
        <w:pStyle w:val="Paragraphedeliste"/>
        <w:spacing w:after="0" w:line="240" w:lineRule="auto"/>
        <w:ind w:left="1069"/>
        <w:jc w:val="both"/>
        <w:rPr>
          <w:rFonts w:ascii="Arial Narrow" w:eastAsia="Times New Roman" w:hAnsi="Arial Narrow" w:cs="Arial"/>
          <w:highlight w:val="yellow"/>
          <w:lang w:eastAsia="fr-FR"/>
        </w:rPr>
      </w:pPr>
    </w:p>
    <w:p w14:paraId="6259FCC6" w14:textId="6B4AF2C3" w:rsidR="00EE63E1" w:rsidRPr="004B47AB" w:rsidRDefault="00C81626" w:rsidP="00EE63E1">
      <w:pPr>
        <w:pStyle w:val="Paragraphedeliste"/>
        <w:numPr>
          <w:ilvl w:val="0"/>
          <w:numId w:val="15"/>
        </w:numPr>
        <w:spacing w:after="0" w:line="240" w:lineRule="auto"/>
        <w:jc w:val="both"/>
        <w:rPr>
          <w:rFonts w:ascii="Arial Narrow" w:eastAsia="Times New Roman" w:hAnsi="Arial Narrow" w:cs="Arial"/>
          <w:b/>
          <w:lang w:eastAsia="fr-FR"/>
        </w:rPr>
      </w:pPr>
      <w:proofErr w:type="gramStart"/>
      <w:r>
        <w:rPr>
          <w:rFonts w:ascii="Arial Narrow" w:eastAsia="Times New Roman" w:hAnsi="Arial Narrow" w:cs="Arial"/>
          <w:b/>
          <w:lang w:eastAsia="fr-FR"/>
        </w:rPr>
        <w:t>la</w:t>
      </w:r>
      <w:proofErr w:type="gramEnd"/>
      <w:r>
        <w:rPr>
          <w:rFonts w:ascii="Arial Narrow" w:eastAsia="Times New Roman" w:hAnsi="Arial Narrow" w:cs="Arial"/>
          <w:b/>
          <w:lang w:eastAsia="fr-FR"/>
        </w:rPr>
        <w:t xml:space="preserve"> parentalité : </w:t>
      </w:r>
      <w:r w:rsidRPr="004B47AB">
        <w:rPr>
          <w:rFonts w:ascii="Arial Narrow" w:eastAsia="Times New Roman" w:hAnsi="Arial Narrow" w:cs="Arial"/>
          <w:lang w:eastAsia="fr-FR"/>
        </w:rPr>
        <w:t xml:space="preserve">la place des pères dans l’éducation, la meilleure répartition des tâches parentales, le rôle des parents dans la prévention des </w:t>
      </w:r>
      <w:proofErr w:type="spellStart"/>
      <w:r w:rsidRPr="004B47AB">
        <w:rPr>
          <w:rFonts w:ascii="Arial Narrow" w:eastAsia="Times New Roman" w:hAnsi="Arial Narrow" w:cs="Arial"/>
          <w:lang w:eastAsia="fr-FR"/>
        </w:rPr>
        <w:t>stérotypes</w:t>
      </w:r>
      <w:proofErr w:type="spellEnd"/>
      <w:r w:rsidRPr="004B47AB">
        <w:rPr>
          <w:rFonts w:ascii="Arial Narrow" w:eastAsia="Times New Roman" w:hAnsi="Arial Narrow" w:cs="Arial"/>
          <w:lang w:eastAsia="fr-FR"/>
        </w:rPr>
        <w:t xml:space="preserve"> de genre…</w:t>
      </w:r>
      <w:r w:rsidRPr="004B47AB">
        <w:rPr>
          <w:rFonts w:ascii="Arial Narrow" w:eastAsia="Times New Roman" w:hAnsi="Arial Narrow" w:cs="Arial"/>
          <w:b/>
          <w:lang w:eastAsia="fr-FR"/>
        </w:rPr>
        <w:t xml:space="preserve"> </w:t>
      </w:r>
    </w:p>
    <w:p w14:paraId="35500B11" w14:textId="7092A48C" w:rsidR="00C81626" w:rsidRPr="00C81626" w:rsidRDefault="00C81626" w:rsidP="00C81626">
      <w:pPr>
        <w:spacing w:after="0" w:line="240" w:lineRule="auto"/>
        <w:jc w:val="both"/>
        <w:rPr>
          <w:rFonts w:ascii="Arial Narrow" w:eastAsia="Times New Roman" w:hAnsi="Arial Narrow" w:cs="Arial"/>
          <w:b/>
          <w:highlight w:val="yellow"/>
          <w:lang w:eastAsia="fr-FR"/>
        </w:rPr>
      </w:pPr>
    </w:p>
    <w:p w14:paraId="0FD0D554" w14:textId="5FA9F1DE" w:rsidR="00EE63E1" w:rsidRPr="004B47AB" w:rsidRDefault="00EE63E1" w:rsidP="00EE63E1">
      <w:pPr>
        <w:pStyle w:val="Paragraphedeliste"/>
        <w:numPr>
          <w:ilvl w:val="0"/>
          <w:numId w:val="15"/>
        </w:numPr>
        <w:spacing w:after="0" w:line="240" w:lineRule="auto"/>
        <w:jc w:val="both"/>
        <w:rPr>
          <w:rFonts w:ascii="Arial Narrow" w:eastAsia="Times New Roman" w:hAnsi="Arial Narrow" w:cs="Arial"/>
          <w:lang w:eastAsia="fr-FR"/>
        </w:rPr>
      </w:pPr>
      <w:proofErr w:type="gramStart"/>
      <w:r w:rsidRPr="00C56B71">
        <w:rPr>
          <w:rFonts w:ascii="Arial Narrow" w:eastAsia="Times New Roman" w:hAnsi="Arial Narrow" w:cs="Arial"/>
          <w:b/>
          <w:lang w:eastAsia="fr-FR"/>
        </w:rPr>
        <w:t>le</w:t>
      </w:r>
      <w:proofErr w:type="gramEnd"/>
      <w:r w:rsidRPr="00C56B71">
        <w:rPr>
          <w:rFonts w:ascii="Arial Narrow" w:eastAsia="Times New Roman" w:hAnsi="Arial Narrow" w:cs="Arial"/>
          <w:b/>
          <w:lang w:eastAsia="fr-FR"/>
        </w:rPr>
        <w:t xml:space="preserve"> sp</w:t>
      </w:r>
      <w:r w:rsidR="00C81626">
        <w:rPr>
          <w:rFonts w:ascii="Arial Narrow" w:eastAsia="Times New Roman" w:hAnsi="Arial Narrow" w:cs="Arial"/>
          <w:b/>
          <w:lang w:eastAsia="fr-FR"/>
        </w:rPr>
        <w:t xml:space="preserve">ort : </w:t>
      </w:r>
      <w:r w:rsidR="00C81626" w:rsidRPr="004B47AB">
        <w:rPr>
          <w:rFonts w:ascii="Arial Narrow" w:eastAsia="Times New Roman" w:hAnsi="Arial Narrow" w:cs="Arial"/>
          <w:lang w:eastAsia="fr-FR"/>
        </w:rPr>
        <w:t>la levée des freins à la pratique sportive des femmes et des jeunes filles, le sport comme levier d’émancipation et de confiance en soi…</w:t>
      </w:r>
    </w:p>
    <w:p w14:paraId="6D2C2D5A" w14:textId="5C91A714" w:rsidR="00FA3671" w:rsidRDefault="00FA3671" w:rsidP="00C015A3">
      <w:pPr>
        <w:spacing w:after="0"/>
        <w:jc w:val="both"/>
        <w:rPr>
          <w:rFonts w:ascii="Arial Narrow" w:hAnsi="Arial Narrow"/>
          <w:sz w:val="20"/>
          <w:szCs w:val="20"/>
        </w:rPr>
      </w:pPr>
    </w:p>
    <w:p w14:paraId="5AC39E67" w14:textId="77777777" w:rsidR="00EE63E1" w:rsidRPr="00C015A3" w:rsidRDefault="00EE63E1" w:rsidP="00C015A3">
      <w:pPr>
        <w:spacing w:after="0"/>
        <w:jc w:val="both"/>
        <w:rPr>
          <w:rFonts w:ascii="Arial Narrow" w:hAnsi="Arial Narrow"/>
          <w:sz w:val="20"/>
          <w:szCs w:val="20"/>
        </w:rPr>
      </w:pPr>
    </w:p>
    <w:p w14:paraId="52D4C051" w14:textId="0072437D" w:rsidR="00D83A9F" w:rsidRPr="0008758B" w:rsidRDefault="00D83A9F" w:rsidP="00D83A9F">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 comité d</w:t>
      </w:r>
      <w:r w:rsidR="004A3683">
        <w:rPr>
          <w:rFonts w:ascii="Arial Narrow" w:hAnsi="Arial Narrow"/>
          <w:b/>
          <w:color w:val="FFFFFF" w:themeColor="background1"/>
        </w:rPr>
        <w:t>e sélection</w:t>
      </w:r>
    </w:p>
    <w:p w14:paraId="46E2CF8C" w14:textId="77777777" w:rsidR="00FA3671" w:rsidRPr="00D83A9F" w:rsidRDefault="00FA3671" w:rsidP="00C015A3">
      <w:pPr>
        <w:spacing w:after="0"/>
        <w:jc w:val="both"/>
        <w:rPr>
          <w:rFonts w:ascii="Arial Narrow" w:hAnsi="Arial Narrow"/>
        </w:rPr>
      </w:pPr>
    </w:p>
    <w:p w14:paraId="086F4897" w14:textId="0ECCCB87" w:rsidR="00FA3671" w:rsidRDefault="00D83A9F" w:rsidP="00C015A3">
      <w:pPr>
        <w:spacing w:after="0"/>
        <w:jc w:val="both"/>
        <w:rPr>
          <w:rFonts w:ascii="Arial Narrow" w:hAnsi="Arial Narrow"/>
        </w:rPr>
      </w:pPr>
      <w:r>
        <w:rPr>
          <w:rFonts w:ascii="Arial Narrow" w:hAnsi="Arial Narrow"/>
        </w:rPr>
        <w:t xml:space="preserve">Le comité de sélection est composé </w:t>
      </w:r>
      <w:r w:rsidR="004B47AB">
        <w:rPr>
          <w:rFonts w:ascii="Arial Narrow" w:hAnsi="Arial Narrow"/>
        </w:rPr>
        <w:t>de l’élu</w:t>
      </w:r>
      <m:oMath>
        <m:r>
          <w:rPr>
            <w:rFonts w:ascii="Cambria Math" w:hAnsi="Cambria Math"/>
          </w:rPr>
          <m:t>·</m:t>
        </m:r>
      </m:oMath>
      <w:r w:rsidR="007F2F47" w:rsidRPr="004B47AB">
        <w:rPr>
          <w:rFonts w:ascii="Arial Narrow" w:hAnsi="Arial Narrow"/>
        </w:rPr>
        <w:t xml:space="preserve">e </w:t>
      </w:r>
      <w:r w:rsidR="004B47AB">
        <w:rPr>
          <w:rFonts w:ascii="Arial Narrow" w:hAnsi="Arial Narrow"/>
        </w:rPr>
        <w:t>délégué</w:t>
      </w:r>
      <w:r w:rsidR="0014685D" w:rsidRPr="007F2F47">
        <w:rPr>
          <w:rFonts w:ascii="Arial Narrow" w:hAnsi="Arial Narrow"/>
        </w:rPr>
        <w:t xml:space="preserve"> </w:t>
      </w:r>
      <w:r w:rsidR="0014685D">
        <w:rPr>
          <w:rFonts w:ascii="Arial Narrow" w:hAnsi="Arial Narrow"/>
        </w:rPr>
        <w:t xml:space="preserve">à l’égalité femmes-hommes de Valenciennes Métropole, des chargées de mission thématiques et de la chargée de mission égalité. </w:t>
      </w:r>
    </w:p>
    <w:p w14:paraId="30407F68" w14:textId="77777777" w:rsidR="00F46230" w:rsidRDefault="00F46230" w:rsidP="0014685D">
      <w:pPr>
        <w:spacing w:after="0"/>
        <w:contextualSpacing/>
        <w:jc w:val="both"/>
        <w:rPr>
          <w:rFonts w:ascii="Arial Narrow" w:hAnsi="Arial Narrow"/>
        </w:rPr>
      </w:pPr>
    </w:p>
    <w:p w14:paraId="35647540" w14:textId="77777777" w:rsidR="00CA1318" w:rsidRPr="007F73B9" w:rsidRDefault="00CA1318" w:rsidP="00CA1318">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Les modalités d’attribution</w:t>
      </w:r>
    </w:p>
    <w:p w14:paraId="69F2E221" w14:textId="77777777" w:rsidR="00CA1318" w:rsidRDefault="00CA1318" w:rsidP="007F73B9">
      <w:pPr>
        <w:spacing w:after="0"/>
        <w:jc w:val="both"/>
        <w:rPr>
          <w:rFonts w:ascii="Arial Narrow" w:hAnsi="Arial Narrow"/>
        </w:rPr>
      </w:pPr>
    </w:p>
    <w:p w14:paraId="25D9E993" w14:textId="1659DA28" w:rsidR="00552C65" w:rsidRDefault="00CA1318" w:rsidP="006D620E">
      <w:pPr>
        <w:pStyle w:val="Paragraphedeliste"/>
        <w:numPr>
          <w:ilvl w:val="0"/>
          <w:numId w:val="16"/>
        </w:numPr>
        <w:spacing w:after="0"/>
        <w:ind w:left="567"/>
        <w:jc w:val="both"/>
        <w:rPr>
          <w:rFonts w:ascii="Arial Narrow" w:hAnsi="Arial Narrow"/>
        </w:rPr>
      </w:pPr>
      <w:r w:rsidRPr="006D620E">
        <w:rPr>
          <w:rFonts w:ascii="Arial Narrow" w:hAnsi="Arial Narrow"/>
        </w:rPr>
        <w:t>Valenciennes Métropole réceptionne les dossiers de réponse et élimine les dossiers non éligibles (soit par défaut de pièces, soit par non-respect des critères d’éligibilité).</w:t>
      </w:r>
      <w:r w:rsidR="00552C65" w:rsidRPr="006D620E">
        <w:rPr>
          <w:rFonts w:ascii="Arial Narrow" w:hAnsi="Arial Narrow"/>
        </w:rPr>
        <w:t xml:space="preserve"> </w:t>
      </w:r>
    </w:p>
    <w:p w14:paraId="138432DD" w14:textId="77777777" w:rsidR="00552C65" w:rsidRPr="00903958" w:rsidRDefault="00552C65" w:rsidP="006D620E">
      <w:pPr>
        <w:spacing w:after="0"/>
        <w:ind w:left="567" w:hanging="360"/>
        <w:jc w:val="both"/>
        <w:rPr>
          <w:rFonts w:ascii="Arial Narrow" w:hAnsi="Arial Narrow"/>
        </w:rPr>
      </w:pPr>
    </w:p>
    <w:p w14:paraId="51A002E1" w14:textId="0055A16C" w:rsidR="00552C65" w:rsidRPr="006D620E" w:rsidRDefault="00552C65" w:rsidP="006D620E">
      <w:pPr>
        <w:pStyle w:val="Paragraphedeliste"/>
        <w:numPr>
          <w:ilvl w:val="0"/>
          <w:numId w:val="16"/>
        </w:numPr>
        <w:spacing w:after="0"/>
        <w:ind w:left="567"/>
        <w:jc w:val="both"/>
        <w:rPr>
          <w:rFonts w:ascii="Arial Narrow" w:hAnsi="Arial Narrow"/>
        </w:rPr>
      </w:pPr>
      <w:r w:rsidRPr="006D620E">
        <w:rPr>
          <w:rFonts w:ascii="Arial Narrow" w:hAnsi="Arial Narrow"/>
        </w:rPr>
        <w:t xml:space="preserve">Une fois la candidature validée, </w:t>
      </w:r>
      <w:r w:rsidR="0035119C" w:rsidRPr="006D620E">
        <w:rPr>
          <w:rFonts w:ascii="Arial Narrow" w:hAnsi="Arial Narrow"/>
          <w:b/>
        </w:rPr>
        <w:t>le porteur ou la porteuse de projet est convié à un comité de sélection afin de présenter son projet devant le jury</w:t>
      </w:r>
      <w:r w:rsidR="0035119C" w:rsidRPr="006D620E">
        <w:rPr>
          <w:rFonts w:ascii="Arial Narrow" w:hAnsi="Arial Narrow"/>
        </w:rPr>
        <w:t xml:space="preserve">. </w:t>
      </w:r>
    </w:p>
    <w:p w14:paraId="029B4D3B" w14:textId="77777777" w:rsidR="00CA1318" w:rsidRPr="00903958" w:rsidRDefault="00CA1318" w:rsidP="006D620E">
      <w:pPr>
        <w:spacing w:after="0"/>
        <w:ind w:left="567" w:hanging="360"/>
        <w:jc w:val="both"/>
        <w:rPr>
          <w:rFonts w:ascii="Arial Narrow" w:hAnsi="Arial Narrow"/>
        </w:rPr>
      </w:pPr>
    </w:p>
    <w:p w14:paraId="6E4A88F0" w14:textId="64DDABC9" w:rsidR="00CA1318" w:rsidRDefault="00CA1318" w:rsidP="005D516B">
      <w:pPr>
        <w:pStyle w:val="Paragraphedeliste"/>
        <w:numPr>
          <w:ilvl w:val="0"/>
          <w:numId w:val="16"/>
        </w:numPr>
        <w:spacing w:after="0"/>
        <w:ind w:left="567"/>
        <w:jc w:val="both"/>
        <w:rPr>
          <w:rFonts w:ascii="Arial Narrow" w:hAnsi="Arial Narrow"/>
        </w:rPr>
      </w:pPr>
      <w:r w:rsidRPr="009A729A">
        <w:rPr>
          <w:rFonts w:ascii="Arial Narrow" w:hAnsi="Arial Narrow"/>
        </w:rPr>
        <w:t>Le comité de sélection se réunit et donne un avis favorable ou non au financement du projet en fonction des critè</w:t>
      </w:r>
      <w:r w:rsidR="009A729A">
        <w:rPr>
          <w:rFonts w:ascii="Arial Narrow" w:hAnsi="Arial Narrow"/>
        </w:rPr>
        <w:t>res de sélection susmentionnés</w:t>
      </w:r>
    </w:p>
    <w:p w14:paraId="57F12266" w14:textId="77777777" w:rsidR="005D516B" w:rsidRPr="005D516B" w:rsidRDefault="005D516B" w:rsidP="005D516B">
      <w:pPr>
        <w:pStyle w:val="Paragraphedeliste"/>
        <w:rPr>
          <w:rFonts w:ascii="Arial Narrow" w:hAnsi="Arial Narrow"/>
        </w:rPr>
      </w:pPr>
    </w:p>
    <w:p w14:paraId="1E3F39A7" w14:textId="77777777" w:rsidR="005D516B" w:rsidRPr="006D620E" w:rsidRDefault="005D516B" w:rsidP="005D516B">
      <w:pPr>
        <w:pStyle w:val="Paragraphedeliste"/>
        <w:numPr>
          <w:ilvl w:val="0"/>
          <w:numId w:val="16"/>
        </w:numPr>
        <w:spacing w:after="0"/>
        <w:ind w:left="567"/>
        <w:jc w:val="both"/>
        <w:rPr>
          <w:rFonts w:ascii="Arial Narrow" w:hAnsi="Arial Narrow"/>
        </w:rPr>
      </w:pPr>
      <w:r>
        <w:rPr>
          <w:rFonts w:ascii="Arial Narrow" w:hAnsi="Arial Narrow"/>
        </w:rPr>
        <w:t>Valenciennes Métropole informera les structures non retenues à l’issue du comité de sélection</w:t>
      </w:r>
    </w:p>
    <w:p w14:paraId="27143B27" w14:textId="77777777" w:rsidR="005D516B" w:rsidRPr="005D516B" w:rsidRDefault="005D516B" w:rsidP="005D516B">
      <w:pPr>
        <w:pStyle w:val="Paragraphedeliste"/>
        <w:spacing w:after="0"/>
        <w:ind w:left="567"/>
        <w:jc w:val="both"/>
        <w:rPr>
          <w:rFonts w:ascii="Arial Narrow" w:hAnsi="Arial Narrow"/>
        </w:rPr>
      </w:pPr>
    </w:p>
    <w:p w14:paraId="3C745965" w14:textId="50F98B51" w:rsidR="00CA1318" w:rsidRPr="006D620E" w:rsidRDefault="00CA1318" w:rsidP="006D620E">
      <w:pPr>
        <w:pStyle w:val="Paragraphedeliste"/>
        <w:numPr>
          <w:ilvl w:val="0"/>
          <w:numId w:val="16"/>
        </w:numPr>
        <w:spacing w:after="0"/>
        <w:ind w:left="567"/>
        <w:jc w:val="both"/>
        <w:rPr>
          <w:rFonts w:ascii="Arial Narrow" w:hAnsi="Arial Narrow"/>
        </w:rPr>
      </w:pPr>
      <w:r w:rsidRPr="006D620E">
        <w:rPr>
          <w:rFonts w:ascii="Arial Narrow" w:hAnsi="Arial Narrow"/>
        </w:rPr>
        <w:t xml:space="preserve">Les avis favorables de financement des projets retenus par le comité de sélection sont soumis à la décision du </w:t>
      </w:r>
      <w:r w:rsidR="00E7513C" w:rsidRPr="006D620E">
        <w:rPr>
          <w:rFonts w:ascii="Arial Narrow" w:hAnsi="Arial Narrow"/>
        </w:rPr>
        <w:t xml:space="preserve">Bureau </w:t>
      </w:r>
      <w:r w:rsidRPr="006D620E">
        <w:rPr>
          <w:rFonts w:ascii="Arial Narrow" w:hAnsi="Arial Narrow"/>
        </w:rPr>
        <w:t>communautaire de Valenciennes Métropole.</w:t>
      </w:r>
    </w:p>
    <w:p w14:paraId="56965B6B" w14:textId="77777777" w:rsidR="00CA1318" w:rsidRDefault="00CA1318" w:rsidP="006D620E">
      <w:pPr>
        <w:spacing w:after="0"/>
        <w:ind w:left="567" w:hanging="360"/>
        <w:jc w:val="both"/>
        <w:rPr>
          <w:rFonts w:ascii="Arial Narrow" w:hAnsi="Arial Narrow"/>
        </w:rPr>
      </w:pPr>
    </w:p>
    <w:p w14:paraId="613E0F01" w14:textId="66B9125D" w:rsidR="007F73B9" w:rsidRDefault="00196B7C" w:rsidP="006D620E">
      <w:pPr>
        <w:pStyle w:val="Paragraphedeliste"/>
        <w:numPr>
          <w:ilvl w:val="0"/>
          <w:numId w:val="16"/>
        </w:numPr>
        <w:spacing w:after="0"/>
        <w:ind w:left="567"/>
        <w:jc w:val="both"/>
        <w:rPr>
          <w:rFonts w:ascii="Arial Narrow" w:hAnsi="Arial Narrow"/>
        </w:rPr>
      </w:pPr>
      <w:r w:rsidRPr="006D620E">
        <w:rPr>
          <w:rFonts w:ascii="Arial Narrow" w:hAnsi="Arial Narrow"/>
        </w:rPr>
        <w:t xml:space="preserve">En cas d’accord du </w:t>
      </w:r>
      <w:r w:rsidR="00E7513C" w:rsidRPr="006D620E">
        <w:rPr>
          <w:rFonts w:ascii="Arial Narrow" w:hAnsi="Arial Narrow"/>
        </w:rPr>
        <w:t>Bureau</w:t>
      </w:r>
      <w:r w:rsidRPr="006D620E">
        <w:rPr>
          <w:rFonts w:ascii="Arial Narrow" w:hAnsi="Arial Narrow"/>
        </w:rPr>
        <w:t xml:space="preserve"> communautaire, une convention est signée avec le porteur </w:t>
      </w:r>
      <w:r w:rsidR="0035119C" w:rsidRPr="006D620E">
        <w:rPr>
          <w:rFonts w:ascii="Arial Narrow" w:hAnsi="Arial Narrow"/>
        </w:rPr>
        <w:t xml:space="preserve">/ la porteuse </w:t>
      </w:r>
      <w:r w:rsidRPr="006D620E">
        <w:rPr>
          <w:rFonts w:ascii="Arial Narrow" w:hAnsi="Arial Narrow"/>
        </w:rPr>
        <w:t>de projet.</w:t>
      </w:r>
    </w:p>
    <w:p w14:paraId="24D29239" w14:textId="77777777" w:rsidR="00F46230" w:rsidRDefault="00F46230" w:rsidP="00F46230">
      <w:pPr>
        <w:spacing w:after="0"/>
        <w:jc w:val="both"/>
        <w:rPr>
          <w:rFonts w:ascii="Arial Narrow" w:hAnsi="Arial Narrow"/>
        </w:rPr>
      </w:pPr>
    </w:p>
    <w:p w14:paraId="3D406E06" w14:textId="77777777" w:rsidR="00F46230" w:rsidRPr="00F46230" w:rsidRDefault="00F46230" w:rsidP="00F46230">
      <w:pPr>
        <w:shd w:val="clear" w:color="auto" w:fill="4F81BD" w:themeFill="accent1"/>
        <w:spacing w:after="0"/>
        <w:jc w:val="both"/>
        <w:rPr>
          <w:rFonts w:ascii="Arial Narrow" w:hAnsi="Arial Narrow"/>
          <w:b/>
          <w:color w:val="FFFFFF" w:themeColor="background1"/>
        </w:rPr>
      </w:pPr>
      <w:r w:rsidRPr="00F46230">
        <w:rPr>
          <w:rFonts w:ascii="Arial Narrow" w:hAnsi="Arial Narrow"/>
          <w:b/>
          <w:color w:val="FFFFFF" w:themeColor="background1"/>
        </w:rPr>
        <w:t>Le calendrier</w:t>
      </w:r>
    </w:p>
    <w:p w14:paraId="6BC9A36F" w14:textId="77777777" w:rsidR="00F46230" w:rsidRDefault="00F46230" w:rsidP="00F46230">
      <w:pPr>
        <w:spacing w:after="0"/>
        <w:jc w:val="both"/>
        <w:rPr>
          <w:rFonts w:ascii="Arial Narrow" w:hAnsi="Arial Narrow"/>
        </w:rPr>
      </w:pPr>
    </w:p>
    <w:p w14:paraId="21BA7D8D" w14:textId="4BA493B4" w:rsidR="003D2DD0" w:rsidRPr="003A7BD6" w:rsidRDefault="0035119C" w:rsidP="00F46230">
      <w:pPr>
        <w:spacing w:after="0"/>
        <w:jc w:val="both"/>
        <w:rPr>
          <w:rFonts w:ascii="Arial Narrow" w:hAnsi="Arial Narrow"/>
        </w:rPr>
      </w:pPr>
      <w:r w:rsidRPr="003A7BD6">
        <w:rPr>
          <w:rFonts w:ascii="Arial Narrow" w:hAnsi="Arial Narrow"/>
        </w:rPr>
        <w:t>L’appel à p</w:t>
      </w:r>
      <w:r w:rsidR="00662F9C">
        <w:rPr>
          <w:rFonts w:ascii="Arial Narrow" w:hAnsi="Arial Narrow"/>
        </w:rPr>
        <w:t>rojets égalité pour l’année 202</w:t>
      </w:r>
      <w:r w:rsidR="005C758C">
        <w:rPr>
          <w:rFonts w:ascii="Arial Narrow" w:hAnsi="Arial Narrow"/>
        </w:rPr>
        <w:t>6</w:t>
      </w:r>
      <w:r w:rsidRPr="003A7BD6">
        <w:rPr>
          <w:rFonts w:ascii="Arial Narrow" w:hAnsi="Arial Narrow"/>
        </w:rPr>
        <w:t xml:space="preserve"> est lancé </w:t>
      </w:r>
      <w:r w:rsidR="005D516B">
        <w:rPr>
          <w:rFonts w:ascii="Arial Narrow" w:hAnsi="Arial Narrow"/>
        </w:rPr>
        <w:t>la semaine du 23 au 27 mars</w:t>
      </w:r>
      <w:r w:rsidRPr="003A7BD6">
        <w:rPr>
          <w:rFonts w:ascii="Arial Narrow" w:hAnsi="Arial Narrow"/>
        </w:rPr>
        <w:t>.</w:t>
      </w:r>
      <w:r w:rsidR="003D2DD0" w:rsidRPr="003A7BD6">
        <w:rPr>
          <w:rFonts w:ascii="Arial Narrow" w:hAnsi="Arial Narrow"/>
        </w:rPr>
        <w:t xml:space="preserve"> Il </w:t>
      </w:r>
      <w:r w:rsidR="00F1233C" w:rsidRPr="003A7BD6">
        <w:rPr>
          <w:rFonts w:ascii="Arial Narrow" w:hAnsi="Arial Narrow"/>
        </w:rPr>
        <w:t>est consultable</w:t>
      </w:r>
      <w:r w:rsidR="003D2DD0" w:rsidRPr="003A7BD6">
        <w:rPr>
          <w:rFonts w:ascii="Arial Narrow" w:hAnsi="Arial Narrow"/>
        </w:rPr>
        <w:t xml:space="preserve"> sur le site internet de Valenciennes Métropole, sur ses rése</w:t>
      </w:r>
      <w:r w:rsidR="00662F9C">
        <w:rPr>
          <w:rFonts w:ascii="Arial Narrow" w:hAnsi="Arial Narrow"/>
        </w:rPr>
        <w:t xml:space="preserve">aux sociaux et partagé par mail. </w:t>
      </w:r>
    </w:p>
    <w:p w14:paraId="0BA8B6DB" w14:textId="35EF3F9E" w:rsidR="003D2DD0" w:rsidRPr="003A7BD6" w:rsidRDefault="00F46230" w:rsidP="00F46230">
      <w:pPr>
        <w:spacing w:after="0"/>
        <w:jc w:val="both"/>
        <w:rPr>
          <w:rFonts w:ascii="Arial Narrow" w:hAnsi="Arial Narrow"/>
        </w:rPr>
      </w:pPr>
      <w:r w:rsidRPr="003A7BD6">
        <w:rPr>
          <w:rFonts w:ascii="Arial Narrow" w:hAnsi="Arial Narrow"/>
        </w:rPr>
        <w:t>La date limite de rép</w:t>
      </w:r>
      <w:r w:rsidR="00F37F94" w:rsidRPr="003A7BD6">
        <w:rPr>
          <w:rFonts w:ascii="Arial Narrow" w:hAnsi="Arial Narrow"/>
        </w:rPr>
        <w:t xml:space="preserve">onse à l’appel à projets </w:t>
      </w:r>
      <w:r w:rsidRPr="003A7BD6">
        <w:rPr>
          <w:rFonts w:ascii="Arial Narrow" w:hAnsi="Arial Narrow"/>
        </w:rPr>
        <w:t xml:space="preserve">est </w:t>
      </w:r>
      <w:r w:rsidRPr="003A7BD6">
        <w:rPr>
          <w:rFonts w:ascii="Arial Narrow" w:hAnsi="Arial Narrow"/>
          <w:b/>
        </w:rPr>
        <w:t xml:space="preserve">fixée </w:t>
      </w:r>
      <w:r w:rsidR="00073E3C" w:rsidRPr="004B47AB">
        <w:rPr>
          <w:rFonts w:ascii="Arial Narrow" w:hAnsi="Arial Narrow"/>
          <w:b/>
        </w:rPr>
        <w:t>au</w:t>
      </w:r>
      <w:r w:rsidR="00AE3F90" w:rsidRPr="004B47AB">
        <w:rPr>
          <w:rFonts w:ascii="Arial Narrow" w:hAnsi="Arial Narrow"/>
          <w:b/>
        </w:rPr>
        <w:t xml:space="preserve"> </w:t>
      </w:r>
      <w:r w:rsidR="00465578" w:rsidRPr="004B47AB">
        <w:rPr>
          <w:rFonts w:ascii="Arial Narrow" w:hAnsi="Arial Narrow"/>
          <w:b/>
        </w:rPr>
        <w:t xml:space="preserve">12 </w:t>
      </w:r>
      <w:r w:rsidR="00ED521F" w:rsidRPr="004B47AB">
        <w:rPr>
          <w:rFonts w:ascii="Arial Narrow" w:hAnsi="Arial Narrow"/>
          <w:b/>
        </w:rPr>
        <w:t>avril 2026</w:t>
      </w:r>
      <w:r w:rsidR="00073E3C" w:rsidRPr="003A7BD6">
        <w:rPr>
          <w:rFonts w:ascii="Arial Narrow" w:hAnsi="Arial Narrow"/>
          <w:b/>
        </w:rPr>
        <w:t xml:space="preserve"> </w:t>
      </w:r>
      <w:r w:rsidR="00691DDB" w:rsidRPr="003A7BD6">
        <w:rPr>
          <w:rFonts w:ascii="Arial Narrow" w:hAnsi="Arial Narrow"/>
          <w:b/>
        </w:rPr>
        <w:t>pour un comité de sélection qui aura lieu</w:t>
      </w:r>
      <w:r w:rsidR="00AE3F90" w:rsidRPr="003A7BD6">
        <w:rPr>
          <w:rFonts w:ascii="Arial Narrow" w:hAnsi="Arial Narrow"/>
          <w:b/>
        </w:rPr>
        <w:t xml:space="preserve"> de manière prévisionnelle</w:t>
      </w:r>
      <w:r w:rsidR="00691DDB" w:rsidRPr="003A7BD6">
        <w:rPr>
          <w:rFonts w:ascii="Arial Narrow" w:hAnsi="Arial Narrow"/>
          <w:b/>
        </w:rPr>
        <w:t xml:space="preserve"> </w:t>
      </w:r>
      <w:r w:rsidR="00465578" w:rsidRPr="004B47AB">
        <w:rPr>
          <w:rFonts w:ascii="Arial Narrow" w:hAnsi="Arial Narrow"/>
          <w:b/>
        </w:rPr>
        <w:t>le 27 avril</w:t>
      </w:r>
      <w:r w:rsidR="00ED521F" w:rsidRPr="004B47AB">
        <w:rPr>
          <w:rFonts w:ascii="Arial Narrow" w:hAnsi="Arial Narrow"/>
          <w:b/>
        </w:rPr>
        <w:t xml:space="preserve"> 2026</w:t>
      </w:r>
      <w:r w:rsidR="003D2DD0" w:rsidRPr="004B47AB">
        <w:rPr>
          <w:rFonts w:ascii="Arial Narrow" w:hAnsi="Arial Narrow"/>
        </w:rPr>
        <w:t>,</w:t>
      </w:r>
      <w:r w:rsidR="003D2DD0" w:rsidRPr="003A7BD6">
        <w:rPr>
          <w:rFonts w:ascii="Arial Narrow" w:hAnsi="Arial Narrow"/>
        </w:rPr>
        <w:t xml:space="preserve"> auquel les porteurs et porteuses de projet </w:t>
      </w:r>
      <w:r w:rsidR="00AE3F90" w:rsidRPr="003A7BD6">
        <w:rPr>
          <w:rFonts w:ascii="Arial Narrow" w:hAnsi="Arial Narrow"/>
        </w:rPr>
        <w:t>prés</w:t>
      </w:r>
      <w:r w:rsidR="00A80262" w:rsidRPr="003A7BD6">
        <w:rPr>
          <w:rFonts w:ascii="Arial Narrow" w:hAnsi="Arial Narrow"/>
        </w:rPr>
        <w:t>é</w:t>
      </w:r>
      <w:r w:rsidR="00AE3F90" w:rsidRPr="003A7BD6">
        <w:rPr>
          <w:rFonts w:ascii="Arial Narrow" w:hAnsi="Arial Narrow"/>
        </w:rPr>
        <w:t xml:space="preserve">lectionnées </w:t>
      </w:r>
      <w:r w:rsidR="003D2DD0" w:rsidRPr="003A7BD6">
        <w:rPr>
          <w:rFonts w:ascii="Arial Narrow" w:hAnsi="Arial Narrow"/>
        </w:rPr>
        <w:t>seront convié</w:t>
      </w:r>
      <w:r w:rsidR="00AE3F90" w:rsidRPr="003A7BD6">
        <w:rPr>
          <w:rFonts w:ascii="Arial Narrow" w:hAnsi="Arial Narrow"/>
        </w:rPr>
        <w:t>e</w:t>
      </w:r>
      <w:r w:rsidR="003D2DD0" w:rsidRPr="003A7BD6">
        <w:rPr>
          <w:rFonts w:ascii="Arial Narrow" w:hAnsi="Arial Narrow"/>
        </w:rPr>
        <w:t>s pour répondre aux questions du jury</w:t>
      </w:r>
      <w:r w:rsidR="00073E3C" w:rsidRPr="003A7BD6">
        <w:rPr>
          <w:rFonts w:ascii="Arial Narrow" w:hAnsi="Arial Narrow"/>
        </w:rPr>
        <w:t>.</w:t>
      </w:r>
      <w:r w:rsidR="00691DDB" w:rsidRPr="003A7BD6">
        <w:rPr>
          <w:rFonts w:ascii="Arial Narrow" w:hAnsi="Arial Narrow"/>
          <w:b/>
        </w:rPr>
        <w:t xml:space="preserve"> </w:t>
      </w:r>
    </w:p>
    <w:p w14:paraId="318FCF90" w14:textId="00568DDC" w:rsidR="00F46230" w:rsidRPr="003A7BD6" w:rsidRDefault="00F46230" w:rsidP="00F46230">
      <w:pPr>
        <w:spacing w:after="0"/>
        <w:jc w:val="both"/>
        <w:rPr>
          <w:rFonts w:ascii="Arial Narrow" w:hAnsi="Arial Narrow"/>
        </w:rPr>
      </w:pPr>
      <w:r w:rsidRPr="003A7BD6">
        <w:rPr>
          <w:rFonts w:ascii="Arial Narrow" w:hAnsi="Arial Narrow"/>
        </w:rPr>
        <w:t>Si le projet est validé par le comité de sélection, il sera pré</w:t>
      </w:r>
      <w:r w:rsidR="00691DDB" w:rsidRPr="003A7BD6">
        <w:rPr>
          <w:rFonts w:ascii="Arial Narrow" w:hAnsi="Arial Narrow"/>
        </w:rPr>
        <w:t xml:space="preserve">senté </w:t>
      </w:r>
      <w:r w:rsidR="003D2DD0" w:rsidRPr="003A7BD6">
        <w:rPr>
          <w:rFonts w:ascii="Arial Narrow" w:hAnsi="Arial Narrow"/>
        </w:rPr>
        <w:t xml:space="preserve">au prochain </w:t>
      </w:r>
      <w:r w:rsidR="00691DDB" w:rsidRPr="003A7BD6">
        <w:rPr>
          <w:rFonts w:ascii="Arial Narrow" w:hAnsi="Arial Narrow"/>
        </w:rPr>
        <w:t xml:space="preserve">bureau communautaire </w:t>
      </w:r>
      <w:r w:rsidR="003D2DD0" w:rsidRPr="003A7BD6">
        <w:rPr>
          <w:rFonts w:ascii="Arial Narrow" w:hAnsi="Arial Narrow"/>
        </w:rPr>
        <w:t>(juin</w:t>
      </w:r>
      <w:r w:rsidR="0035119C" w:rsidRPr="003A7BD6">
        <w:rPr>
          <w:rFonts w:ascii="Arial Narrow" w:hAnsi="Arial Narrow"/>
        </w:rPr>
        <w:t xml:space="preserve"> 202</w:t>
      </w:r>
      <w:r w:rsidR="00ED521F">
        <w:rPr>
          <w:rFonts w:ascii="Arial Narrow" w:hAnsi="Arial Narrow"/>
        </w:rPr>
        <w:t>6</w:t>
      </w:r>
      <w:r w:rsidR="003D2DD0" w:rsidRPr="003A7BD6">
        <w:rPr>
          <w:rFonts w:ascii="Arial Narrow" w:hAnsi="Arial Narrow"/>
        </w:rPr>
        <w:t>)</w:t>
      </w:r>
      <w:r w:rsidRPr="003A7BD6">
        <w:rPr>
          <w:rFonts w:ascii="Arial Narrow" w:hAnsi="Arial Narrow"/>
        </w:rPr>
        <w:t>.</w:t>
      </w:r>
    </w:p>
    <w:p w14:paraId="751A9310" w14:textId="6455D143" w:rsidR="00F46230" w:rsidRDefault="0035119C" w:rsidP="00F46230">
      <w:pPr>
        <w:spacing w:after="0"/>
        <w:jc w:val="both"/>
        <w:rPr>
          <w:rFonts w:ascii="Arial Narrow" w:hAnsi="Arial Narrow"/>
          <w:b/>
        </w:rPr>
      </w:pPr>
      <w:r w:rsidRPr="003A7BD6">
        <w:rPr>
          <w:rFonts w:ascii="Arial Narrow" w:hAnsi="Arial Narrow"/>
          <w:b/>
        </w:rPr>
        <w:t xml:space="preserve">Le projet pourra commencer dès </w:t>
      </w:r>
      <w:r w:rsidR="00FC5E39" w:rsidRPr="003A7BD6">
        <w:rPr>
          <w:rFonts w:ascii="Arial Narrow" w:hAnsi="Arial Narrow"/>
          <w:b/>
        </w:rPr>
        <w:t>validation par le B</w:t>
      </w:r>
      <w:r w:rsidRPr="003A7BD6">
        <w:rPr>
          <w:rFonts w:ascii="Arial Narrow" w:hAnsi="Arial Narrow"/>
          <w:b/>
        </w:rPr>
        <w:t>ureau communautaire.</w:t>
      </w:r>
    </w:p>
    <w:p w14:paraId="1B7BDBED" w14:textId="1FA48C0E" w:rsidR="00ED521F" w:rsidRDefault="00ED521F" w:rsidP="00F46230">
      <w:pPr>
        <w:spacing w:after="0"/>
        <w:jc w:val="both"/>
        <w:rPr>
          <w:rFonts w:ascii="Arial Narrow" w:hAnsi="Arial Narrow"/>
          <w:b/>
        </w:rPr>
      </w:pPr>
    </w:p>
    <w:p w14:paraId="1788BF28" w14:textId="77777777" w:rsidR="0035119C" w:rsidRPr="007F73B9" w:rsidRDefault="0035119C" w:rsidP="00F46230">
      <w:pPr>
        <w:spacing w:after="0"/>
        <w:jc w:val="both"/>
        <w:rPr>
          <w:rFonts w:ascii="Arial Narrow" w:hAnsi="Arial Narrow"/>
        </w:rPr>
      </w:pPr>
    </w:p>
    <w:p w14:paraId="741A1C32" w14:textId="77777777" w:rsidR="007F73B9" w:rsidRPr="007F73B9" w:rsidRDefault="007F73B9" w:rsidP="007F73B9">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Les engagements de la structure </w:t>
      </w:r>
    </w:p>
    <w:p w14:paraId="28B8B2FC" w14:textId="77777777" w:rsidR="007F73B9" w:rsidRPr="007F73B9" w:rsidRDefault="007F73B9" w:rsidP="007F73B9">
      <w:pPr>
        <w:spacing w:after="0"/>
        <w:jc w:val="both"/>
        <w:rPr>
          <w:rFonts w:ascii="Arial Narrow" w:hAnsi="Arial Narrow"/>
        </w:rPr>
      </w:pPr>
    </w:p>
    <w:p w14:paraId="50B73B19" w14:textId="77777777" w:rsidR="007F73B9" w:rsidRDefault="007F73B9" w:rsidP="007F73B9">
      <w:pPr>
        <w:spacing w:after="0"/>
        <w:jc w:val="both"/>
        <w:rPr>
          <w:rFonts w:ascii="Arial Narrow" w:hAnsi="Arial Narrow"/>
        </w:rPr>
      </w:pPr>
      <w:r w:rsidRPr="007F73B9">
        <w:rPr>
          <w:rFonts w:ascii="Arial Narrow" w:hAnsi="Arial Narrow"/>
        </w:rPr>
        <w:t>Elle s’engage à :</w:t>
      </w:r>
    </w:p>
    <w:p w14:paraId="206307D9" w14:textId="77777777" w:rsidR="007F73B9" w:rsidRPr="007F73B9" w:rsidRDefault="007F73B9" w:rsidP="007F73B9">
      <w:pPr>
        <w:spacing w:after="0"/>
        <w:jc w:val="both"/>
        <w:rPr>
          <w:rFonts w:ascii="Arial Narrow" w:hAnsi="Arial Narrow"/>
        </w:rPr>
      </w:pPr>
    </w:p>
    <w:p w14:paraId="1230DA8A" w14:textId="284F9C73" w:rsidR="007F73B9" w:rsidRPr="006D620E" w:rsidRDefault="007F73B9" w:rsidP="006D620E">
      <w:pPr>
        <w:pStyle w:val="Paragraphedeliste"/>
        <w:numPr>
          <w:ilvl w:val="0"/>
          <w:numId w:val="17"/>
        </w:numPr>
        <w:spacing w:after="0"/>
        <w:ind w:left="567"/>
        <w:jc w:val="both"/>
        <w:rPr>
          <w:rFonts w:ascii="Arial Narrow" w:hAnsi="Arial Narrow"/>
        </w:rPr>
      </w:pPr>
      <w:r w:rsidRPr="006D620E">
        <w:rPr>
          <w:rFonts w:ascii="Arial Narrow" w:hAnsi="Arial Narrow"/>
        </w:rPr>
        <w:t xml:space="preserve">Démarrer son projet dans un délai de </w:t>
      </w:r>
      <w:r w:rsidR="003A7BD6">
        <w:rPr>
          <w:rFonts w:ascii="Arial Narrow" w:hAnsi="Arial Narrow"/>
        </w:rPr>
        <w:t xml:space="preserve">4 </w:t>
      </w:r>
      <w:r w:rsidR="00D71DFB" w:rsidRPr="006D620E">
        <w:rPr>
          <w:rFonts w:ascii="Arial Narrow" w:hAnsi="Arial Narrow"/>
        </w:rPr>
        <w:t>mois</w:t>
      </w:r>
      <w:r w:rsidRPr="006D620E">
        <w:rPr>
          <w:rFonts w:ascii="Arial Narrow" w:hAnsi="Arial Narrow"/>
        </w:rPr>
        <w:t xml:space="preserve"> à compter de la date de la délibération allouant la subvention ;</w:t>
      </w:r>
    </w:p>
    <w:p w14:paraId="773C9747" w14:textId="77777777" w:rsidR="007F73B9" w:rsidRPr="007F73B9" w:rsidRDefault="007F73B9" w:rsidP="006D620E">
      <w:pPr>
        <w:spacing w:after="0"/>
        <w:ind w:left="567" w:hanging="360"/>
        <w:jc w:val="both"/>
        <w:rPr>
          <w:rFonts w:ascii="Arial Narrow" w:hAnsi="Arial Narrow"/>
        </w:rPr>
      </w:pPr>
    </w:p>
    <w:p w14:paraId="6A847301" w14:textId="37D99C4C" w:rsidR="007F73B9" w:rsidRPr="006D620E" w:rsidRDefault="007F73B9" w:rsidP="006D620E">
      <w:pPr>
        <w:pStyle w:val="Paragraphedeliste"/>
        <w:numPr>
          <w:ilvl w:val="0"/>
          <w:numId w:val="17"/>
        </w:numPr>
        <w:spacing w:after="0"/>
        <w:ind w:left="567"/>
        <w:jc w:val="both"/>
        <w:rPr>
          <w:rFonts w:ascii="Arial Narrow" w:hAnsi="Arial Narrow"/>
        </w:rPr>
      </w:pPr>
      <w:r w:rsidRPr="006D620E">
        <w:rPr>
          <w:rFonts w:ascii="Arial Narrow" w:hAnsi="Arial Narrow"/>
        </w:rPr>
        <w:t xml:space="preserve">Communiquer à Valenciennes Métropole toutes les informations relatives à sa situation </w:t>
      </w:r>
      <w:r w:rsidR="00691DDB" w:rsidRPr="006D620E">
        <w:rPr>
          <w:rFonts w:ascii="Arial Narrow" w:hAnsi="Arial Narrow"/>
        </w:rPr>
        <w:t xml:space="preserve">financière et notamment </w:t>
      </w:r>
      <w:r w:rsidRPr="006D620E">
        <w:rPr>
          <w:rFonts w:ascii="Arial Narrow" w:hAnsi="Arial Narrow"/>
        </w:rPr>
        <w:t>e</w:t>
      </w:r>
      <w:r w:rsidR="005913F9">
        <w:rPr>
          <w:rFonts w:ascii="Arial Narrow" w:hAnsi="Arial Narrow"/>
        </w:rPr>
        <w:t xml:space="preserve">n cas de mise </w:t>
      </w:r>
      <w:r w:rsidR="005913F9" w:rsidRPr="0040679C">
        <w:rPr>
          <w:rFonts w:ascii="Arial Narrow" w:hAnsi="Arial Narrow"/>
        </w:rPr>
        <w:t>en redressement /</w:t>
      </w:r>
      <w:r w:rsidRPr="0040679C">
        <w:rPr>
          <w:rFonts w:ascii="Arial Narrow" w:hAnsi="Arial Narrow"/>
        </w:rPr>
        <w:t xml:space="preserve"> liquidation judiciaire</w:t>
      </w:r>
      <w:r w:rsidR="005913F9" w:rsidRPr="0040679C">
        <w:rPr>
          <w:rFonts w:ascii="Arial Narrow" w:hAnsi="Arial Narrow"/>
        </w:rPr>
        <w:t xml:space="preserve"> ou</w:t>
      </w:r>
      <w:r w:rsidRPr="0040679C">
        <w:rPr>
          <w:rFonts w:ascii="Arial Narrow" w:hAnsi="Arial Narrow"/>
        </w:rPr>
        <w:t xml:space="preserve"> toute restructuration </w:t>
      </w:r>
      <w:r w:rsidRPr="006D620E">
        <w:rPr>
          <w:rFonts w:ascii="Arial Narrow" w:hAnsi="Arial Narrow"/>
        </w:rPr>
        <w:t>dont elle pourrait faire l’objet ;</w:t>
      </w:r>
    </w:p>
    <w:p w14:paraId="763CE313" w14:textId="77777777" w:rsidR="007F73B9" w:rsidRPr="007F73B9" w:rsidRDefault="007F73B9" w:rsidP="006D620E">
      <w:pPr>
        <w:spacing w:after="0"/>
        <w:ind w:left="567" w:hanging="360"/>
        <w:jc w:val="both"/>
        <w:rPr>
          <w:rFonts w:ascii="Arial Narrow" w:hAnsi="Arial Narrow"/>
        </w:rPr>
      </w:pPr>
    </w:p>
    <w:p w14:paraId="18E03775" w14:textId="772EB628" w:rsidR="007F73B9" w:rsidRPr="006D620E" w:rsidRDefault="007F73B9" w:rsidP="006D620E">
      <w:pPr>
        <w:pStyle w:val="Paragraphedeliste"/>
        <w:numPr>
          <w:ilvl w:val="0"/>
          <w:numId w:val="17"/>
        </w:numPr>
        <w:spacing w:after="0"/>
        <w:ind w:left="567"/>
        <w:jc w:val="both"/>
        <w:rPr>
          <w:rFonts w:ascii="Arial Narrow" w:hAnsi="Arial Narrow"/>
        </w:rPr>
      </w:pPr>
      <w:r w:rsidRPr="006D620E">
        <w:rPr>
          <w:rFonts w:ascii="Arial Narrow" w:hAnsi="Arial Narrow"/>
        </w:rPr>
        <w:t>Transmettre toutes les pièces justificatives supplémentaires demandées par Valenciennes Métropole et à se soumettre à tout contrôle se rapportant à l’opération subventionnée ;</w:t>
      </w:r>
    </w:p>
    <w:p w14:paraId="6CBC382D" w14:textId="77777777" w:rsidR="007F73B9" w:rsidRPr="007F73B9" w:rsidRDefault="007F73B9" w:rsidP="006D620E">
      <w:pPr>
        <w:spacing w:after="0"/>
        <w:ind w:left="567" w:hanging="360"/>
        <w:contextualSpacing/>
        <w:jc w:val="both"/>
        <w:rPr>
          <w:rFonts w:ascii="Arial Narrow" w:hAnsi="Arial Narrow"/>
        </w:rPr>
      </w:pPr>
    </w:p>
    <w:p w14:paraId="04F0C572" w14:textId="361043AC" w:rsidR="00AE3F90" w:rsidRDefault="007F73B9" w:rsidP="00AE3F90">
      <w:pPr>
        <w:pStyle w:val="Paragraphedeliste"/>
        <w:numPr>
          <w:ilvl w:val="0"/>
          <w:numId w:val="17"/>
        </w:numPr>
        <w:spacing w:after="0"/>
        <w:ind w:left="567"/>
        <w:jc w:val="both"/>
        <w:rPr>
          <w:rFonts w:ascii="Arial Narrow" w:hAnsi="Arial Narrow"/>
        </w:rPr>
      </w:pPr>
      <w:r w:rsidRPr="006D620E">
        <w:rPr>
          <w:rFonts w:ascii="Arial Narrow" w:hAnsi="Arial Narrow"/>
        </w:rPr>
        <w:t>Mentionner le partenariat et la contribution financière de Valenciennes Métropole par tout moyen approprié.</w:t>
      </w:r>
    </w:p>
    <w:p w14:paraId="277F7AC7" w14:textId="77777777" w:rsidR="00AE3F90" w:rsidRPr="00AE3F90" w:rsidRDefault="00AE3F90" w:rsidP="00AE3F90">
      <w:pPr>
        <w:pStyle w:val="Paragraphedeliste"/>
        <w:rPr>
          <w:rFonts w:ascii="Arial Narrow" w:hAnsi="Arial Narrow"/>
        </w:rPr>
      </w:pPr>
    </w:p>
    <w:p w14:paraId="2900FB12" w14:textId="796D8EF4" w:rsidR="00AE3F90" w:rsidRDefault="00AE3F90" w:rsidP="00AE3F90">
      <w:pPr>
        <w:pStyle w:val="Paragraphedeliste"/>
        <w:numPr>
          <w:ilvl w:val="0"/>
          <w:numId w:val="17"/>
        </w:numPr>
        <w:spacing w:after="0"/>
        <w:ind w:left="567"/>
        <w:jc w:val="both"/>
        <w:rPr>
          <w:rFonts w:ascii="Arial Narrow" w:hAnsi="Arial Narrow"/>
        </w:rPr>
      </w:pPr>
      <w:r>
        <w:rPr>
          <w:rFonts w:ascii="Arial Narrow" w:hAnsi="Arial Narrow"/>
        </w:rPr>
        <w:t xml:space="preserve">Former la personne en charge du portage de projet avant le démarrage de l’action </w:t>
      </w:r>
    </w:p>
    <w:p w14:paraId="168AD4B8" w14:textId="77777777" w:rsidR="00AE3F90" w:rsidRPr="00AE3F90" w:rsidRDefault="00AE3F90" w:rsidP="00AE3F90">
      <w:pPr>
        <w:pStyle w:val="Paragraphedeliste"/>
        <w:rPr>
          <w:rFonts w:ascii="Arial Narrow" w:hAnsi="Arial Narrow"/>
        </w:rPr>
      </w:pPr>
    </w:p>
    <w:p w14:paraId="7B120C77" w14:textId="77777777" w:rsidR="00AE3F90" w:rsidRPr="00AE3F90" w:rsidRDefault="00AE3F90" w:rsidP="00AE3F90">
      <w:pPr>
        <w:pStyle w:val="Paragraphedeliste"/>
        <w:spacing w:after="0"/>
        <w:ind w:left="567"/>
        <w:jc w:val="both"/>
        <w:rPr>
          <w:rFonts w:ascii="Arial Narrow" w:hAnsi="Arial Narrow"/>
        </w:rPr>
      </w:pPr>
    </w:p>
    <w:p w14:paraId="10910802" w14:textId="77777777" w:rsidR="006D620E" w:rsidRPr="007F73B9" w:rsidRDefault="006D620E" w:rsidP="006D620E">
      <w:pPr>
        <w:shd w:val="clear" w:color="auto" w:fill="4F81BD" w:themeFill="accent1"/>
        <w:spacing w:after="0"/>
        <w:jc w:val="both"/>
        <w:rPr>
          <w:rFonts w:ascii="Arial Narrow" w:hAnsi="Arial Narrow"/>
          <w:b/>
          <w:color w:val="FFFFFF" w:themeColor="background1"/>
        </w:rPr>
      </w:pPr>
      <w:r w:rsidRPr="007F73B9">
        <w:rPr>
          <w:rFonts w:ascii="Arial Narrow" w:hAnsi="Arial Narrow"/>
          <w:b/>
          <w:color w:val="FFFFFF" w:themeColor="background1"/>
        </w:rPr>
        <w:t>Reversement de l’aide</w:t>
      </w:r>
    </w:p>
    <w:p w14:paraId="26ECE788" w14:textId="77777777" w:rsidR="006D620E" w:rsidRPr="007F73B9" w:rsidRDefault="006D620E" w:rsidP="006D620E">
      <w:pPr>
        <w:spacing w:after="0"/>
        <w:jc w:val="both"/>
        <w:rPr>
          <w:rFonts w:ascii="Arial Narrow" w:hAnsi="Arial Narrow"/>
        </w:rPr>
      </w:pPr>
    </w:p>
    <w:p w14:paraId="697B113A" w14:textId="77777777" w:rsidR="006D620E" w:rsidRDefault="006D620E" w:rsidP="006D620E">
      <w:pPr>
        <w:spacing w:after="0"/>
        <w:jc w:val="both"/>
        <w:rPr>
          <w:rFonts w:ascii="Arial Narrow" w:hAnsi="Arial Narrow"/>
        </w:rPr>
      </w:pPr>
      <w:r w:rsidRPr="007F73B9">
        <w:rPr>
          <w:rFonts w:ascii="Arial Narrow" w:hAnsi="Arial Narrow"/>
        </w:rPr>
        <w:t>En cas de non-respect des obligations liées à la bonne gestion des fonds alloués :</w:t>
      </w:r>
    </w:p>
    <w:p w14:paraId="3150C4D6" w14:textId="77777777" w:rsidR="006D620E" w:rsidRPr="007F73B9" w:rsidRDefault="006D620E" w:rsidP="006D620E">
      <w:pPr>
        <w:spacing w:after="0"/>
        <w:jc w:val="both"/>
        <w:rPr>
          <w:rFonts w:ascii="Arial Narrow" w:hAnsi="Arial Narrow"/>
        </w:rPr>
      </w:pPr>
    </w:p>
    <w:p w14:paraId="029C10F9" w14:textId="77777777" w:rsidR="006D620E" w:rsidRPr="007F73B9" w:rsidRDefault="006D620E" w:rsidP="006D620E">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 projet n’a pas été réalisé dans sa totalité ;</w:t>
      </w:r>
    </w:p>
    <w:p w14:paraId="3843E205" w14:textId="77777777" w:rsidR="006D620E" w:rsidRPr="007F73B9" w:rsidRDefault="006D620E" w:rsidP="006D620E">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 projet n’a pas été réalisé dans l’année suivant le versement de la subvention ;</w:t>
      </w:r>
    </w:p>
    <w:p w14:paraId="1F42B130" w14:textId="77777777" w:rsidR="006D620E" w:rsidRPr="007F73B9" w:rsidRDefault="006D620E" w:rsidP="006D620E">
      <w:pPr>
        <w:numPr>
          <w:ilvl w:val="0"/>
          <w:numId w:val="1"/>
        </w:numPr>
        <w:spacing w:after="0"/>
        <w:contextualSpacing/>
        <w:jc w:val="both"/>
        <w:rPr>
          <w:rFonts w:ascii="Arial Narrow" w:hAnsi="Arial Narrow"/>
        </w:rPr>
      </w:pPr>
      <w:proofErr w:type="gramStart"/>
      <w:r w:rsidRPr="007F73B9">
        <w:rPr>
          <w:rFonts w:ascii="Arial Narrow" w:hAnsi="Arial Narrow"/>
        </w:rPr>
        <w:t>si</w:t>
      </w:r>
      <w:proofErr w:type="gramEnd"/>
      <w:r w:rsidRPr="007F73B9">
        <w:rPr>
          <w:rFonts w:ascii="Arial Narrow" w:hAnsi="Arial Narrow"/>
        </w:rPr>
        <w:t xml:space="preserve"> les sommes ont été utilisées dans un objectif autre que celui présenté dans le cadre du dossier de candidature.</w:t>
      </w:r>
    </w:p>
    <w:p w14:paraId="5C9440F9" w14:textId="77777777" w:rsidR="006D620E" w:rsidRPr="007F73B9" w:rsidRDefault="006D620E" w:rsidP="006D620E">
      <w:pPr>
        <w:spacing w:after="0"/>
        <w:ind w:left="720"/>
        <w:contextualSpacing/>
        <w:jc w:val="both"/>
        <w:rPr>
          <w:rFonts w:ascii="Arial Narrow" w:hAnsi="Arial Narrow"/>
        </w:rPr>
      </w:pPr>
    </w:p>
    <w:p w14:paraId="3E8D75B0" w14:textId="77777777" w:rsidR="006D620E" w:rsidRDefault="006D620E" w:rsidP="006D620E">
      <w:pPr>
        <w:spacing w:after="0"/>
        <w:jc w:val="both"/>
        <w:rPr>
          <w:rFonts w:ascii="Arial Narrow" w:hAnsi="Arial Narrow"/>
        </w:rPr>
      </w:pPr>
      <w:r w:rsidRPr="007F73B9">
        <w:rPr>
          <w:rFonts w:ascii="Arial Narrow" w:hAnsi="Arial Narrow"/>
        </w:rPr>
        <w:t>Valenciennes Métropole demander</w:t>
      </w:r>
      <w:r>
        <w:rPr>
          <w:rFonts w:ascii="Arial Narrow" w:hAnsi="Arial Narrow"/>
        </w:rPr>
        <w:t>a</w:t>
      </w:r>
      <w:r w:rsidRPr="007F73B9">
        <w:rPr>
          <w:rFonts w:ascii="Arial Narrow" w:hAnsi="Arial Narrow"/>
        </w:rPr>
        <w:t xml:space="preserve"> le </w:t>
      </w:r>
      <w:r w:rsidRPr="004E2A82">
        <w:rPr>
          <w:rFonts w:ascii="Arial Narrow" w:hAnsi="Arial Narrow"/>
        </w:rPr>
        <w:t xml:space="preserve">remboursement </w:t>
      </w:r>
      <w:r>
        <w:rPr>
          <w:rFonts w:ascii="Arial Narrow" w:hAnsi="Arial Narrow"/>
        </w:rPr>
        <w:t>partiel ou total de la subvention, déduction faite des sommes engagées sur justificatif</w:t>
      </w:r>
      <w:r w:rsidRPr="004E2A82">
        <w:rPr>
          <w:rFonts w:ascii="Arial Narrow" w:hAnsi="Arial Narrow"/>
        </w:rPr>
        <w:t>.</w:t>
      </w:r>
      <w:r w:rsidRPr="007F73B9">
        <w:rPr>
          <w:rFonts w:ascii="Arial Narrow" w:hAnsi="Arial Narrow"/>
        </w:rPr>
        <w:t xml:space="preserve"> </w:t>
      </w:r>
    </w:p>
    <w:p w14:paraId="4352DA84" w14:textId="58C9C32B" w:rsidR="00F0297A" w:rsidRPr="006D620E" w:rsidRDefault="00F0297A" w:rsidP="006D620E">
      <w:pPr>
        <w:spacing w:after="0"/>
        <w:jc w:val="both"/>
        <w:rPr>
          <w:rFonts w:ascii="Arial Narrow" w:hAnsi="Arial Narrow"/>
        </w:rPr>
      </w:pPr>
    </w:p>
    <w:p w14:paraId="5C95D6F0" w14:textId="77777777" w:rsidR="00600987" w:rsidRDefault="00600987" w:rsidP="00600987">
      <w:pPr>
        <w:jc w:val="both"/>
        <w:rPr>
          <w:rFonts w:ascii="Arial Narrow" w:hAnsi="Arial Narrow"/>
          <w:b/>
          <w:color w:val="FFFFFF" w:themeColor="background1"/>
        </w:rPr>
      </w:pPr>
    </w:p>
    <w:p w14:paraId="7B639EFC" w14:textId="77777777" w:rsidR="00D477F5" w:rsidRPr="0008758B" w:rsidRDefault="00D477F5" w:rsidP="00D477F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Présentation de l’organisme Porteur du Projet</w:t>
      </w:r>
    </w:p>
    <w:p w14:paraId="37D715AB" w14:textId="77777777" w:rsidR="00A85C22" w:rsidRDefault="00A85C22" w:rsidP="00A85C22">
      <w:pPr>
        <w:spacing w:after="0"/>
        <w:rPr>
          <w:rFonts w:ascii="Arial Narrow" w:hAnsi="Arial Narrow"/>
          <w:sz w:val="24"/>
          <w:szCs w:val="24"/>
        </w:rPr>
      </w:pPr>
    </w:p>
    <w:p w14:paraId="51671F28" w14:textId="77777777" w:rsidR="00E43459" w:rsidRPr="00E43459" w:rsidRDefault="00E43459" w:rsidP="00E43459">
      <w:pPr>
        <w:spacing w:after="0" w:line="240" w:lineRule="auto"/>
        <w:rPr>
          <w:rFonts w:ascii="Arial Narrow" w:eastAsia="Times New Roman" w:hAnsi="Arial Narrow" w:cs="Arial Narrow"/>
          <w:b/>
          <w:sz w:val="24"/>
          <w:szCs w:val="20"/>
          <w:u w:val="single"/>
          <w:lang w:eastAsia="fr-FR"/>
        </w:rPr>
      </w:pPr>
      <w:r w:rsidRPr="00E43459">
        <w:rPr>
          <w:rFonts w:ascii="Arial Narrow" w:eastAsia="Times New Roman" w:hAnsi="Arial Narrow" w:cs="Arial Narrow"/>
          <w:b/>
          <w:sz w:val="24"/>
          <w:szCs w:val="20"/>
          <w:u w:val="single"/>
          <w:lang w:eastAsia="fr-FR"/>
        </w:rPr>
        <w:t xml:space="preserve">A - Identification </w:t>
      </w:r>
      <w:r>
        <w:rPr>
          <w:rFonts w:ascii="Arial Narrow" w:eastAsia="Times New Roman" w:hAnsi="Arial Narrow" w:cs="Arial Narrow"/>
          <w:b/>
          <w:sz w:val="24"/>
          <w:szCs w:val="20"/>
          <w:u w:val="single"/>
          <w:lang w:eastAsia="fr-FR"/>
        </w:rPr>
        <w:t>de la structure</w:t>
      </w:r>
    </w:p>
    <w:p w14:paraId="7C2319CB" w14:textId="77777777" w:rsidR="00E43459" w:rsidRPr="00E43459" w:rsidRDefault="00E43459" w:rsidP="00E43459">
      <w:pPr>
        <w:spacing w:after="0" w:line="240" w:lineRule="auto"/>
        <w:rPr>
          <w:rFonts w:ascii="Arial Narrow" w:eastAsia="Times New Roman" w:hAnsi="Arial Narrow" w:cs="Arial Narrow"/>
          <w:sz w:val="20"/>
          <w:szCs w:val="20"/>
          <w:lang w:eastAsia="fr-FR"/>
        </w:rPr>
      </w:pPr>
    </w:p>
    <w:p w14:paraId="69A17FE6" w14:textId="77777777" w:rsidR="00E43459" w:rsidRDefault="00E43459" w:rsidP="00E43459">
      <w:pPr>
        <w:tabs>
          <w:tab w:val="left" w:leader="dot" w:pos="9639"/>
        </w:tabs>
        <w:spacing w:after="0" w:line="36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14:paraId="73B47DD5" w14:textId="77777777" w:rsidR="009072B8" w:rsidRDefault="009072B8" w:rsidP="00E43459">
      <w:pPr>
        <w:tabs>
          <w:tab w:val="left" w:leader="dot" w:pos="9639"/>
        </w:tabs>
        <w:spacing w:after="0" w:line="240" w:lineRule="auto"/>
        <w:rPr>
          <w:rFonts w:ascii="Arial Narrow" w:eastAsia="Times New Roman" w:hAnsi="Arial Narrow" w:cs="Arial Narrow"/>
          <w:lang w:eastAsia="fr-FR"/>
        </w:rPr>
      </w:pPr>
    </w:p>
    <w:p w14:paraId="6E4C4811" w14:textId="77777777" w:rsidR="00E43459" w:rsidRDefault="00722173" w:rsidP="00E4345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Statut </w:t>
      </w:r>
      <w:r w:rsidR="00E43459" w:rsidRPr="00E43459">
        <w:rPr>
          <w:rFonts w:ascii="Arial Narrow" w:eastAsia="Times New Roman" w:hAnsi="Arial Narrow" w:cs="Arial Narrow"/>
          <w:lang w:eastAsia="fr-FR"/>
        </w:rPr>
        <w:t>:</w:t>
      </w:r>
      <w:r w:rsidR="00E43459" w:rsidRPr="00E43459">
        <w:rPr>
          <w:rFonts w:ascii="Arial Narrow" w:eastAsia="Times New Roman" w:hAnsi="Arial Narrow" w:cs="Arial Narrow"/>
          <w:lang w:eastAsia="fr-FR"/>
        </w:rPr>
        <w:tab/>
      </w:r>
    </w:p>
    <w:p w14:paraId="7F759F65" w14:textId="77777777" w:rsidR="00E43459" w:rsidRPr="00E43459" w:rsidRDefault="00E43459" w:rsidP="00E43459">
      <w:pPr>
        <w:tabs>
          <w:tab w:val="left" w:leader="dot" w:pos="9639"/>
        </w:tabs>
        <w:spacing w:after="0" w:line="240" w:lineRule="auto"/>
        <w:rPr>
          <w:rFonts w:ascii="Arial Narrow" w:eastAsia="Times New Roman" w:hAnsi="Arial Narrow" w:cs="Times New Roman"/>
          <w:sz w:val="20"/>
          <w:szCs w:val="20"/>
          <w:lang w:eastAsia="fr-FR"/>
        </w:rPr>
      </w:pPr>
    </w:p>
    <w:p w14:paraId="5E70E332" w14:textId="77777777"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 de son siège social :</w:t>
      </w:r>
      <w:r w:rsidRPr="00E43459">
        <w:rPr>
          <w:rFonts w:ascii="Arial Narrow" w:eastAsia="Times New Roman" w:hAnsi="Arial Narrow" w:cs="Arial Narrow"/>
          <w:szCs w:val="20"/>
          <w:lang w:eastAsia="fr-FR"/>
        </w:rPr>
        <w:tab/>
      </w:r>
    </w:p>
    <w:p w14:paraId="2BC8D898" w14:textId="77777777" w:rsidR="00E43459" w:rsidRPr="00E43459" w:rsidRDefault="00E43459" w:rsidP="009072B8">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14:paraId="532A1A7B" w14:textId="77777777"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14:paraId="1146C3AB" w14:textId="77777777" w:rsidR="00E43459" w:rsidRPr="00E43459" w:rsidRDefault="00E43459" w:rsidP="00E43459">
      <w:pPr>
        <w:tabs>
          <w:tab w:val="left" w:leader="dot" w:pos="5103"/>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14:paraId="62CD2892" w14:textId="77777777"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14:paraId="739A64BE" w14:textId="77777777" w:rsidR="00E43459" w:rsidRPr="00E43459" w:rsidRDefault="00E43459" w:rsidP="00E43459">
      <w:pPr>
        <w:tabs>
          <w:tab w:val="left" w:leader="dot" w:pos="9639"/>
        </w:tabs>
        <w:spacing w:after="0" w:line="36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Adresse site internet </w:t>
      </w:r>
      <w:r w:rsidRPr="00E43459">
        <w:rPr>
          <w:rFonts w:ascii="Arial Narrow" w:eastAsia="Times New Roman" w:hAnsi="Arial Narrow" w:cs="Arial Narrow"/>
          <w:i/>
          <w:sz w:val="18"/>
          <w:szCs w:val="16"/>
          <w:lang w:eastAsia="fr-FR"/>
        </w:rPr>
        <w:t>(le cas échéant)</w:t>
      </w:r>
      <w:r w:rsidR="009072B8">
        <w:rPr>
          <w:rFonts w:ascii="Arial Narrow" w:eastAsia="Times New Roman" w:hAnsi="Arial Narrow" w:cs="Arial Narrow"/>
          <w:szCs w:val="20"/>
          <w:lang w:eastAsia="fr-FR"/>
        </w:rPr>
        <w:t> :</w:t>
      </w:r>
      <w:r w:rsidR="009072B8">
        <w:rPr>
          <w:rFonts w:ascii="Arial Narrow" w:eastAsia="Times New Roman" w:hAnsi="Arial Narrow" w:cs="Arial Narrow"/>
          <w:szCs w:val="20"/>
          <w:lang w:eastAsia="fr-FR"/>
        </w:rPr>
        <w:tab/>
      </w:r>
      <w:r w:rsidRPr="00E43459">
        <w:rPr>
          <w:rFonts w:ascii="Arial Narrow" w:eastAsia="Times New Roman" w:hAnsi="Arial Narrow" w:cs="Arial Narrow"/>
          <w:szCs w:val="20"/>
          <w:lang w:eastAsia="fr-FR"/>
        </w:rPr>
        <w:tab/>
      </w:r>
    </w:p>
    <w:p w14:paraId="0517C8F5" w14:textId="77777777"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14:paraId="7C852343" w14:textId="77777777"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14:paraId="1AA6AD64" w14:textId="7D5CC25E"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Numéro SIRET </w:t>
      </w:r>
      <w:r w:rsidR="00722173">
        <w:rPr>
          <w:rFonts w:ascii="Arial Narrow" w:eastAsia="Times New Roman" w:hAnsi="Arial Narrow" w:cs="Arial Narrow"/>
          <w:szCs w:val="20"/>
          <w:lang w:eastAsia="fr-FR"/>
        </w:rPr>
        <w:t xml:space="preserve">(le cas </w:t>
      </w:r>
      <w:r w:rsidR="006E56D4">
        <w:rPr>
          <w:rFonts w:ascii="Arial Narrow" w:eastAsia="Times New Roman" w:hAnsi="Arial Narrow" w:cs="Arial Narrow"/>
          <w:szCs w:val="20"/>
          <w:lang w:eastAsia="fr-FR"/>
        </w:rPr>
        <w:t xml:space="preserve">échéant) </w:t>
      </w:r>
      <w:proofErr w:type="gramStart"/>
      <w:r w:rsidR="006E56D4" w:rsidRPr="00E43459">
        <w:rPr>
          <w:rFonts w:ascii="Arial Narrow" w:eastAsia="Times New Roman" w:hAnsi="Arial Narrow" w:cs="Arial Narrow"/>
          <w:szCs w:val="20"/>
          <w:lang w:eastAsia="fr-FR"/>
        </w:rPr>
        <w:t xml:space="preserve"> :…</w:t>
      </w:r>
      <w:proofErr w:type="gramEnd"/>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 xml:space="preserve"> </w:t>
      </w:r>
      <w:r>
        <w:rPr>
          <w:rFonts w:ascii="Arial Narrow" w:eastAsia="Times New Roman" w:hAnsi="Arial Narrow" w:cs="Arial Narrow"/>
          <w:szCs w:val="20"/>
          <w:lang w:eastAsia="fr-FR"/>
        </w:rPr>
        <w:tab/>
      </w:r>
    </w:p>
    <w:p w14:paraId="0756861C" w14:textId="77777777" w:rsidR="009072B8" w:rsidRDefault="009072B8" w:rsidP="009072B8">
      <w:pPr>
        <w:tabs>
          <w:tab w:val="right" w:leader="dot" w:pos="1134"/>
        </w:tabs>
        <w:spacing w:after="0" w:line="240" w:lineRule="auto"/>
        <w:rPr>
          <w:rFonts w:ascii="Arial Narrow" w:eastAsia="Times New Roman" w:hAnsi="Arial Narrow" w:cs="Arial Narrow"/>
          <w:szCs w:val="20"/>
          <w:lang w:eastAsia="fr-FR"/>
        </w:rPr>
      </w:pPr>
    </w:p>
    <w:p w14:paraId="1D639D2A" w14:textId="77777777"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r>
        <w:rPr>
          <w:rFonts w:ascii="Arial Narrow" w:eastAsia="Times New Roman" w:hAnsi="Arial Narrow" w:cs="Arial Narrow"/>
          <w:szCs w:val="20"/>
          <w:lang w:eastAsia="fr-FR"/>
        </w:rPr>
        <w:t>N</w:t>
      </w:r>
      <w:r w:rsidRPr="00E43459">
        <w:rPr>
          <w:rFonts w:ascii="Arial Narrow" w:eastAsia="Times New Roman" w:hAnsi="Arial Narrow" w:cs="Arial Narrow"/>
          <w:szCs w:val="20"/>
          <w:lang w:eastAsia="fr-FR"/>
        </w:rPr>
        <w:t xml:space="preserve">uméro de récépissé en Préfecture </w:t>
      </w:r>
      <w:r w:rsidR="00093048">
        <w:rPr>
          <w:rFonts w:ascii="Arial Narrow" w:eastAsia="Times New Roman" w:hAnsi="Arial Narrow" w:cs="Arial Narrow"/>
          <w:szCs w:val="20"/>
          <w:lang w:eastAsia="fr-FR"/>
        </w:rPr>
        <w:t>(pour les associations)</w:t>
      </w:r>
      <w:r w:rsidRPr="00E43459">
        <w:rPr>
          <w:rFonts w:ascii="Arial Narrow" w:eastAsia="Times New Roman" w:hAnsi="Arial Narrow" w:cs="Arial Narrow"/>
          <w:szCs w:val="20"/>
          <w:lang w:eastAsia="fr-FR"/>
        </w:rPr>
        <w:t>: ………</w:t>
      </w:r>
      <w:r>
        <w:rPr>
          <w:rFonts w:ascii="Arial Narrow" w:eastAsia="Times New Roman" w:hAnsi="Arial Narrow" w:cs="Arial Narrow"/>
          <w:szCs w:val="20"/>
          <w:lang w:eastAsia="fr-FR"/>
        </w:rPr>
        <w:t>………………</w:t>
      </w:r>
      <w:r w:rsidRPr="00E43459">
        <w:rPr>
          <w:rFonts w:ascii="Arial Narrow" w:eastAsia="Times New Roman" w:hAnsi="Arial Narrow" w:cs="Arial Narrow"/>
          <w:szCs w:val="20"/>
          <w:lang w:eastAsia="fr-FR"/>
        </w:rPr>
        <w:t>…………….</w:t>
      </w:r>
    </w:p>
    <w:p w14:paraId="1191288E" w14:textId="77777777" w:rsidR="009072B8" w:rsidRDefault="009072B8" w:rsidP="009072B8">
      <w:pPr>
        <w:tabs>
          <w:tab w:val="right" w:leader="dot" w:pos="1134"/>
        </w:tabs>
        <w:spacing w:beforeLines="20" w:before="48" w:after="0" w:line="240" w:lineRule="auto"/>
        <w:rPr>
          <w:rFonts w:ascii="Arial Narrow" w:eastAsia="Times New Roman" w:hAnsi="Arial Narrow" w:cs="Arial Narrow"/>
          <w:szCs w:val="20"/>
          <w:lang w:eastAsia="fr-FR"/>
        </w:rPr>
      </w:pPr>
    </w:p>
    <w:p w14:paraId="08CD9054" w14:textId="77777777" w:rsidR="009072B8" w:rsidRDefault="009072B8" w:rsidP="009072B8">
      <w:pPr>
        <w:spacing w:beforeLines="20" w:before="48"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 xml:space="preserve">Date de </w:t>
      </w:r>
      <w:r w:rsidR="00722173">
        <w:rPr>
          <w:rFonts w:ascii="Arial Narrow" w:eastAsia="Times New Roman" w:hAnsi="Arial Narrow" w:cs="Arial Narrow"/>
          <w:szCs w:val="20"/>
          <w:lang w:eastAsia="fr-FR"/>
        </w:rPr>
        <w:t>publication au</w:t>
      </w:r>
      <w:r>
        <w:rPr>
          <w:rFonts w:ascii="Arial Narrow" w:eastAsia="Times New Roman" w:hAnsi="Arial Narrow" w:cs="Arial Narrow"/>
          <w:szCs w:val="20"/>
          <w:lang w:eastAsia="fr-FR"/>
        </w:rPr>
        <w:t xml:space="preserve"> Journal Offici</w:t>
      </w:r>
      <w:r w:rsidR="00093048">
        <w:rPr>
          <w:rFonts w:ascii="Arial Narrow" w:eastAsia="Times New Roman" w:hAnsi="Arial Narrow" w:cs="Arial Narrow"/>
          <w:szCs w:val="20"/>
          <w:lang w:eastAsia="fr-FR"/>
        </w:rPr>
        <w:t>e</w:t>
      </w:r>
      <w:r w:rsidR="00133309">
        <w:rPr>
          <w:rFonts w:ascii="Arial Narrow" w:eastAsia="Times New Roman" w:hAnsi="Arial Narrow" w:cs="Arial Narrow"/>
          <w:szCs w:val="20"/>
          <w:lang w:eastAsia="fr-FR"/>
        </w:rPr>
        <w:t>l</w:t>
      </w:r>
      <w:r>
        <w:rPr>
          <w:rFonts w:ascii="Arial Narrow" w:eastAsia="Times New Roman" w:hAnsi="Arial Narrow" w:cs="Arial Narrow"/>
          <w:szCs w:val="20"/>
          <w:lang w:eastAsia="fr-FR"/>
        </w:rPr>
        <w:t xml:space="preserve"> ou date d’immatriculation</w:t>
      </w:r>
      <w:r w:rsidRPr="00E43459">
        <w:rPr>
          <w:rFonts w:ascii="Arial Narrow" w:eastAsia="Times New Roman" w:hAnsi="Arial Narrow" w:cs="Arial Narrow"/>
          <w:szCs w:val="20"/>
          <w:lang w:eastAsia="fr-FR"/>
        </w:rPr>
        <w:t xml:space="preserve"> : ……… / ……… / …….</w:t>
      </w:r>
    </w:p>
    <w:p w14:paraId="50927B15" w14:textId="77777777" w:rsidR="00093048" w:rsidRDefault="00093048" w:rsidP="009072B8">
      <w:pPr>
        <w:spacing w:beforeLines="20" w:before="48" w:after="0" w:line="240" w:lineRule="auto"/>
        <w:rPr>
          <w:rFonts w:ascii="Arial Narrow" w:eastAsia="Times New Roman" w:hAnsi="Arial Narrow" w:cs="Arial Narrow"/>
          <w:szCs w:val="20"/>
          <w:lang w:eastAsia="fr-FR"/>
        </w:rPr>
      </w:pPr>
    </w:p>
    <w:p w14:paraId="1C0DBC70" w14:textId="43792ED4" w:rsidR="00AA4F5A" w:rsidRDefault="00AA4F5A" w:rsidP="0082038C">
      <w:pPr>
        <w:rPr>
          <w:rFonts w:ascii="Arial Narrow" w:eastAsia="Times New Roman" w:hAnsi="Arial Narrow" w:cs="Times New Roman"/>
          <w:b/>
          <w:sz w:val="24"/>
          <w:szCs w:val="20"/>
          <w:lang w:eastAsia="fr-FR"/>
        </w:rPr>
      </w:pPr>
    </w:p>
    <w:p w14:paraId="5602D4D3" w14:textId="77777777" w:rsidR="008F38C7" w:rsidRPr="004C26E5" w:rsidRDefault="008F38C7" w:rsidP="008F38C7">
      <w:pPr>
        <w:jc w:val="both"/>
        <w:rPr>
          <w:rFonts w:ascii="Arial Narrow" w:hAnsi="Arial Narrow"/>
        </w:rPr>
      </w:pPr>
      <w:r w:rsidRPr="004C26E5">
        <w:rPr>
          <w:rFonts w:ascii="Arial Narrow" w:hAnsi="Arial Narrow"/>
          <w:b/>
          <w:bCs/>
        </w:rPr>
        <w:t>Effectifs de l’équipe salariée de la structure</w:t>
      </w:r>
    </w:p>
    <w:tbl>
      <w:tblPr>
        <w:tblW w:w="0" w:type="auto"/>
        <w:tblCellMar>
          <w:left w:w="0" w:type="dxa"/>
          <w:right w:w="0" w:type="dxa"/>
        </w:tblCellMar>
        <w:tblLook w:val="04A0" w:firstRow="1" w:lastRow="0" w:firstColumn="1" w:lastColumn="0" w:noHBand="0" w:noVBand="1"/>
      </w:tblPr>
      <w:tblGrid>
        <w:gridCol w:w="1873"/>
        <w:gridCol w:w="1784"/>
        <w:gridCol w:w="1785"/>
        <w:gridCol w:w="1784"/>
        <w:gridCol w:w="1785"/>
      </w:tblGrid>
      <w:tr w:rsidR="008F38C7" w:rsidRPr="004C26E5" w14:paraId="0B3F8E74" w14:textId="77777777" w:rsidTr="006D620E">
        <w:trPr>
          <w:trHeight w:val="1061"/>
        </w:trPr>
        <w:tc>
          <w:tcPr>
            <w:tcW w:w="18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B8F13" w14:textId="77777777" w:rsidR="008F38C7" w:rsidRPr="004C26E5" w:rsidRDefault="008F38C7">
            <w:pPr>
              <w:jc w:val="center"/>
              <w:rPr>
                <w:rFonts w:ascii="Arial Narrow" w:hAnsi="Arial Narrow"/>
              </w:rPr>
            </w:pPr>
            <w:r w:rsidRPr="004C26E5">
              <w:rPr>
                <w:rFonts w:ascii="Arial Narrow" w:hAnsi="Arial Narrow"/>
                <w:b/>
                <w:bCs/>
              </w:rPr>
              <w:t> </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9C9F5F" w14:textId="77777777" w:rsidR="008F38C7" w:rsidRPr="004C26E5" w:rsidRDefault="008F38C7" w:rsidP="006D620E">
            <w:pPr>
              <w:jc w:val="center"/>
              <w:rPr>
                <w:rFonts w:ascii="Arial Narrow" w:hAnsi="Arial Narrow"/>
              </w:rPr>
            </w:pPr>
            <w:r w:rsidRPr="004C26E5">
              <w:rPr>
                <w:rFonts w:ascii="Arial Narrow" w:hAnsi="Arial Narrow"/>
              </w:rPr>
              <w:t>Femmes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AE6B0" w14:textId="77777777" w:rsidR="008F38C7" w:rsidRPr="004C26E5" w:rsidRDefault="008F38C7" w:rsidP="006D620E">
            <w:pPr>
              <w:jc w:val="center"/>
              <w:rPr>
                <w:rFonts w:ascii="Arial Narrow" w:hAnsi="Arial Narrow"/>
              </w:rPr>
            </w:pPr>
            <w:r w:rsidRPr="004C26E5">
              <w:rPr>
                <w:rFonts w:ascii="Arial Narrow" w:hAnsi="Arial Narrow"/>
              </w:rPr>
              <w:t>Hommes</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90CC58" w14:textId="71472E32" w:rsidR="008F38C7" w:rsidRPr="004C26E5" w:rsidRDefault="00C4520D" w:rsidP="006D620E">
            <w:pPr>
              <w:jc w:val="center"/>
              <w:rPr>
                <w:rFonts w:ascii="Arial Narrow" w:hAnsi="Arial Narrow"/>
              </w:rPr>
            </w:pPr>
            <w:r>
              <w:rPr>
                <w:rFonts w:ascii="Arial Narrow" w:hAnsi="Arial Narrow"/>
              </w:rPr>
              <w:t>Non binaire</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FC4714" w14:textId="77777777" w:rsidR="008F38C7" w:rsidRPr="004C26E5" w:rsidRDefault="008F38C7" w:rsidP="006D620E">
            <w:pPr>
              <w:jc w:val="center"/>
              <w:rPr>
                <w:rFonts w:ascii="Arial Narrow" w:hAnsi="Arial Narrow"/>
              </w:rPr>
            </w:pPr>
            <w:r w:rsidRPr="004C26E5">
              <w:rPr>
                <w:rFonts w:ascii="Arial Narrow" w:hAnsi="Arial Narrow"/>
                <w:b/>
                <w:bCs/>
              </w:rPr>
              <w:t>Total</w:t>
            </w:r>
          </w:p>
        </w:tc>
      </w:tr>
      <w:tr w:rsidR="008F38C7" w:rsidRPr="004C26E5" w14:paraId="4DFA123E" w14:textId="77777777" w:rsidTr="006D620E">
        <w:trPr>
          <w:trHeight w:val="486"/>
        </w:trPr>
        <w:tc>
          <w:tcPr>
            <w:tcW w:w="18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8B6DC" w14:textId="5553BE6D" w:rsidR="008F38C7" w:rsidRPr="004C26E5" w:rsidRDefault="006D620E" w:rsidP="006D620E">
            <w:pPr>
              <w:jc w:val="center"/>
              <w:rPr>
                <w:rFonts w:ascii="Arial Narrow" w:hAnsi="Arial Narrow"/>
              </w:rPr>
            </w:pPr>
            <w:r>
              <w:rPr>
                <w:rFonts w:ascii="Arial Narrow" w:hAnsi="Arial Narrow"/>
              </w:rPr>
              <w:t>Cadres</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BCAAC" w14:textId="2D416DA2" w:rsidR="008F38C7" w:rsidRPr="004C26E5" w:rsidRDefault="008F38C7" w:rsidP="006D620E">
            <w:pPr>
              <w:rPr>
                <w:rFonts w:ascii="Arial Narrow" w:hAnsi="Arial Narrow"/>
              </w:rPr>
            </w:pP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AFD88" w14:textId="77777777" w:rsidR="008F38C7" w:rsidRPr="004C26E5" w:rsidRDefault="008F38C7" w:rsidP="006D620E">
            <w:pPr>
              <w:rPr>
                <w:rFonts w:ascii="Arial Narrow" w:hAnsi="Arial Narrow"/>
              </w:rPr>
            </w:pPr>
            <w:r w:rsidRPr="004C26E5">
              <w:rPr>
                <w:rFonts w:ascii="Arial Narrow" w:hAnsi="Arial Narrow"/>
                <w:b/>
                <w:bCs/>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79D041B" w14:textId="77777777" w:rsidR="008F38C7" w:rsidRPr="004C26E5" w:rsidRDefault="008F38C7" w:rsidP="006D620E">
            <w:pP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32E0A" w14:textId="77777777" w:rsidR="008F38C7" w:rsidRPr="004C26E5" w:rsidRDefault="008F38C7" w:rsidP="006D620E">
            <w:pPr>
              <w:rPr>
                <w:rFonts w:ascii="Arial Narrow" w:hAnsi="Arial Narrow"/>
              </w:rPr>
            </w:pPr>
            <w:r w:rsidRPr="004C26E5">
              <w:rPr>
                <w:rFonts w:ascii="Arial Narrow" w:hAnsi="Arial Narrow"/>
                <w:b/>
                <w:bCs/>
              </w:rPr>
              <w:t> </w:t>
            </w:r>
          </w:p>
        </w:tc>
      </w:tr>
      <w:tr w:rsidR="008F38C7" w:rsidRPr="004C26E5" w14:paraId="35ADA0C7" w14:textId="77777777" w:rsidTr="006D620E">
        <w:trPr>
          <w:trHeight w:val="486"/>
        </w:trPr>
        <w:tc>
          <w:tcPr>
            <w:tcW w:w="18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9AC1D9" w14:textId="77777777" w:rsidR="008F38C7" w:rsidRPr="004C26E5" w:rsidRDefault="008F38C7" w:rsidP="006D620E">
            <w:pPr>
              <w:jc w:val="center"/>
              <w:rPr>
                <w:rFonts w:ascii="Arial Narrow" w:hAnsi="Arial Narrow"/>
              </w:rPr>
            </w:pPr>
            <w:r w:rsidRPr="004C26E5">
              <w:rPr>
                <w:rFonts w:ascii="Arial Narrow" w:hAnsi="Arial Narrow"/>
              </w:rPr>
              <w:t>Non cadres</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B55D6" w14:textId="77777777" w:rsidR="008F38C7" w:rsidRPr="004C26E5" w:rsidRDefault="008F38C7">
            <w:pPr>
              <w:jc w:val="cente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8A878" w14:textId="77777777" w:rsidR="008F38C7" w:rsidRPr="004C26E5" w:rsidRDefault="008F38C7">
            <w:pPr>
              <w:jc w:val="center"/>
              <w:rPr>
                <w:rFonts w:ascii="Arial Narrow" w:hAnsi="Arial Narrow"/>
              </w:rPr>
            </w:pPr>
            <w:r w:rsidRPr="004C26E5">
              <w:rPr>
                <w:rFonts w:ascii="Arial Narrow" w:hAnsi="Arial Narrow"/>
                <w:b/>
                <w:bCs/>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E93C022" w14:textId="77777777" w:rsidR="008F38C7" w:rsidRPr="004C26E5" w:rsidRDefault="008F38C7">
            <w:pPr>
              <w:jc w:val="cente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ECF8F" w14:textId="77777777" w:rsidR="008F38C7" w:rsidRPr="004C26E5" w:rsidRDefault="008F38C7">
            <w:pPr>
              <w:jc w:val="center"/>
              <w:rPr>
                <w:rFonts w:ascii="Arial Narrow" w:hAnsi="Arial Narrow"/>
              </w:rPr>
            </w:pPr>
            <w:r w:rsidRPr="004C26E5">
              <w:rPr>
                <w:rFonts w:ascii="Arial Narrow" w:hAnsi="Arial Narrow"/>
                <w:b/>
                <w:bCs/>
              </w:rPr>
              <w:t> </w:t>
            </w:r>
          </w:p>
        </w:tc>
      </w:tr>
      <w:tr w:rsidR="008F38C7" w:rsidRPr="004C26E5" w14:paraId="66052C94" w14:textId="77777777" w:rsidTr="006D620E">
        <w:trPr>
          <w:trHeight w:val="486"/>
        </w:trPr>
        <w:tc>
          <w:tcPr>
            <w:tcW w:w="18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DC77C" w14:textId="77777777" w:rsidR="008F38C7" w:rsidRPr="004C26E5" w:rsidRDefault="008F38C7" w:rsidP="006D620E">
            <w:pPr>
              <w:jc w:val="center"/>
              <w:rPr>
                <w:rFonts w:ascii="Arial Narrow" w:hAnsi="Arial Narrow"/>
              </w:rPr>
            </w:pPr>
            <w:r w:rsidRPr="004C26E5">
              <w:rPr>
                <w:rFonts w:ascii="Arial Narrow" w:hAnsi="Arial Narrow"/>
                <w:b/>
                <w:bCs/>
              </w:rPr>
              <w:t>Total</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ACE0C" w14:textId="77777777" w:rsidR="008F38C7" w:rsidRPr="004C26E5" w:rsidRDefault="008F38C7">
            <w:pPr>
              <w:jc w:val="cente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F485A" w14:textId="77777777" w:rsidR="008F38C7" w:rsidRPr="004C26E5" w:rsidRDefault="008F38C7">
            <w:pPr>
              <w:jc w:val="center"/>
              <w:rPr>
                <w:rFonts w:ascii="Arial Narrow" w:hAnsi="Arial Narrow"/>
              </w:rPr>
            </w:pPr>
            <w:r w:rsidRPr="004C26E5">
              <w:rPr>
                <w:rFonts w:ascii="Arial Narrow" w:hAnsi="Arial Narrow"/>
                <w:b/>
                <w:bCs/>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E275BB3" w14:textId="77777777" w:rsidR="008F38C7" w:rsidRPr="004C26E5" w:rsidRDefault="008F38C7">
            <w:pPr>
              <w:jc w:val="center"/>
              <w:rPr>
                <w:rFonts w:ascii="Arial Narrow" w:hAnsi="Arial Narrow"/>
              </w:rPr>
            </w:pPr>
            <w:r w:rsidRPr="004C26E5">
              <w:rPr>
                <w:rFonts w:ascii="Arial Narrow" w:hAnsi="Arial Narrow"/>
                <w:b/>
                <w:bCs/>
              </w:rPr>
              <w:t> </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59295" w14:textId="77777777" w:rsidR="008F38C7" w:rsidRPr="004C26E5" w:rsidRDefault="008F38C7">
            <w:pPr>
              <w:jc w:val="center"/>
              <w:rPr>
                <w:rFonts w:ascii="Arial Narrow" w:hAnsi="Arial Narrow"/>
              </w:rPr>
            </w:pPr>
            <w:r w:rsidRPr="004C26E5">
              <w:rPr>
                <w:rFonts w:ascii="Arial Narrow" w:hAnsi="Arial Narrow"/>
                <w:b/>
                <w:bCs/>
              </w:rPr>
              <w:t> </w:t>
            </w:r>
          </w:p>
        </w:tc>
      </w:tr>
    </w:tbl>
    <w:p w14:paraId="6F8C0A6C" w14:textId="77777777" w:rsidR="008F38C7" w:rsidRPr="004C26E5" w:rsidRDefault="008F38C7" w:rsidP="008F38C7">
      <w:pPr>
        <w:jc w:val="both"/>
        <w:rPr>
          <w:rFonts w:ascii="Arial Narrow" w:hAnsi="Arial Narrow" w:cs="Calibri"/>
        </w:rPr>
      </w:pPr>
      <w:r w:rsidRPr="004C26E5">
        <w:rPr>
          <w:rFonts w:ascii="Arial Narrow" w:hAnsi="Arial Narrow"/>
          <w:b/>
          <w:bCs/>
        </w:rPr>
        <w:t> </w:t>
      </w:r>
    </w:p>
    <w:p w14:paraId="6A78B736" w14:textId="77777777" w:rsidR="008F38C7" w:rsidRPr="004C26E5" w:rsidRDefault="008F38C7" w:rsidP="008F38C7">
      <w:pPr>
        <w:jc w:val="both"/>
        <w:rPr>
          <w:rFonts w:ascii="Arial Narrow" w:hAnsi="Arial Narrow"/>
        </w:rPr>
      </w:pPr>
      <w:r w:rsidRPr="004C26E5">
        <w:rPr>
          <w:rFonts w:ascii="Arial Narrow" w:hAnsi="Arial Narrow"/>
          <w:b/>
          <w:bCs/>
        </w:rPr>
        <w:t>Avez-vous un conseil d’administration ?</w:t>
      </w:r>
    </w:p>
    <w:p w14:paraId="341974B3" w14:textId="4C9FDCAF" w:rsidR="008F38C7" w:rsidRPr="004C26E5" w:rsidRDefault="006D620E" w:rsidP="006D620E">
      <w:pPr>
        <w:pStyle w:val="Paragraphedeliste"/>
        <w:numPr>
          <w:ilvl w:val="0"/>
          <w:numId w:val="18"/>
        </w:numPr>
        <w:jc w:val="both"/>
        <w:rPr>
          <w:rFonts w:ascii="Arial Narrow" w:hAnsi="Arial Narrow"/>
        </w:rPr>
      </w:pPr>
      <w:r>
        <w:rPr>
          <w:rFonts w:ascii="Arial Narrow" w:hAnsi="Arial Narrow" w:cs="Times New Roman"/>
          <w:sz w:val="14"/>
          <w:szCs w:val="14"/>
        </w:rPr>
        <w:t> </w:t>
      </w:r>
      <w:r w:rsidR="008F38C7" w:rsidRPr="004C26E5">
        <w:rPr>
          <w:rFonts w:ascii="Arial Narrow" w:hAnsi="Arial Narrow"/>
        </w:rPr>
        <w:t>Oui</w:t>
      </w:r>
    </w:p>
    <w:p w14:paraId="4F9EC7F3" w14:textId="041B8FFE" w:rsidR="008F38C7" w:rsidRPr="004C26E5" w:rsidRDefault="008F38C7" w:rsidP="006D620E">
      <w:pPr>
        <w:pStyle w:val="Paragraphedeliste"/>
        <w:numPr>
          <w:ilvl w:val="0"/>
          <w:numId w:val="18"/>
        </w:numPr>
        <w:jc w:val="both"/>
        <w:rPr>
          <w:rFonts w:ascii="Arial Narrow" w:hAnsi="Arial Narrow"/>
        </w:rPr>
      </w:pPr>
      <w:r w:rsidRPr="004C26E5">
        <w:rPr>
          <w:rFonts w:ascii="Arial Narrow" w:hAnsi="Arial Narrow" w:cs="Times New Roman"/>
          <w:sz w:val="14"/>
          <w:szCs w:val="14"/>
        </w:rPr>
        <w:t xml:space="preserve"> </w:t>
      </w:r>
      <w:r w:rsidRPr="004C26E5">
        <w:rPr>
          <w:rFonts w:ascii="Arial Narrow" w:hAnsi="Arial Narrow"/>
        </w:rPr>
        <w:t>Non</w:t>
      </w:r>
    </w:p>
    <w:p w14:paraId="6A9C2A50" w14:textId="77777777" w:rsidR="006D620E" w:rsidRDefault="008F38C7" w:rsidP="008F38C7">
      <w:pPr>
        <w:jc w:val="both"/>
        <w:rPr>
          <w:rFonts w:ascii="Arial Narrow" w:hAnsi="Arial Narrow"/>
        </w:rPr>
      </w:pPr>
      <w:r w:rsidRPr="004C26E5">
        <w:rPr>
          <w:rFonts w:ascii="Arial Narrow" w:hAnsi="Arial Narrow"/>
        </w:rPr>
        <w:t xml:space="preserve">Si oui, quelle est la part de femmes dans le CA :  </w:t>
      </w:r>
      <w:r w:rsidR="006D620E">
        <w:rPr>
          <w:rFonts w:ascii="Arial Narrow" w:hAnsi="Arial Narrow"/>
        </w:rPr>
        <w:t xml:space="preserve">… </w:t>
      </w:r>
      <w:r w:rsidRPr="004C26E5">
        <w:rPr>
          <w:rFonts w:ascii="Arial Narrow" w:hAnsi="Arial Narrow"/>
        </w:rPr>
        <w:t>%</w:t>
      </w:r>
    </w:p>
    <w:p w14:paraId="0B8F907A" w14:textId="77777777" w:rsidR="006D620E" w:rsidRDefault="006D620E" w:rsidP="008F38C7">
      <w:pPr>
        <w:jc w:val="both"/>
        <w:rPr>
          <w:rFonts w:ascii="Arial Narrow" w:hAnsi="Arial Narrow"/>
        </w:rPr>
      </w:pPr>
    </w:p>
    <w:p w14:paraId="7DF577CE" w14:textId="7E86A47C" w:rsidR="008F38C7" w:rsidRPr="004C26E5" w:rsidRDefault="00722173" w:rsidP="008F38C7">
      <w:pPr>
        <w:jc w:val="both"/>
        <w:rPr>
          <w:rFonts w:ascii="Arial Narrow" w:hAnsi="Arial Narrow"/>
        </w:rPr>
      </w:pPr>
      <w:r>
        <w:rPr>
          <w:rFonts w:ascii="Arial Narrow" w:hAnsi="Arial Narrow"/>
          <w:b/>
          <w:bCs/>
        </w:rPr>
        <w:t>Genre</w:t>
      </w:r>
      <w:r w:rsidR="008F38C7" w:rsidRPr="004C26E5">
        <w:rPr>
          <w:rFonts w:ascii="Arial Narrow" w:hAnsi="Arial Narrow"/>
          <w:b/>
          <w:bCs/>
        </w:rPr>
        <w:t xml:space="preserve"> des personnes occupant les postes suivants</w:t>
      </w:r>
      <w:r w:rsidR="008F38C7" w:rsidRPr="004C26E5">
        <w:rPr>
          <w:rFonts w:ascii="Arial Narrow" w:hAnsi="Arial Narrow"/>
          <w:i/>
          <w:iCs/>
        </w:rPr>
        <w:t xml:space="preserve"> (cocher la case) : </w:t>
      </w:r>
    </w:p>
    <w:tbl>
      <w:tblPr>
        <w:tblW w:w="0" w:type="auto"/>
        <w:tblCellMar>
          <w:left w:w="0" w:type="dxa"/>
          <w:right w:w="0" w:type="dxa"/>
        </w:tblCellMar>
        <w:tblLook w:val="04A0" w:firstRow="1" w:lastRow="0" w:firstColumn="1" w:lastColumn="0" w:noHBand="0" w:noVBand="1"/>
      </w:tblPr>
      <w:tblGrid>
        <w:gridCol w:w="2131"/>
        <w:gridCol w:w="2473"/>
        <w:gridCol w:w="2320"/>
        <w:gridCol w:w="2159"/>
      </w:tblGrid>
      <w:tr w:rsidR="008F38C7" w:rsidRPr="004C26E5" w14:paraId="24F71C8E" w14:textId="77777777" w:rsidTr="006D620E">
        <w:trPr>
          <w:trHeight w:val="813"/>
        </w:trPr>
        <w:tc>
          <w:tcPr>
            <w:tcW w:w="21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20908" w14:textId="25FA71A4" w:rsidR="008F38C7" w:rsidRPr="004C26E5" w:rsidRDefault="008F38C7" w:rsidP="006D620E">
            <w:pPr>
              <w:jc w:val="center"/>
              <w:rPr>
                <w:rFonts w:ascii="Arial Narrow" w:hAnsi="Arial Narrow"/>
              </w:rPr>
            </w:pPr>
          </w:p>
        </w:tc>
        <w:tc>
          <w:tcPr>
            <w:tcW w:w="24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2157BD" w14:textId="77777777" w:rsidR="008F38C7" w:rsidRPr="004C26E5" w:rsidRDefault="008F38C7" w:rsidP="006D620E">
            <w:pPr>
              <w:jc w:val="center"/>
              <w:rPr>
                <w:rFonts w:ascii="Arial Narrow" w:hAnsi="Arial Narrow"/>
              </w:rPr>
            </w:pPr>
            <w:r w:rsidRPr="004C26E5">
              <w:rPr>
                <w:rFonts w:ascii="Arial Narrow" w:hAnsi="Arial Narrow"/>
              </w:rPr>
              <w:t>Femme</w:t>
            </w:r>
          </w:p>
        </w:tc>
        <w:tc>
          <w:tcPr>
            <w:tcW w:w="2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2FD3B7" w14:textId="77777777" w:rsidR="008F38C7" w:rsidRPr="004C26E5" w:rsidRDefault="008F38C7" w:rsidP="006D620E">
            <w:pPr>
              <w:jc w:val="center"/>
              <w:rPr>
                <w:rFonts w:ascii="Arial Narrow" w:hAnsi="Arial Narrow"/>
              </w:rPr>
            </w:pPr>
            <w:r w:rsidRPr="004C26E5">
              <w:rPr>
                <w:rFonts w:ascii="Arial Narrow" w:hAnsi="Arial Narrow"/>
              </w:rPr>
              <w:t>Homme</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D9D618" w14:textId="2470AC23" w:rsidR="008F38C7" w:rsidRPr="004C26E5" w:rsidRDefault="00C4520D" w:rsidP="006D620E">
            <w:pPr>
              <w:jc w:val="center"/>
              <w:rPr>
                <w:rFonts w:ascii="Arial Narrow" w:hAnsi="Arial Narrow"/>
              </w:rPr>
            </w:pPr>
            <w:r>
              <w:rPr>
                <w:rFonts w:ascii="Arial Narrow" w:hAnsi="Arial Narrow"/>
              </w:rPr>
              <w:t>Non binaire</w:t>
            </w:r>
          </w:p>
        </w:tc>
      </w:tr>
      <w:tr w:rsidR="008F38C7" w:rsidRPr="004C26E5" w14:paraId="6B67255F" w14:textId="77777777" w:rsidTr="006D620E">
        <w:trPr>
          <w:trHeight w:val="516"/>
        </w:trPr>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F3227" w14:textId="14691A14" w:rsidR="008F38C7" w:rsidRPr="004C26E5" w:rsidRDefault="006D620E" w:rsidP="006D620E">
            <w:pPr>
              <w:jc w:val="center"/>
              <w:rPr>
                <w:rFonts w:ascii="Arial Narrow" w:hAnsi="Arial Narrow"/>
              </w:rPr>
            </w:pPr>
            <w:r>
              <w:rPr>
                <w:rFonts w:ascii="Arial Narrow" w:hAnsi="Arial Narrow"/>
              </w:rPr>
              <w:t>Président</w:t>
            </w:r>
            <w:r w:rsidR="008F38C7" w:rsidRPr="004C26E5">
              <w:rPr>
                <w:rFonts w:ascii="Arial Narrow" w:hAnsi="Arial Narrow"/>
              </w:rPr>
              <w:t>e</w:t>
            </w:r>
            <w:r>
              <w:rPr>
                <w:rFonts w:ascii="Arial Narrow" w:hAnsi="Arial Narrow"/>
              </w:rPr>
              <w:t>/Président</w:t>
            </w:r>
          </w:p>
        </w:tc>
        <w:tc>
          <w:tcPr>
            <w:tcW w:w="2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3CF58" w14:textId="13E6740D" w:rsidR="008F38C7" w:rsidRPr="004C26E5" w:rsidRDefault="008F38C7" w:rsidP="006D620E">
            <w:pPr>
              <w:jc w:val="center"/>
              <w:rPr>
                <w:rFonts w:ascii="Arial Narrow" w:hAnsi="Arial Narrow"/>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64040" w14:textId="0AFED78A" w:rsidR="008F38C7" w:rsidRPr="004C26E5" w:rsidRDefault="008F38C7" w:rsidP="006D620E">
            <w:pPr>
              <w:jc w:val="center"/>
              <w:rPr>
                <w:rFonts w:ascii="Arial Narrow" w:hAnsi="Arial Narrow"/>
              </w:rPr>
            </w:pPr>
          </w:p>
        </w:tc>
        <w:tc>
          <w:tcPr>
            <w:tcW w:w="2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BDCED" w14:textId="6D9F812D" w:rsidR="008F38C7" w:rsidRPr="004C26E5" w:rsidRDefault="008F38C7" w:rsidP="006D620E">
            <w:pPr>
              <w:jc w:val="center"/>
              <w:rPr>
                <w:rFonts w:ascii="Arial Narrow" w:hAnsi="Arial Narrow"/>
              </w:rPr>
            </w:pPr>
          </w:p>
        </w:tc>
      </w:tr>
      <w:tr w:rsidR="008F38C7" w:rsidRPr="004C26E5" w14:paraId="49572825" w14:textId="77777777" w:rsidTr="006D620E">
        <w:trPr>
          <w:trHeight w:val="516"/>
        </w:trPr>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18CF8" w14:textId="77777777" w:rsidR="008F38C7" w:rsidRPr="004C26E5" w:rsidRDefault="008F38C7" w:rsidP="006D620E">
            <w:pPr>
              <w:jc w:val="center"/>
              <w:rPr>
                <w:rFonts w:ascii="Arial Narrow" w:hAnsi="Arial Narrow"/>
              </w:rPr>
            </w:pPr>
            <w:r w:rsidRPr="004C26E5">
              <w:rPr>
                <w:rFonts w:ascii="Arial Narrow" w:hAnsi="Arial Narrow"/>
              </w:rPr>
              <w:t>Secrétaire</w:t>
            </w:r>
          </w:p>
        </w:tc>
        <w:tc>
          <w:tcPr>
            <w:tcW w:w="2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9EFD2" w14:textId="1B2B9675" w:rsidR="008F38C7" w:rsidRPr="004C26E5" w:rsidRDefault="008F38C7" w:rsidP="006D620E">
            <w:pPr>
              <w:jc w:val="center"/>
              <w:rPr>
                <w:rFonts w:ascii="Arial Narrow" w:hAnsi="Arial Narrow"/>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20A28" w14:textId="7237CAC3" w:rsidR="008F38C7" w:rsidRPr="004C26E5" w:rsidRDefault="008F38C7" w:rsidP="006D620E">
            <w:pPr>
              <w:jc w:val="center"/>
              <w:rPr>
                <w:rFonts w:ascii="Arial Narrow" w:hAnsi="Arial Narrow"/>
              </w:rPr>
            </w:pPr>
          </w:p>
        </w:tc>
        <w:tc>
          <w:tcPr>
            <w:tcW w:w="2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C6338" w14:textId="616A86E2" w:rsidR="008F38C7" w:rsidRPr="004C26E5" w:rsidRDefault="008F38C7" w:rsidP="006D620E">
            <w:pPr>
              <w:jc w:val="center"/>
              <w:rPr>
                <w:rFonts w:ascii="Arial Narrow" w:hAnsi="Arial Narrow"/>
              </w:rPr>
            </w:pPr>
          </w:p>
        </w:tc>
      </w:tr>
      <w:tr w:rsidR="008F38C7" w:rsidRPr="004C26E5" w14:paraId="2D9CFB8A" w14:textId="77777777" w:rsidTr="006D620E">
        <w:trPr>
          <w:trHeight w:val="532"/>
        </w:trPr>
        <w:tc>
          <w:tcPr>
            <w:tcW w:w="21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BF440" w14:textId="35E90672" w:rsidR="008F38C7" w:rsidRPr="004C26E5" w:rsidRDefault="006D620E" w:rsidP="006D620E">
            <w:pPr>
              <w:jc w:val="center"/>
              <w:rPr>
                <w:rFonts w:ascii="Arial Narrow" w:hAnsi="Arial Narrow"/>
              </w:rPr>
            </w:pPr>
            <w:r>
              <w:rPr>
                <w:rFonts w:ascii="Arial Narrow" w:hAnsi="Arial Narrow"/>
              </w:rPr>
              <w:t>Trésorière/Trésorier</w:t>
            </w:r>
          </w:p>
        </w:tc>
        <w:tc>
          <w:tcPr>
            <w:tcW w:w="2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608CC" w14:textId="4EC5899B" w:rsidR="008F38C7" w:rsidRPr="004C26E5" w:rsidRDefault="008F38C7" w:rsidP="006D620E">
            <w:pPr>
              <w:jc w:val="center"/>
              <w:rPr>
                <w:rFonts w:ascii="Arial Narrow" w:hAnsi="Arial Narrow"/>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C7A3D" w14:textId="0B3CE2AB" w:rsidR="008F38C7" w:rsidRPr="004C26E5" w:rsidRDefault="008F38C7" w:rsidP="006D620E">
            <w:pPr>
              <w:jc w:val="center"/>
              <w:rPr>
                <w:rFonts w:ascii="Arial Narrow" w:hAnsi="Arial Narrow"/>
              </w:rPr>
            </w:pPr>
          </w:p>
        </w:tc>
        <w:tc>
          <w:tcPr>
            <w:tcW w:w="2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A4104" w14:textId="39D0680E" w:rsidR="008F38C7" w:rsidRPr="004C26E5" w:rsidRDefault="008F38C7" w:rsidP="006D620E">
            <w:pPr>
              <w:jc w:val="center"/>
              <w:rPr>
                <w:rFonts w:ascii="Arial Narrow" w:hAnsi="Arial Narrow"/>
              </w:rPr>
            </w:pPr>
          </w:p>
        </w:tc>
      </w:tr>
    </w:tbl>
    <w:p w14:paraId="7A6AA2BD" w14:textId="77777777" w:rsidR="008F38C7" w:rsidRPr="004C26E5" w:rsidRDefault="008F38C7" w:rsidP="008F38C7">
      <w:pPr>
        <w:jc w:val="both"/>
        <w:rPr>
          <w:rFonts w:ascii="Arial Narrow" w:hAnsi="Arial Narrow" w:cs="Calibri"/>
        </w:rPr>
      </w:pPr>
      <w:r w:rsidRPr="004C26E5">
        <w:rPr>
          <w:rFonts w:ascii="Arial Narrow" w:hAnsi="Arial Narrow"/>
          <w:b/>
          <w:bCs/>
        </w:rPr>
        <w:t> </w:t>
      </w:r>
    </w:p>
    <w:p w14:paraId="67F2230B" w14:textId="2ECA478C" w:rsidR="008F38C7" w:rsidRDefault="008F38C7" w:rsidP="008F38C7">
      <w:pPr>
        <w:jc w:val="both"/>
        <w:rPr>
          <w:rFonts w:ascii="Arial Narrow" w:hAnsi="Arial Narrow"/>
        </w:rPr>
      </w:pPr>
      <w:r w:rsidRPr="004C26E5">
        <w:rPr>
          <w:rFonts w:ascii="Arial Narrow" w:hAnsi="Arial Narrow"/>
          <w:b/>
          <w:bCs/>
        </w:rPr>
        <w:t>Part des femmes parmi les bénévoles</w:t>
      </w:r>
      <w:r w:rsidRPr="004C26E5">
        <w:rPr>
          <w:rFonts w:ascii="Arial Narrow" w:hAnsi="Arial Narrow"/>
        </w:rPr>
        <w:t> </w:t>
      </w:r>
      <w:r w:rsidR="00722173">
        <w:rPr>
          <w:rFonts w:ascii="Arial Narrow" w:hAnsi="Arial Narrow"/>
        </w:rPr>
        <w:t xml:space="preserve">(le cas échéant) </w:t>
      </w:r>
      <w:r w:rsidRPr="004C26E5">
        <w:rPr>
          <w:rFonts w:ascii="Arial Narrow" w:hAnsi="Arial Narrow"/>
        </w:rPr>
        <w:t xml:space="preserve">:  </w:t>
      </w:r>
      <w:r w:rsidR="006D620E">
        <w:rPr>
          <w:rFonts w:ascii="Arial Narrow" w:hAnsi="Arial Narrow"/>
        </w:rPr>
        <w:t>…</w:t>
      </w:r>
      <w:r w:rsidRPr="004C26E5">
        <w:rPr>
          <w:rFonts w:ascii="Arial Narrow" w:hAnsi="Arial Narrow"/>
        </w:rPr>
        <w:t>%</w:t>
      </w:r>
    </w:p>
    <w:p w14:paraId="21278DCB" w14:textId="77777777" w:rsidR="006D620E" w:rsidRPr="004C26E5" w:rsidRDefault="006D620E" w:rsidP="008F38C7">
      <w:pPr>
        <w:jc w:val="both"/>
        <w:rPr>
          <w:rFonts w:ascii="Arial Narrow" w:hAnsi="Arial Narrow"/>
        </w:rPr>
      </w:pPr>
    </w:p>
    <w:p w14:paraId="19F3BFB8" w14:textId="74E0FCC5" w:rsidR="008F38C7" w:rsidRPr="004C26E5" w:rsidRDefault="008F38C7" w:rsidP="008F38C7">
      <w:pPr>
        <w:jc w:val="both"/>
        <w:rPr>
          <w:rFonts w:ascii="Arial Narrow" w:hAnsi="Arial Narrow"/>
        </w:rPr>
      </w:pPr>
      <w:r w:rsidRPr="004C26E5">
        <w:rPr>
          <w:rFonts w:ascii="Arial Narrow" w:hAnsi="Arial Narrow"/>
          <w:b/>
          <w:bCs/>
        </w:rPr>
        <w:t>Actions mises en œuvre pour favoriser l’égalité femmes-hommes dans la structure</w:t>
      </w:r>
      <w:r w:rsidR="00722173">
        <w:rPr>
          <w:rFonts w:ascii="Arial Narrow" w:hAnsi="Arial Narrow"/>
          <w:b/>
          <w:bCs/>
        </w:rPr>
        <w:t> :</w:t>
      </w:r>
    </w:p>
    <w:tbl>
      <w:tblPr>
        <w:tblW w:w="9206" w:type="dxa"/>
        <w:tblCellMar>
          <w:left w:w="0" w:type="dxa"/>
          <w:right w:w="0" w:type="dxa"/>
        </w:tblCellMar>
        <w:tblLook w:val="04A0" w:firstRow="1" w:lastRow="0" w:firstColumn="1" w:lastColumn="0" w:noHBand="0" w:noVBand="1"/>
      </w:tblPr>
      <w:tblGrid>
        <w:gridCol w:w="9621"/>
      </w:tblGrid>
      <w:tr w:rsidR="008F38C7" w:rsidRPr="004C26E5" w14:paraId="00638CDD" w14:textId="77777777" w:rsidTr="008F38C7">
        <w:trPr>
          <w:trHeight w:val="1459"/>
        </w:trPr>
        <w:tc>
          <w:tcPr>
            <w:tcW w:w="9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CF035" w14:textId="6C4E9200" w:rsidR="006D620E" w:rsidRPr="006D620E" w:rsidRDefault="008F38C7">
            <w:pPr>
              <w:jc w:val="both"/>
              <w:rPr>
                <w:rFonts w:ascii="Arial Narrow" w:hAnsi="Arial Narrow"/>
              </w:rPr>
            </w:pPr>
            <w:r w:rsidRPr="004C26E5">
              <w:rPr>
                <w:rFonts w:ascii="Arial Narrow" w:hAnsi="Arial Narrow"/>
                <w:b/>
                <w:bCs/>
                <w:i/>
                <w:iCs/>
              </w:rPr>
              <w:t>Détailler ci-dessous vos actions</w:t>
            </w:r>
          </w:p>
          <w:p w14:paraId="4AE9A4C9" w14:textId="1D5EF959" w:rsidR="008F38C7" w:rsidRPr="004C26E5" w:rsidRDefault="006D620E" w:rsidP="006D620E">
            <w:pPr>
              <w:jc w:val="both"/>
              <w:rPr>
                <w:rFonts w:ascii="Arial Narrow" w:hAnsi="Arial Narrow"/>
              </w:rPr>
            </w:pP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r w:rsidRPr="004C26E5">
              <w:rPr>
                <w:rFonts w:ascii="Arial Narrow" w:hAnsi="Arial Narrow"/>
                <w:b/>
                <w:bCs/>
              </w:rPr>
              <w:t>………….................................................................................................................................</w:t>
            </w:r>
            <w:r>
              <w:rPr>
                <w:rFonts w:ascii="Arial Narrow" w:hAnsi="Arial Narrow"/>
                <w:b/>
                <w:bCs/>
              </w:rPr>
              <w:t>............................................</w:t>
            </w:r>
          </w:p>
        </w:tc>
      </w:tr>
    </w:tbl>
    <w:p w14:paraId="061FA599" w14:textId="425F8F55" w:rsidR="008F38C7" w:rsidRDefault="008F38C7" w:rsidP="008F38C7">
      <w:pPr>
        <w:jc w:val="both"/>
        <w:rPr>
          <w:rFonts w:ascii="Arial Narrow" w:hAnsi="Arial Narrow"/>
          <w:b/>
          <w:bCs/>
        </w:rPr>
      </w:pPr>
      <w:r w:rsidRPr="004C26E5">
        <w:rPr>
          <w:rFonts w:ascii="Arial Narrow" w:hAnsi="Arial Narrow"/>
          <w:b/>
          <w:bCs/>
        </w:rPr>
        <w:t> </w:t>
      </w:r>
    </w:p>
    <w:p w14:paraId="670A7B08" w14:textId="70CE373F"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
          <w:bCs/>
          <w:i/>
        </w:rPr>
      </w:pPr>
      <w:r w:rsidRPr="004B47AB">
        <w:rPr>
          <w:rFonts w:ascii="Arial Narrow" w:hAnsi="Arial Narrow"/>
          <w:b/>
          <w:bCs/>
          <w:i/>
        </w:rPr>
        <w:t xml:space="preserve">Formations sur l’égalité </w:t>
      </w:r>
    </w:p>
    <w:p w14:paraId="322A60C7" w14:textId="0F4FA97E"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 xml:space="preserve">Des formations sont-elles dispensées en interne ? </w:t>
      </w:r>
    </w:p>
    <w:p w14:paraId="7E25EE2F" w14:textId="56D1226B"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sym w:font="Wingdings" w:char="F0A8"/>
      </w:r>
      <w:r w:rsidRPr="004B47AB">
        <w:rPr>
          <w:rFonts w:ascii="Arial Narrow" w:hAnsi="Arial Narrow"/>
          <w:bCs/>
        </w:rPr>
        <w:t xml:space="preserve"> oui                      </w:t>
      </w:r>
      <w:r w:rsidRPr="004B47AB">
        <w:rPr>
          <w:rFonts w:ascii="Arial Narrow" w:hAnsi="Arial Narrow"/>
          <w:bCs/>
        </w:rPr>
        <w:sym w:font="Wingdings" w:char="F0A8"/>
      </w:r>
      <w:r w:rsidRPr="004B47AB">
        <w:rPr>
          <w:rFonts w:ascii="Arial Narrow" w:hAnsi="Arial Narrow"/>
          <w:bCs/>
        </w:rPr>
        <w:t xml:space="preserve"> non </w:t>
      </w:r>
    </w:p>
    <w:p w14:paraId="30225523" w14:textId="438D3E56"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Si oui, précisez le format, l’organisme de formation,</w:t>
      </w:r>
      <w:r w:rsidR="006E484E" w:rsidRPr="004B47AB">
        <w:rPr>
          <w:rFonts w:ascii="Arial Narrow" w:hAnsi="Arial Narrow"/>
          <w:bCs/>
        </w:rPr>
        <w:t xml:space="preserve"> l’intitulé de la formation,</w:t>
      </w:r>
      <w:r w:rsidRPr="004B47AB">
        <w:rPr>
          <w:rFonts w:ascii="Arial Narrow" w:hAnsi="Arial Narrow"/>
          <w:bCs/>
        </w:rPr>
        <w:t xml:space="preserve"> le périmètre des équipes formées : </w:t>
      </w:r>
    </w:p>
    <w:p w14:paraId="2BB36059" w14:textId="56F20141"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w:t>
      </w:r>
    </w:p>
    <w:p w14:paraId="34ABFE04" w14:textId="38248E1C" w:rsidR="00C81626" w:rsidRPr="004B47AB"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 xml:space="preserve">Quelle formation a été suivie ou va être suivie par la personne en charge de mettre en œuvre le projet : </w:t>
      </w:r>
    </w:p>
    <w:p w14:paraId="6D6CA05C" w14:textId="3DBE6193" w:rsidR="00C81626" w:rsidRPr="00C81626" w:rsidRDefault="00C81626" w:rsidP="004B47AB">
      <w:pPr>
        <w:pBdr>
          <w:top w:val="single" w:sz="8" w:space="1" w:color="auto"/>
          <w:left w:val="single" w:sz="8" w:space="4" w:color="auto"/>
          <w:bottom w:val="single" w:sz="8" w:space="1" w:color="auto"/>
          <w:right w:val="single" w:sz="8" w:space="4" w:color="auto"/>
        </w:pBdr>
        <w:jc w:val="both"/>
        <w:rPr>
          <w:rFonts w:ascii="Arial Narrow" w:hAnsi="Arial Narrow"/>
          <w:bCs/>
        </w:rPr>
      </w:pPr>
      <w:r w:rsidRPr="004B47AB">
        <w:rPr>
          <w:rFonts w:ascii="Arial Narrow" w:hAnsi="Arial Narrow"/>
          <w:bCs/>
        </w:rPr>
        <w:t>…………………………………………………………………………………………………………………………</w:t>
      </w:r>
    </w:p>
    <w:p w14:paraId="524F914A" w14:textId="7FDCA6EE" w:rsidR="00C81626" w:rsidRPr="004C26E5" w:rsidRDefault="00C81626" w:rsidP="008F38C7">
      <w:pPr>
        <w:jc w:val="both"/>
        <w:rPr>
          <w:rFonts w:ascii="Arial Narrow" w:hAnsi="Arial Narrow" w:cs="Calibri"/>
        </w:rPr>
      </w:pPr>
    </w:p>
    <w:tbl>
      <w:tblPr>
        <w:tblW w:w="9771" w:type="dxa"/>
        <w:tblCellMar>
          <w:left w:w="0" w:type="dxa"/>
          <w:right w:w="0" w:type="dxa"/>
        </w:tblCellMar>
        <w:tblLook w:val="04A0" w:firstRow="1" w:lastRow="0" w:firstColumn="1" w:lastColumn="0" w:noHBand="0" w:noVBand="1"/>
      </w:tblPr>
      <w:tblGrid>
        <w:gridCol w:w="9771"/>
      </w:tblGrid>
      <w:tr w:rsidR="008F38C7" w:rsidRPr="004C26E5" w14:paraId="03112417" w14:textId="77777777" w:rsidTr="004B47AB">
        <w:tc>
          <w:tcPr>
            <w:tcW w:w="9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20919D" w14:textId="77777777" w:rsidR="008F38C7" w:rsidRPr="004C26E5" w:rsidRDefault="008F38C7">
            <w:pPr>
              <w:jc w:val="both"/>
              <w:rPr>
                <w:rFonts w:ascii="Arial Narrow" w:hAnsi="Arial Narrow"/>
              </w:rPr>
            </w:pPr>
            <w:r w:rsidRPr="004C26E5">
              <w:rPr>
                <w:rFonts w:ascii="Arial Narrow" w:hAnsi="Arial Narrow"/>
                <w:b/>
                <w:bCs/>
                <w:i/>
                <w:iCs/>
              </w:rPr>
              <w:t>Engagements spécifiques de la structure</w:t>
            </w:r>
          </w:p>
          <w:p w14:paraId="077EEA46" w14:textId="2AF1ACE1"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Négociation d’accords</w:t>
            </w:r>
          </w:p>
          <w:p w14:paraId="2AEE2F7F" w14:textId="77777777" w:rsidR="008F38C7" w:rsidRPr="004C26E5" w:rsidRDefault="008F38C7">
            <w:pPr>
              <w:rPr>
                <w:rFonts w:ascii="Arial Narrow" w:hAnsi="Arial Narrow"/>
              </w:rPr>
            </w:pPr>
            <w:r w:rsidRPr="004C26E5">
              <w:rPr>
                <w:rFonts w:ascii="Arial Narrow" w:hAnsi="Arial Narrow"/>
              </w:rPr>
              <w:t>Si oui, détailler</w:t>
            </w:r>
          </w:p>
          <w:p w14:paraId="0EA0F5D7" w14:textId="77777777" w:rsidR="008F38C7" w:rsidRPr="004C26E5" w:rsidRDefault="008F38C7" w:rsidP="008F38C7">
            <w:pPr>
              <w:rPr>
                <w:rFonts w:ascii="Arial Narrow" w:hAnsi="Arial Narrow"/>
              </w:rPr>
            </w:pPr>
            <w:r w:rsidRPr="004C26E5">
              <w:rPr>
                <w:rFonts w:ascii="Arial Narrow" w:hAnsi="Arial Narrow"/>
              </w:rPr>
              <w:t>………………………………………………………………………………………………………</w:t>
            </w:r>
          </w:p>
          <w:p w14:paraId="5003FB01" w14:textId="1DC942DA" w:rsidR="008F38C7" w:rsidRPr="00C81626" w:rsidRDefault="00C81626" w:rsidP="00C81626">
            <w:pPr>
              <w:spacing w:after="0" w:line="240" w:lineRule="auto"/>
              <w:ind w:left="720"/>
              <w:jc w:val="both"/>
              <w:rPr>
                <w:rFonts w:ascii="Arial Narrow" w:hAnsi="Arial Narrow"/>
              </w:rPr>
            </w:pPr>
            <w:r>
              <w:rPr>
                <w:rFonts w:ascii="Wingdings" w:hAnsi="Wingdings"/>
                <w:highlight w:val="lightGray"/>
              </w:rPr>
              <w:sym w:font="Wingdings" w:char="F0A8"/>
            </w:r>
            <w:r w:rsidR="008F38C7" w:rsidRPr="00C81626">
              <w:rPr>
                <w:rFonts w:ascii="Arial Narrow" w:hAnsi="Arial Narrow"/>
              </w:rPr>
              <w:t>Signature de plan d’actions</w:t>
            </w:r>
          </w:p>
          <w:p w14:paraId="43C138E8" w14:textId="77777777" w:rsidR="008F38C7" w:rsidRPr="004C26E5" w:rsidRDefault="008F38C7">
            <w:pPr>
              <w:rPr>
                <w:rFonts w:ascii="Arial Narrow" w:hAnsi="Arial Narrow"/>
              </w:rPr>
            </w:pPr>
            <w:r w:rsidRPr="004C26E5">
              <w:rPr>
                <w:rFonts w:ascii="Arial Narrow" w:hAnsi="Arial Narrow"/>
              </w:rPr>
              <w:t>Si oui, détailler</w:t>
            </w:r>
          </w:p>
          <w:p w14:paraId="66B0EEDA" w14:textId="77777777" w:rsidR="008F38C7" w:rsidRPr="004C26E5" w:rsidRDefault="008F38C7" w:rsidP="008F38C7">
            <w:pPr>
              <w:rPr>
                <w:rFonts w:ascii="Arial Narrow" w:hAnsi="Arial Narrow"/>
              </w:rPr>
            </w:pPr>
            <w:r w:rsidRPr="004C26E5">
              <w:rPr>
                <w:rFonts w:ascii="Arial Narrow" w:hAnsi="Arial Narrow"/>
              </w:rPr>
              <w:t>………………………………………………………………………………………………………</w:t>
            </w:r>
          </w:p>
          <w:p w14:paraId="62421C36" w14:textId="7957F72A"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Cellule de traitement des violences sexistes et sexuelles au travail</w:t>
            </w:r>
          </w:p>
          <w:p w14:paraId="1D4139C8" w14:textId="77777777" w:rsidR="008F38C7" w:rsidRPr="004C26E5" w:rsidRDefault="008F38C7">
            <w:pPr>
              <w:rPr>
                <w:rFonts w:ascii="Arial Narrow" w:hAnsi="Arial Narrow"/>
              </w:rPr>
            </w:pPr>
            <w:r w:rsidRPr="004C26E5">
              <w:rPr>
                <w:rFonts w:ascii="Arial Narrow" w:hAnsi="Arial Narrow"/>
              </w:rPr>
              <w:t>Si oui, détailler</w:t>
            </w:r>
          </w:p>
          <w:p w14:paraId="6A52724A" w14:textId="77777777" w:rsidR="008F38C7" w:rsidRPr="004C26E5" w:rsidRDefault="008F38C7" w:rsidP="008F38C7">
            <w:pPr>
              <w:rPr>
                <w:rFonts w:ascii="Arial Narrow" w:hAnsi="Arial Narrow"/>
              </w:rPr>
            </w:pPr>
            <w:r w:rsidRPr="004C26E5">
              <w:rPr>
                <w:rFonts w:ascii="Arial Narrow" w:hAnsi="Arial Narrow"/>
              </w:rPr>
              <w:t>……………………………………………………………………………………………………</w:t>
            </w:r>
          </w:p>
          <w:p w14:paraId="77F76968" w14:textId="4ACD200F"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Détention d’un label égalité</w:t>
            </w:r>
          </w:p>
          <w:p w14:paraId="6993A387" w14:textId="77777777" w:rsidR="008F38C7" w:rsidRPr="004C26E5" w:rsidRDefault="008F38C7">
            <w:pPr>
              <w:rPr>
                <w:rFonts w:ascii="Arial Narrow" w:hAnsi="Arial Narrow"/>
              </w:rPr>
            </w:pPr>
            <w:r w:rsidRPr="004C26E5">
              <w:rPr>
                <w:rFonts w:ascii="Arial Narrow" w:hAnsi="Arial Narrow"/>
              </w:rPr>
              <w:t>Si oui, détailler</w:t>
            </w:r>
          </w:p>
          <w:p w14:paraId="65D0B0B2" w14:textId="1D29F332" w:rsidR="008F38C7" w:rsidRPr="004C26E5" w:rsidRDefault="008F38C7" w:rsidP="00C81626">
            <w:pPr>
              <w:rPr>
                <w:rFonts w:ascii="Arial Narrow" w:hAnsi="Arial Narrow"/>
              </w:rPr>
            </w:pPr>
            <w:r w:rsidRPr="004C26E5">
              <w:rPr>
                <w:rFonts w:ascii="Arial Narrow" w:hAnsi="Arial Narrow"/>
              </w:rPr>
              <w:t>…………………</w:t>
            </w:r>
            <w:r w:rsidR="00C81626">
              <w:rPr>
                <w:rFonts w:ascii="Arial Narrow" w:hAnsi="Arial Narrow"/>
              </w:rPr>
              <w:t>…………………………………………………………………………………</w:t>
            </w:r>
          </w:p>
          <w:p w14:paraId="121786D7" w14:textId="3B050381"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Partenariats avec des structures spécialisées</w:t>
            </w:r>
          </w:p>
          <w:p w14:paraId="2B9CA858" w14:textId="77777777" w:rsidR="008F38C7" w:rsidRPr="004C26E5" w:rsidRDefault="008F38C7">
            <w:pPr>
              <w:rPr>
                <w:rFonts w:ascii="Arial Narrow" w:hAnsi="Arial Narrow"/>
              </w:rPr>
            </w:pPr>
            <w:r w:rsidRPr="004C26E5">
              <w:rPr>
                <w:rFonts w:ascii="Arial Narrow" w:hAnsi="Arial Narrow"/>
              </w:rPr>
              <w:t>Si oui, détailler</w:t>
            </w:r>
          </w:p>
          <w:p w14:paraId="33F30153" w14:textId="77777777" w:rsidR="008F38C7" w:rsidRPr="004C26E5" w:rsidRDefault="008F38C7" w:rsidP="008F38C7">
            <w:pPr>
              <w:rPr>
                <w:rFonts w:ascii="Arial Narrow" w:hAnsi="Arial Narrow"/>
              </w:rPr>
            </w:pPr>
            <w:r w:rsidRPr="004C26E5">
              <w:rPr>
                <w:rFonts w:ascii="Arial Narrow" w:hAnsi="Arial Narrow"/>
              </w:rPr>
              <w:t>………………………………………………………………………………………………………</w:t>
            </w:r>
          </w:p>
          <w:p w14:paraId="0C86A054" w14:textId="7CB3D183"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Evènements / communication</w:t>
            </w:r>
          </w:p>
          <w:p w14:paraId="23C15B75" w14:textId="77777777" w:rsidR="008F38C7" w:rsidRPr="004C26E5" w:rsidRDefault="008F38C7">
            <w:pPr>
              <w:rPr>
                <w:rFonts w:ascii="Arial Narrow" w:hAnsi="Arial Narrow"/>
              </w:rPr>
            </w:pPr>
            <w:r w:rsidRPr="004C26E5">
              <w:rPr>
                <w:rFonts w:ascii="Arial Narrow" w:hAnsi="Arial Narrow"/>
              </w:rPr>
              <w:t>Si oui, détailler</w:t>
            </w:r>
          </w:p>
          <w:p w14:paraId="4BDE6009" w14:textId="77777777" w:rsidR="008F38C7" w:rsidRPr="004C26E5" w:rsidRDefault="008F38C7" w:rsidP="008F38C7">
            <w:pPr>
              <w:rPr>
                <w:rFonts w:ascii="Arial Narrow" w:hAnsi="Arial Narrow"/>
              </w:rPr>
            </w:pPr>
            <w:r w:rsidRPr="004C26E5">
              <w:rPr>
                <w:rFonts w:ascii="Arial Narrow" w:hAnsi="Arial Narrow"/>
              </w:rPr>
              <w:t>…………………………………………………………………………………………………………</w:t>
            </w:r>
          </w:p>
          <w:p w14:paraId="2D170C84" w14:textId="3E6B294B" w:rsidR="008F38C7" w:rsidRPr="004C26E5" w:rsidRDefault="008F38C7" w:rsidP="006D620E">
            <w:pPr>
              <w:pStyle w:val="Paragraphedeliste"/>
              <w:numPr>
                <w:ilvl w:val="0"/>
                <w:numId w:val="19"/>
              </w:numPr>
              <w:spacing w:after="0" w:line="240" w:lineRule="auto"/>
              <w:jc w:val="both"/>
              <w:rPr>
                <w:rFonts w:ascii="Arial Narrow" w:hAnsi="Arial Narrow"/>
              </w:rPr>
            </w:pPr>
            <w:r w:rsidRPr="004C26E5">
              <w:rPr>
                <w:rFonts w:ascii="Arial Narrow" w:hAnsi="Arial Narrow"/>
              </w:rPr>
              <w:t xml:space="preserve">Autres </w:t>
            </w:r>
          </w:p>
          <w:p w14:paraId="6847F639" w14:textId="77777777" w:rsidR="008F38C7" w:rsidRPr="004C26E5" w:rsidRDefault="008F38C7">
            <w:pPr>
              <w:rPr>
                <w:rFonts w:ascii="Arial Narrow" w:hAnsi="Arial Narrow"/>
              </w:rPr>
            </w:pPr>
            <w:r w:rsidRPr="004C26E5">
              <w:rPr>
                <w:rFonts w:ascii="Arial Narrow" w:hAnsi="Arial Narrow"/>
              </w:rPr>
              <w:t>Si oui, détailler</w:t>
            </w:r>
          </w:p>
          <w:p w14:paraId="2C66E94E" w14:textId="2BFAC3DD" w:rsidR="008F38C7" w:rsidRPr="004C26E5" w:rsidRDefault="008F38C7" w:rsidP="00C81626">
            <w:pPr>
              <w:rPr>
                <w:rFonts w:ascii="Arial Narrow" w:hAnsi="Arial Narrow"/>
              </w:rPr>
            </w:pPr>
            <w:r w:rsidRPr="004C26E5">
              <w:rPr>
                <w:rFonts w:ascii="Arial Narrow" w:hAnsi="Arial Narrow"/>
              </w:rPr>
              <w:t>………………………………………………………………………………………………………</w:t>
            </w:r>
          </w:p>
        </w:tc>
      </w:tr>
    </w:tbl>
    <w:p w14:paraId="43A23629" w14:textId="77777777" w:rsidR="008F38C7" w:rsidRPr="004C26E5" w:rsidRDefault="008F38C7" w:rsidP="0082038C">
      <w:pPr>
        <w:rPr>
          <w:rFonts w:ascii="Arial Narrow" w:eastAsia="Times New Roman" w:hAnsi="Arial Narrow" w:cs="Times New Roman"/>
          <w:b/>
          <w:sz w:val="24"/>
          <w:szCs w:val="20"/>
          <w:lang w:eastAsia="fr-FR"/>
        </w:rPr>
      </w:pPr>
    </w:p>
    <w:p w14:paraId="41049864" w14:textId="77777777" w:rsidR="0082038C" w:rsidRPr="0082038C" w:rsidRDefault="0082038C" w:rsidP="0082038C">
      <w:pPr>
        <w:rPr>
          <w:rFonts w:ascii="Arial Narrow" w:eastAsia="Times New Roman" w:hAnsi="Arial Narrow" w:cs="Times New Roman"/>
          <w:b/>
          <w:sz w:val="24"/>
          <w:szCs w:val="20"/>
          <w:lang w:eastAsia="fr-FR"/>
        </w:rPr>
      </w:pPr>
      <w:r w:rsidRPr="0082038C">
        <w:rPr>
          <w:rFonts w:ascii="Arial Narrow" w:eastAsia="Times New Roman" w:hAnsi="Arial Narrow" w:cs="Times New Roman"/>
          <w:b/>
          <w:sz w:val="24"/>
          <w:szCs w:val="20"/>
          <w:lang w:eastAsia="fr-FR"/>
        </w:rPr>
        <w:t>Présentation de l’activité de la structure</w:t>
      </w:r>
    </w:p>
    <w:p w14:paraId="68570878" w14:textId="77777777"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6DECE31F" w14:textId="77777777"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3D1FBF2" w14:textId="77777777"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F83FFBD" w14:textId="39D982D6" w:rsidR="009072B8" w:rsidRPr="006E484E" w:rsidRDefault="0082038C" w:rsidP="006E484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75F6D3B1" w14:textId="77777777" w:rsidR="009072B8" w:rsidRPr="00E43459" w:rsidRDefault="009072B8" w:rsidP="009072B8">
      <w:pPr>
        <w:spacing w:before="120" w:after="0" w:line="240" w:lineRule="auto"/>
        <w:rPr>
          <w:rFonts w:ascii="Arial Narrow" w:eastAsia="Times New Roman" w:hAnsi="Arial Narrow" w:cs="Arial Narrow"/>
          <w:szCs w:val="20"/>
          <w:lang w:eastAsia="fr-FR"/>
        </w:rPr>
      </w:pPr>
    </w:p>
    <w:p w14:paraId="19242BEF" w14:textId="77777777" w:rsidR="009072B8" w:rsidRDefault="009072B8" w:rsidP="00E4345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B</w:t>
      </w:r>
      <w:r w:rsidR="00E43459"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Responsable Légal de la structure</w:t>
      </w:r>
    </w:p>
    <w:p w14:paraId="1BB62267" w14:textId="77777777" w:rsidR="009072B8" w:rsidRDefault="009072B8" w:rsidP="00E43459">
      <w:pPr>
        <w:spacing w:after="0" w:line="240" w:lineRule="auto"/>
        <w:rPr>
          <w:rFonts w:ascii="Arial Narrow" w:eastAsia="Times New Roman" w:hAnsi="Arial Narrow" w:cs="Arial Narrow"/>
          <w:b/>
          <w:sz w:val="24"/>
          <w:szCs w:val="20"/>
          <w:u w:val="single"/>
          <w:lang w:eastAsia="fr-FR"/>
        </w:rPr>
      </w:pPr>
    </w:p>
    <w:p w14:paraId="35529433" w14:textId="77777777"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14:paraId="3C0C26A5" w14:textId="77777777" w:rsidR="009072B8" w:rsidRDefault="009072B8" w:rsidP="004303A9">
      <w:pPr>
        <w:tabs>
          <w:tab w:val="left" w:leader="dot" w:pos="9639"/>
        </w:tabs>
        <w:spacing w:after="0" w:line="240" w:lineRule="auto"/>
        <w:rPr>
          <w:rFonts w:ascii="Arial Narrow" w:eastAsia="Times New Roman" w:hAnsi="Arial Narrow" w:cs="Arial Narrow"/>
          <w:lang w:eastAsia="fr-FR"/>
        </w:rPr>
      </w:pPr>
    </w:p>
    <w:p w14:paraId="393351AC" w14:textId="77777777"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14:paraId="00D10323" w14:textId="77777777"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14:paraId="6D720C69" w14:textId="77777777"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14:paraId="4B5308EA" w14:textId="77777777"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14:paraId="4B89C642" w14:textId="77777777"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Pr="00E43459">
        <w:rPr>
          <w:rFonts w:ascii="Arial Narrow" w:eastAsia="Times New Roman" w:hAnsi="Arial Narrow" w:cs="Arial Narrow"/>
          <w:szCs w:val="20"/>
          <w:lang w:eastAsia="fr-FR"/>
        </w:rPr>
        <w:tab/>
      </w:r>
    </w:p>
    <w:p w14:paraId="7F87B63A" w14:textId="77777777"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14:paraId="1466D0A0" w14:textId="77777777"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14:paraId="475E3FD9" w14:textId="77777777"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14:paraId="05C44ABE" w14:textId="77777777"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14:paraId="56740582" w14:textId="77777777" w:rsidR="00926766" w:rsidRDefault="00926766" w:rsidP="004303A9">
      <w:pPr>
        <w:tabs>
          <w:tab w:val="left" w:leader="dot" w:pos="9639"/>
        </w:tabs>
        <w:spacing w:after="0" w:line="240" w:lineRule="auto"/>
        <w:rPr>
          <w:rFonts w:ascii="Arial Narrow" w:eastAsia="Times New Roman" w:hAnsi="Arial Narrow" w:cs="Arial Narrow"/>
          <w:szCs w:val="20"/>
          <w:lang w:eastAsia="fr-FR"/>
        </w:rPr>
      </w:pPr>
    </w:p>
    <w:p w14:paraId="3C0425B1" w14:textId="77777777"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14:paraId="5B84B0EB" w14:textId="62F37409" w:rsidR="009F459D" w:rsidRDefault="009F459D" w:rsidP="004303A9">
      <w:pPr>
        <w:spacing w:after="0" w:line="240" w:lineRule="auto"/>
        <w:rPr>
          <w:rFonts w:ascii="Arial Narrow" w:eastAsia="Times New Roman" w:hAnsi="Arial Narrow" w:cs="Arial Narrow"/>
          <w:b/>
          <w:sz w:val="24"/>
          <w:szCs w:val="20"/>
          <w:u w:val="single"/>
          <w:lang w:eastAsia="fr-FR"/>
        </w:rPr>
      </w:pPr>
    </w:p>
    <w:p w14:paraId="0C8404BC" w14:textId="77777777" w:rsidR="009F459D" w:rsidRDefault="009F459D" w:rsidP="004303A9">
      <w:pPr>
        <w:spacing w:after="0" w:line="240" w:lineRule="auto"/>
        <w:rPr>
          <w:rFonts w:ascii="Arial Narrow" w:eastAsia="Times New Roman" w:hAnsi="Arial Narrow" w:cs="Arial Narrow"/>
          <w:b/>
          <w:sz w:val="24"/>
          <w:szCs w:val="20"/>
          <w:u w:val="single"/>
          <w:lang w:eastAsia="fr-FR"/>
        </w:rPr>
      </w:pPr>
    </w:p>
    <w:p w14:paraId="3FB66036" w14:textId="77777777" w:rsidR="009072B8" w:rsidRDefault="009072B8" w:rsidP="004303A9">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C</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Personne en charge du projet</w:t>
      </w:r>
    </w:p>
    <w:p w14:paraId="5295CF22" w14:textId="77777777" w:rsidR="009072B8" w:rsidRDefault="009072B8" w:rsidP="004303A9">
      <w:pPr>
        <w:spacing w:after="0" w:line="240" w:lineRule="auto"/>
        <w:rPr>
          <w:rFonts w:ascii="Arial Narrow" w:eastAsia="Times New Roman" w:hAnsi="Arial Narrow" w:cs="Arial Narrow"/>
          <w:b/>
          <w:sz w:val="24"/>
          <w:szCs w:val="20"/>
          <w:u w:val="single"/>
          <w:lang w:eastAsia="fr-FR"/>
        </w:rPr>
      </w:pPr>
    </w:p>
    <w:p w14:paraId="58382B2F" w14:textId="77777777"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sidRPr="00E43459">
        <w:rPr>
          <w:rFonts w:ascii="Arial Narrow" w:eastAsia="Times New Roman" w:hAnsi="Arial Narrow" w:cs="Arial Narrow"/>
          <w:szCs w:val="20"/>
          <w:lang w:eastAsia="fr-FR"/>
        </w:rPr>
        <w:t>Nom</w:t>
      </w:r>
      <w:r>
        <w:rPr>
          <w:rFonts w:ascii="Arial Narrow" w:eastAsia="Times New Roman" w:hAnsi="Arial Narrow" w:cs="Arial Narrow"/>
          <w:szCs w:val="20"/>
          <w:lang w:eastAsia="fr-FR"/>
        </w:rPr>
        <w:t xml:space="preserve"> : </w:t>
      </w:r>
      <w:r w:rsidRPr="00E43459">
        <w:rPr>
          <w:rFonts w:ascii="Arial Narrow" w:eastAsia="Times New Roman" w:hAnsi="Arial Narrow" w:cs="Arial Narrow"/>
          <w:sz w:val="20"/>
          <w:szCs w:val="20"/>
          <w:lang w:eastAsia="fr-FR"/>
        </w:rPr>
        <w:tab/>
      </w:r>
    </w:p>
    <w:p w14:paraId="7DDD9020" w14:textId="77777777" w:rsidR="009072B8" w:rsidRDefault="009072B8" w:rsidP="004303A9">
      <w:pPr>
        <w:tabs>
          <w:tab w:val="left" w:leader="dot" w:pos="9639"/>
        </w:tabs>
        <w:spacing w:after="0" w:line="240" w:lineRule="auto"/>
        <w:rPr>
          <w:rFonts w:ascii="Arial Narrow" w:eastAsia="Times New Roman" w:hAnsi="Arial Narrow" w:cs="Arial Narrow"/>
          <w:lang w:eastAsia="fr-FR"/>
        </w:rPr>
      </w:pPr>
    </w:p>
    <w:p w14:paraId="37EF049A" w14:textId="77777777" w:rsidR="009072B8" w:rsidRDefault="009072B8" w:rsidP="004303A9">
      <w:pPr>
        <w:tabs>
          <w:tab w:val="left" w:leader="dot" w:pos="9639"/>
        </w:tabs>
        <w:spacing w:after="0" w:line="240" w:lineRule="auto"/>
        <w:rPr>
          <w:rFonts w:ascii="Arial Narrow" w:eastAsia="Times New Roman" w:hAnsi="Arial Narrow" w:cs="Arial Narrow"/>
          <w:lang w:eastAsia="fr-FR"/>
        </w:rPr>
      </w:pPr>
      <w:r>
        <w:rPr>
          <w:rFonts w:ascii="Arial Narrow" w:eastAsia="Times New Roman" w:hAnsi="Arial Narrow" w:cs="Arial Narrow"/>
          <w:lang w:eastAsia="fr-FR"/>
        </w:rPr>
        <w:t xml:space="preserve">Prénom : </w:t>
      </w:r>
      <w:r w:rsidRPr="00E43459">
        <w:rPr>
          <w:rFonts w:ascii="Arial Narrow" w:eastAsia="Times New Roman" w:hAnsi="Arial Narrow" w:cs="Arial Narrow"/>
          <w:lang w:eastAsia="fr-FR"/>
        </w:rPr>
        <w:tab/>
      </w:r>
    </w:p>
    <w:p w14:paraId="67904DDA" w14:textId="77777777" w:rsidR="009072B8" w:rsidRPr="00E43459" w:rsidRDefault="009072B8" w:rsidP="004303A9">
      <w:pPr>
        <w:tabs>
          <w:tab w:val="left" w:leader="dot" w:pos="9639"/>
        </w:tabs>
        <w:spacing w:after="0" w:line="240" w:lineRule="auto"/>
        <w:rPr>
          <w:rFonts w:ascii="Arial Narrow" w:eastAsia="Times New Roman" w:hAnsi="Arial Narrow" w:cs="Arial Narrow"/>
          <w:lang w:eastAsia="fr-FR"/>
        </w:rPr>
      </w:pPr>
    </w:p>
    <w:p w14:paraId="26079018" w14:textId="77777777" w:rsidR="009072B8" w:rsidRDefault="009072B8" w:rsidP="004303A9">
      <w:pPr>
        <w:tabs>
          <w:tab w:val="left" w:leader="dot" w:pos="9639"/>
        </w:tabs>
        <w:spacing w:after="0" w:line="240" w:lineRule="auto"/>
        <w:rPr>
          <w:rFonts w:ascii="Arial Narrow" w:eastAsia="Times New Roman" w:hAnsi="Arial Narrow" w:cs="Arial Narrow"/>
          <w:sz w:val="20"/>
          <w:szCs w:val="20"/>
          <w:lang w:eastAsia="fr-FR"/>
        </w:rPr>
      </w:pPr>
      <w:r>
        <w:rPr>
          <w:rFonts w:ascii="Arial Narrow" w:eastAsia="Times New Roman" w:hAnsi="Arial Narrow" w:cs="Arial Narrow"/>
          <w:szCs w:val="20"/>
          <w:lang w:eastAsia="fr-FR"/>
        </w:rPr>
        <w:t>Fonction</w:t>
      </w:r>
      <w:r w:rsidRPr="00E43459">
        <w:rPr>
          <w:rFonts w:ascii="Arial Narrow" w:eastAsia="Times New Roman" w:hAnsi="Arial Narrow" w:cs="Arial Narrow"/>
          <w:sz w:val="20"/>
          <w:szCs w:val="20"/>
          <w:lang w:eastAsia="fr-FR"/>
        </w:rPr>
        <w:tab/>
      </w:r>
    </w:p>
    <w:p w14:paraId="0B2FB1C7" w14:textId="77777777" w:rsidR="009072B8" w:rsidRPr="00E43459" w:rsidRDefault="009072B8" w:rsidP="004303A9">
      <w:pPr>
        <w:tabs>
          <w:tab w:val="left" w:leader="dot" w:pos="9639"/>
        </w:tabs>
        <w:spacing w:after="0" w:line="240" w:lineRule="auto"/>
        <w:rPr>
          <w:rFonts w:ascii="Arial Narrow" w:eastAsia="Times New Roman" w:hAnsi="Arial Narrow" w:cs="Times New Roman"/>
          <w:sz w:val="20"/>
          <w:szCs w:val="20"/>
          <w:lang w:eastAsia="fr-FR"/>
        </w:rPr>
      </w:pPr>
    </w:p>
    <w:p w14:paraId="3FC3D697" w14:textId="77777777" w:rsidR="009072B8" w:rsidRPr="00E43459"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Adresse:</w:t>
      </w:r>
      <w:r w:rsidRPr="00E43459">
        <w:rPr>
          <w:rFonts w:ascii="Arial Narrow" w:eastAsia="Times New Roman" w:hAnsi="Arial Narrow" w:cs="Arial Narrow"/>
          <w:szCs w:val="20"/>
          <w:lang w:eastAsia="fr-FR"/>
        </w:rPr>
        <w:tab/>
      </w:r>
    </w:p>
    <w:p w14:paraId="570C3AA4" w14:textId="15542AD6" w:rsidR="009072B8" w:rsidRDefault="009072B8" w:rsidP="004303A9">
      <w:pPr>
        <w:tabs>
          <w:tab w:val="left" w:leader="dot" w:pos="9639"/>
        </w:tabs>
        <w:spacing w:after="12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ab/>
      </w:r>
    </w:p>
    <w:p w14:paraId="58FBFE60" w14:textId="77777777" w:rsidR="006D620E" w:rsidRPr="00E43459" w:rsidRDefault="006D620E" w:rsidP="004303A9">
      <w:pPr>
        <w:tabs>
          <w:tab w:val="left" w:leader="dot" w:pos="9639"/>
        </w:tabs>
        <w:spacing w:after="120" w:line="240" w:lineRule="auto"/>
        <w:rPr>
          <w:rFonts w:ascii="Arial Narrow" w:eastAsia="Times New Roman" w:hAnsi="Arial Narrow" w:cs="Arial Narrow"/>
          <w:szCs w:val="20"/>
          <w:lang w:eastAsia="fr-FR"/>
        </w:rPr>
      </w:pPr>
    </w:p>
    <w:p w14:paraId="0B3292FA" w14:textId="77777777" w:rsidR="009072B8" w:rsidRPr="00E43459"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Code postal :</w:t>
      </w:r>
      <w:r w:rsidRPr="00E43459">
        <w:rPr>
          <w:rFonts w:ascii="Arial Narrow" w:eastAsia="Times New Roman" w:hAnsi="Arial Narrow" w:cs="Arial Narrow"/>
          <w:szCs w:val="20"/>
          <w:lang w:eastAsia="fr-FR"/>
        </w:rPr>
        <w:tab/>
        <w:t>Commune :</w:t>
      </w:r>
      <w:r w:rsidRPr="00E43459">
        <w:rPr>
          <w:rFonts w:ascii="Arial Narrow" w:eastAsia="Times New Roman" w:hAnsi="Arial Narrow" w:cs="Arial Narrow"/>
          <w:szCs w:val="20"/>
          <w:lang w:eastAsia="fr-FR"/>
        </w:rPr>
        <w:tab/>
      </w:r>
    </w:p>
    <w:p w14:paraId="2E3D3BCA" w14:textId="77777777" w:rsidR="00926766"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14:paraId="7E2B8C58" w14:textId="77777777" w:rsidR="009072B8" w:rsidRDefault="009072B8" w:rsidP="004303A9">
      <w:pPr>
        <w:tabs>
          <w:tab w:val="left" w:leader="dot" w:pos="5103"/>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Téléphone :</w:t>
      </w:r>
      <w:r w:rsidRPr="00E43459">
        <w:rPr>
          <w:rFonts w:ascii="Arial Narrow" w:eastAsia="Times New Roman" w:hAnsi="Arial Narrow" w:cs="Arial Narrow"/>
          <w:szCs w:val="20"/>
          <w:lang w:eastAsia="fr-FR"/>
        </w:rPr>
        <w:tab/>
      </w:r>
    </w:p>
    <w:p w14:paraId="67B4159C" w14:textId="77777777" w:rsidR="00926766" w:rsidRPr="00E43459" w:rsidRDefault="00926766" w:rsidP="004303A9">
      <w:pPr>
        <w:tabs>
          <w:tab w:val="left" w:leader="dot" w:pos="5103"/>
          <w:tab w:val="left" w:leader="dot" w:pos="9639"/>
        </w:tabs>
        <w:spacing w:after="0" w:line="240" w:lineRule="auto"/>
        <w:rPr>
          <w:rFonts w:ascii="Arial Narrow" w:eastAsia="Times New Roman" w:hAnsi="Arial Narrow" w:cs="Arial Narrow"/>
          <w:szCs w:val="20"/>
          <w:lang w:eastAsia="fr-FR"/>
        </w:rPr>
      </w:pPr>
    </w:p>
    <w:p w14:paraId="02ADF571" w14:textId="77777777" w:rsidR="009072B8" w:rsidRPr="00E43459" w:rsidRDefault="009072B8" w:rsidP="004303A9">
      <w:pPr>
        <w:tabs>
          <w:tab w:val="left" w:leader="dot" w:pos="9639"/>
        </w:tabs>
        <w:spacing w:after="0" w:line="240" w:lineRule="auto"/>
        <w:rPr>
          <w:rFonts w:ascii="Arial Narrow" w:eastAsia="Times New Roman" w:hAnsi="Arial Narrow" w:cs="Arial Narrow"/>
          <w:szCs w:val="20"/>
          <w:lang w:eastAsia="fr-FR"/>
        </w:rPr>
      </w:pPr>
      <w:r w:rsidRPr="00E43459">
        <w:rPr>
          <w:rFonts w:ascii="Arial Narrow" w:eastAsia="Times New Roman" w:hAnsi="Arial Narrow" w:cs="Arial Narrow"/>
          <w:szCs w:val="20"/>
          <w:lang w:eastAsia="fr-FR"/>
        </w:rPr>
        <w:t>Courriel : ……………………………………………</w:t>
      </w:r>
      <w:proofErr w:type="gramStart"/>
      <w:r w:rsidRPr="00E43459">
        <w:rPr>
          <w:rFonts w:ascii="Arial Narrow" w:eastAsia="Times New Roman" w:hAnsi="Arial Narrow" w:cs="Arial Narrow"/>
          <w:szCs w:val="20"/>
          <w:lang w:eastAsia="fr-FR"/>
        </w:rPr>
        <w:t>…….</w:t>
      </w:r>
      <w:proofErr w:type="gramEnd"/>
      <w:r w:rsidRPr="00E43459">
        <w:rPr>
          <w:rFonts w:ascii="Arial Narrow" w:eastAsia="Times New Roman" w:hAnsi="Arial Narrow" w:cs="Arial Narrow"/>
          <w:szCs w:val="20"/>
          <w:lang w:eastAsia="fr-FR"/>
        </w:rPr>
        <w:t>.@........................................</w:t>
      </w:r>
    </w:p>
    <w:p w14:paraId="66AD9583" w14:textId="77777777" w:rsidR="00C367E4" w:rsidRDefault="00C367E4" w:rsidP="00C367E4">
      <w:pPr>
        <w:spacing w:after="0" w:line="240" w:lineRule="auto"/>
        <w:rPr>
          <w:rFonts w:ascii="Arial Narrow" w:eastAsia="Times New Roman" w:hAnsi="Arial Narrow" w:cs="Arial Narrow"/>
          <w:sz w:val="24"/>
          <w:szCs w:val="24"/>
        </w:rPr>
      </w:pPr>
    </w:p>
    <w:p w14:paraId="2C4DBBE7" w14:textId="77777777" w:rsidR="00AA4F5A" w:rsidRDefault="00AA4F5A" w:rsidP="00A47890">
      <w:pPr>
        <w:spacing w:after="0" w:line="240" w:lineRule="auto"/>
        <w:rPr>
          <w:rFonts w:ascii="Arial Narrow" w:eastAsia="Times New Roman" w:hAnsi="Arial Narrow" w:cs="Arial Narrow"/>
          <w:b/>
          <w:sz w:val="24"/>
          <w:szCs w:val="20"/>
          <w:lang w:eastAsia="fr-FR"/>
        </w:rPr>
      </w:pPr>
    </w:p>
    <w:p w14:paraId="0DC67AC7" w14:textId="77777777" w:rsidR="006E484E" w:rsidRDefault="006D620E" w:rsidP="006D620E">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D</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Budget de la structure</w:t>
      </w:r>
    </w:p>
    <w:p w14:paraId="6E428EAB" w14:textId="77777777" w:rsidR="006E484E" w:rsidRDefault="006E484E" w:rsidP="006D620E">
      <w:pPr>
        <w:spacing w:after="0" w:line="240" w:lineRule="auto"/>
        <w:rPr>
          <w:rFonts w:ascii="Arial Narrow" w:eastAsia="Times New Roman" w:hAnsi="Arial Narrow" w:cs="Arial Narrow"/>
          <w:b/>
          <w:sz w:val="24"/>
          <w:szCs w:val="20"/>
          <w:u w:val="single"/>
          <w:lang w:eastAsia="fr-FR"/>
        </w:rPr>
      </w:pPr>
    </w:p>
    <w:tbl>
      <w:tblPr>
        <w:tblStyle w:val="Grilledutableau1"/>
        <w:tblpPr w:leftFromText="141" w:rightFromText="141" w:vertAnchor="page" w:horzAnchor="margin" w:tblpXSpec="center" w:tblpY="2461"/>
        <w:tblW w:w="9864" w:type="dxa"/>
        <w:tblLook w:val="04A0" w:firstRow="1" w:lastRow="0" w:firstColumn="1" w:lastColumn="0" w:noHBand="0" w:noVBand="1"/>
      </w:tblPr>
      <w:tblGrid>
        <w:gridCol w:w="3589"/>
        <w:gridCol w:w="1132"/>
        <w:gridCol w:w="3816"/>
        <w:gridCol w:w="1327"/>
      </w:tblGrid>
      <w:tr w:rsidR="006E484E" w:rsidRPr="00185711" w14:paraId="569C836D" w14:textId="77777777" w:rsidTr="007F2F47">
        <w:trPr>
          <w:trHeight w:val="332"/>
        </w:trPr>
        <w:tc>
          <w:tcPr>
            <w:tcW w:w="9864" w:type="dxa"/>
            <w:gridSpan w:val="4"/>
            <w:noWrap/>
            <w:hideMark/>
          </w:tcPr>
          <w:p w14:paraId="0BAF13F0" w14:textId="77777777" w:rsidR="006E484E" w:rsidRPr="00185711" w:rsidRDefault="006E484E" w:rsidP="007F2F47">
            <w:pPr>
              <w:jc w:val="center"/>
              <w:rPr>
                <w:rFonts w:ascii="Franklin Gothic Medium Cond" w:hAnsi="Franklin Gothic Medium Cond"/>
                <w:color w:val="000080"/>
                <w:sz w:val="16"/>
                <w:szCs w:val="16"/>
              </w:rPr>
            </w:pPr>
            <w:r w:rsidRPr="00185711">
              <w:rPr>
                <w:rFonts w:ascii="Franklin Gothic Medium Cond" w:hAnsi="Franklin Gothic Medium Cond"/>
                <w:color w:val="000080"/>
                <w:sz w:val="16"/>
                <w:szCs w:val="16"/>
              </w:rPr>
              <w:t xml:space="preserve">Budget prévisionnel de </w:t>
            </w:r>
            <w:r>
              <w:rPr>
                <w:rFonts w:ascii="Franklin Gothic Medium Cond" w:hAnsi="Franklin Gothic Medium Cond"/>
                <w:color w:val="000080"/>
                <w:sz w:val="16"/>
                <w:szCs w:val="16"/>
              </w:rPr>
              <w:t>la structure</w:t>
            </w:r>
          </w:p>
        </w:tc>
      </w:tr>
      <w:tr w:rsidR="006E484E" w:rsidRPr="00185711" w14:paraId="76EDFF3C" w14:textId="77777777" w:rsidTr="007F2F47">
        <w:trPr>
          <w:trHeight w:val="265"/>
        </w:trPr>
        <w:tc>
          <w:tcPr>
            <w:tcW w:w="3589" w:type="dxa"/>
            <w:noWrap/>
            <w:hideMark/>
          </w:tcPr>
          <w:p w14:paraId="4D6AD100" w14:textId="77777777" w:rsidR="006E484E" w:rsidRPr="00185711" w:rsidRDefault="006E484E" w:rsidP="007F2F47">
            <w:pPr>
              <w:jc w:val="center"/>
              <w:rPr>
                <w:rFonts w:cs="Arial"/>
                <w:b/>
                <w:bCs/>
                <w:sz w:val="16"/>
                <w:szCs w:val="16"/>
              </w:rPr>
            </w:pPr>
            <w:r w:rsidRPr="00185711">
              <w:rPr>
                <w:rFonts w:cs="Arial"/>
                <w:b/>
                <w:bCs/>
                <w:sz w:val="16"/>
                <w:szCs w:val="16"/>
              </w:rPr>
              <w:t>CHARGES</w:t>
            </w:r>
          </w:p>
        </w:tc>
        <w:tc>
          <w:tcPr>
            <w:tcW w:w="1132" w:type="dxa"/>
            <w:hideMark/>
          </w:tcPr>
          <w:p w14:paraId="15E0D621" w14:textId="77777777" w:rsidR="006E484E" w:rsidRPr="00185711" w:rsidRDefault="006E484E" w:rsidP="007F2F47">
            <w:pPr>
              <w:jc w:val="center"/>
              <w:rPr>
                <w:rFonts w:cs="Arial"/>
                <w:sz w:val="16"/>
                <w:szCs w:val="16"/>
              </w:rPr>
            </w:pPr>
            <w:r w:rsidRPr="00185711">
              <w:rPr>
                <w:rFonts w:cs="Arial"/>
                <w:sz w:val="16"/>
                <w:szCs w:val="16"/>
              </w:rPr>
              <w:t>MONTANT EN EUROS</w:t>
            </w:r>
          </w:p>
        </w:tc>
        <w:tc>
          <w:tcPr>
            <w:tcW w:w="3816" w:type="dxa"/>
            <w:hideMark/>
          </w:tcPr>
          <w:p w14:paraId="6D835D64" w14:textId="77777777" w:rsidR="006E484E" w:rsidRPr="00185711" w:rsidRDefault="006E484E" w:rsidP="007F2F47">
            <w:pPr>
              <w:jc w:val="center"/>
              <w:rPr>
                <w:rFonts w:cs="Arial"/>
                <w:b/>
                <w:bCs/>
                <w:sz w:val="16"/>
                <w:szCs w:val="16"/>
              </w:rPr>
            </w:pPr>
            <w:r w:rsidRPr="00185711">
              <w:rPr>
                <w:rFonts w:cs="Arial"/>
                <w:b/>
                <w:bCs/>
                <w:sz w:val="16"/>
                <w:szCs w:val="16"/>
              </w:rPr>
              <w:t>PRODUITS</w:t>
            </w:r>
          </w:p>
        </w:tc>
        <w:tc>
          <w:tcPr>
            <w:tcW w:w="1327" w:type="dxa"/>
            <w:hideMark/>
          </w:tcPr>
          <w:p w14:paraId="63A2C860" w14:textId="77777777" w:rsidR="006E484E" w:rsidRPr="00185711" w:rsidRDefault="006E484E" w:rsidP="007F2F47">
            <w:pPr>
              <w:jc w:val="center"/>
              <w:rPr>
                <w:rFonts w:cs="Arial"/>
                <w:sz w:val="16"/>
                <w:szCs w:val="16"/>
              </w:rPr>
            </w:pPr>
            <w:r>
              <w:rPr>
                <w:rFonts w:cs="Arial"/>
                <w:sz w:val="16"/>
                <w:szCs w:val="16"/>
              </w:rPr>
              <w:t>MONTANTEN EURO</w:t>
            </w:r>
          </w:p>
        </w:tc>
      </w:tr>
      <w:tr w:rsidR="006E484E" w:rsidRPr="00185711" w14:paraId="34599B4E" w14:textId="77777777" w:rsidTr="007F2F47">
        <w:trPr>
          <w:trHeight w:val="406"/>
        </w:trPr>
        <w:tc>
          <w:tcPr>
            <w:tcW w:w="3589" w:type="dxa"/>
            <w:hideMark/>
          </w:tcPr>
          <w:p w14:paraId="2365A45F" w14:textId="77777777" w:rsidR="006E484E" w:rsidRPr="00185711" w:rsidRDefault="006E484E" w:rsidP="007F2F47">
            <w:pPr>
              <w:rPr>
                <w:rFonts w:cs="Arial"/>
                <w:b/>
                <w:bCs/>
                <w:color w:val="000080"/>
                <w:sz w:val="16"/>
                <w:szCs w:val="16"/>
              </w:rPr>
            </w:pPr>
            <w:r w:rsidRPr="00185711">
              <w:rPr>
                <w:rFonts w:cs="Arial"/>
                <w:b/>
                <w:bCs/>
                <w:color w:val="000080"/>
                <w:sz w:val="16"/>
                <w:szCs w:val="16"/>
              </w:rPr>
              <w:t>60 - Achat</w:t>
            </w:r>
          </w:p>
        </w:tc>
        <w:tc>
          <w:tcPr>
            <w:tcW w:w="1132" w:type="dxa"/>
            <w:noWrap/>
            <w:hideMark/>
          </w:tcPr>
          <w:p w14:paraId="0D5FA8DB" w14:textId="77777777" w:rsidR="006E484E" w:rsidRPr="00185711" w:rsidRDefault="006E484E" w:rsidP="007F2F47">
            <w:pPr>
              <w:jc w:val="right"/>
              <w:rPr>
                <w:b/>
                <w:bCs/>
                <w:color w:val="000080"/>
                <w:sz w:val="16"/>
                <w:szCs w:val="16"/>
              </w:rPr>
            </w:pPr>
          </w:p>
        </w:tc>
        <w:tc>
          <w:tcPr>
            <w:tcW w:w="3816" w:type="dxa"/>
            <w:hideMark/>
          </w:tcPr>
          <w:p w14:paraId="29DD92F5" w14:textId="77777777" w:rsidR="006E484E" w:rsidRPr="00185711" w:rsidRDefault="006E484E" w:rsidP="007F2F47">
            <w:pPr>
              <w:rPr>
                <w:rFonts w:cs="Arial"/>
                <w:b/>
                <w:bCs/>
                <w:color w:val="000080"/>
                <w:sz w:val="16"/>
                <w:szCs w:val="16"/>
              </w:rPr>
            </w:pPr>
            <w:r w:rsidRPr="00185711">
              <w:rPr>
                <w:rFonts w:cs="Arial"/>
                <w:b/>
                <w:bCs/>
                <w:color w:val="000080"/>
                <w:sz w:val="16"/>
                <w:szCs w:val="16"/>
              </w:rPr>
              <w:t>70 - Rémunération des Services</w:t>
            </w:r>
          </w:p>
        </w:tc>
        <w:tc>
          <w:tcPr>
            <w:tcW w:w="1327" w:type="dxa"/>
            <w:noWrap/>
            <w:hideMark/>
          </w:tcPr>
          <w:p w14:paraId="345B79BA" w14:textId="77777777" w:rsidR="006E484E" w:rsidRPr="00185711" w:rsidRDefault="006E484E" w:rsidP="007F2F47">
            <w:pPr>
              <w:jc w:val="right"/>
              <w:rPr>
                <w:b/>
                <w:bCs/>
                <w:color w:val="000080"/>
                <w:sz w:val="16"/>
                <w:szCs w:val="16"/>
              </w:rPr>
            </w:pPr>
          </w:p>
        </w:tc>
      </w:tr>
      <w:tr w:rsidR="006E484E" w:rsidRPr="00185711" w14:paraId="238896B9" w14:textId="77777777" w:rsidTr="007F2F47">
        <w:trPr>
          <w:trHeight w:val="166"/>
        </w:trPr>
        <w:tc>
          <w:tcPr>
            <w:tcW w:w="3589" w:type="dxa"/>
            <w:hideMark/>
          </w:tcPr>
          <w:p w14:paraId="6CA7C4CB" w14:textId="77777777" w:rsidR="006E484E" w:rsidRPr="00185711" w:rsidRDefault="006E484E" w:rsidP="007F2F47">
            <w:pPr>
              <w:rPr>
                <w:rFonts w:cs="Arial"/>
                <w:sz w:val="16"/>
                <w:szCs w:val="16"/>
              </w:rPr>
            </w:pPr>
            <w:r w:rsidRPr="00185711">
              <w:rPr>
                <w:rFonts w:cs="Arial"/>
                <w:sz w:val="16"/>
                <w:szCs w:val="16"/>
              </w:rPr>
              <w:t>Achats d'études et de prestations de services</w:t>
            </w:r>
          </w:p>
        </w:tc>
        <w:tc>
          <w:tcPr>
            <w:tcW w:w="1132" w:type="dxa"/>
            <w:noWrap/>
            <w:hideMark/>
          </w:tcPr>
          <w:p w14:paraId="7B358831" w14:textId="77777777" w:rsidR="006E484E" w:rsidRPr="00185711" w:rsidRDefault="006E484E" w:rsidP="007F2F47">
            <w:pPr>
              <w:rPr>
                <w:sz w:val="16"/>
                <w:szCs w:val="16"/>
              </w:rPr>
            </w:pPr>
            <w:r w:rsidRPr="00185711">
              <w:rPr>
                <w:sz w:val="16"/>
                <w:szCs w:val="16"/>
              </w:rPr>
              <w:t> </w:t>
            </w:r>
          </w:p>
        </w:tc>
        <w:tc>
          <w:tcPr>
            <w:tcW w:w="3816" w:type="dxa"/>
            <w:hideMark/>
          </w:tcPr>
          <w:p w14:paraId="4FB6C818" w14:textId="77777777" w:rsidR="006E484E" w:rsidRPr="00185711" w:rsidRDefault="006E484E" w:rsidP="007F2F47">
            <w:pPr>
              <w:rPr>
                <w:rFonts w:cs="Arial"/>
                <w:sz w:val="16"/>
                <w:szCs w:val="16"/>
              </w:rPr>
            </w:pPr>
            <w:r w:rsidRPr="00185711">
              <w:rPr>
                <w:rFonts w:cs="Arial"/>
                <w:sz w:val="16"/>
                <w:szCs w:val="16"/>
              </w:rPr>
              <w:t xml:space="preserve">Participation des usagers </w:t>
            </w:r>
          </w:p>
        </w:tc>
        <w:tc>
          <w:tcPr>
            <w:tcW w:w="1327" w:type="dxa"/>
            <w:noWrap/>
            <w:hideMark/>
          </w:tcPr>
          <w:p w14:paraId="32272A25" w14:textId="77777777" w:rsidR="006E484E" w:rsidRPr="00185711" w:rsidRDefault="006E484E" w:rsidP="007F2F47">
            <w:pPr>
              <w:jc w:val="right"/>
              <w:rPr>
                <w:rFonts w:cs="Arial"/>
                <w:sz w:val="16"/>
                <w:szCs w:val="16"/>
              </w:rPr>
            </w:pPr>
          </w:p>
        </w:tc>
      </w:tr>
      <w:tr w:rsidR="006E484E" w:rsidRPr="00185711" w14:paraId="185FF057" w14:textId="77777777" w:rsidTr="007F2F47">
        <w:trPr>
          <w:trHeight w:val="166"/>
        </w:trPr>
        <w:tc>
          <w:tcPr>
            <w:tcW w:w="3589" w:type="dxa"/>
            <w:hideMark/>
          </w:tcPr>
          <w:p w14:paraId="4A0B0369" w14:textId="77777777" w:rsidR="006E484E" w:rsidRPr="00185711" w:rsidRDefault="006E484E" w:rsidP="007F2F47">
            <w:pPr>
              <w:rPr>
                <w:rFonts w:cs="Arial"/>
                <w:sz w:val="16"/>
                <w:szCs w:val="16"/>
              </w:rPr>
            </w:pPr>
            <w:r w:rsidRPr="00185711">
              <w:rPr>
                <w:rFonts w:cs="Arial"/>
                <w:sz w:val="16"/>
                <w:szCs w:val="16"/>
              </w:rPr>
              <w:t>Achats non stockés de matières et de fournitures</w:t>
            </w:r>
          </w:p>
        </w:tc>
        <w:tc>
          <w:tcPr>
            <w:tcW w:w="1132" w:type="dxa"/>
            <w:noWrap/>
            <w:hideMark/>
          </w:tcPr>
          <w:p w14:paraId="238EA292" w14:textId="77777777" w:rsidR="006E484E" w:rsidRPr="00185711" w:rsidRDefault="006E484E" w:rsidP="007F2F47">
            <w:pPr>
              <w:rPr>
                <w:sz w:val="16"/>
                <w:szCs w:val="16"/>
              </w:rPr>
            </w:pPr>
            <w:r w:rsidRPr="00185711">
              <w:rPr>
                <w:sz w:val="16"/>
                <w:szCs w:val="16"/>
              </w:rPr>
              <w:t> </w:t>
            </w:r>
          </w:p>
        </w:tc>
        <w:tc>
          <w:tcPr>
            <w:tcW w:w="3816" w:type="dxa"/>
            <w:hideMark/>
          </w:tcPr>
          <w:p w14:paraId="31FF8332" w14:textId="77777777" w:rsidR="006E484E" w:rsidRPr="00185711" w:rsidRDefault="006E484E" w:rsidP="007F2F47">
            <w:pPr>
              <w:rPr>
                <w:rFonts w:cs="Arial"/>
                <w:sz w:val="16"/>
                <w:szCs w:val="16"/>
              </w:rPr>
            </w:pPr>
            <w:r w:rsidRPr="00185711">
              <w:rPr>
                <w:rFonts w:cs="Arial"/>
                <w:sz w:val="16"/>
                <w:szCs w:val="16"/>
              </w:rPr>
              <w:t>Vente de marchandises</w:t>
            </w:r>
          </w:p>
        </w:tc>
        <w:tc>
          <w:tcPr>
            <w:tcW w:w="1327" w:type="dxa"/>
            <w:noWrap/>
            <w:hideMark/>
          </w:tcPr>
          <w:p w14:paraId="3258EBEF"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19E56917" w14:textId="77777777" w:rsidTr="007F2F47">
        <w:trPr>
          <w:trHeight w:val="166"/>
        </w:trPr>
        <w:tc>
          <w:tcPr>
            <w:tcW w:w="3589" w:type="dxa"/>
            <w:hideMark/>
          </w:tcPr>
          <w:p w14:paraId="3393FC25" w14:textId="77777777" w:rsidR="006E484E" w:rsidRPr="00185711" w:rsidRDefault="006E484E" w:rsidP="007F2F47">
            <w:pPr>
              <w:rPr>
                <w:rFonts w:cs="Arial"/>
                <w:sz w:val="16"/>
                <w:szCs w:val="16"/>
              </w:rPr>
            </w:pPr>
            <w:r w:rsidRPr="00185711">
              <w:rPr>
                <w:rFonts w:cs="Arial"/>
                <w:sz w:val="16"/>
                <w:szCs w:val="16"/>
              </w:rPr>
              <w:t>Fournitures non stockables ( eau, énergie)</w:t>
            </w:r>
          </w:p>
        </w:tc>
        <w:tc>
          <w:tcPr>
            <w:tcW w:w="1132" w:type="dxa"/>
            <w:noWrap/>
            <w:hideMark/>
          </w:tcPr>
          <w:p w14:paraId="4F3CD64E" w14:textId="77777777" w:rsidR="006E484E" w:rsidRPr="00185711" w:rsidRDefault="006E484E" w:rsidP="007F2F47">
            <w:pPr>
              <w:rPr>
                <w:sz w:val="16"/>
                <w:szCs w:val="16"/>
              </w:rPr>
            </w:pPr>
            <w:r w:rsidRPr="00185711">
              <w:rPr>
                <w:sz w:val="16"/>
                <w:szCs w:val="16"/>
              </w:rPr>
              <w:t> </w:t>
            </w:r>
          </w:p>
        </w:tc>
        <w:tc>
          <w:tcPr>
            <w:tcW w:w="3816" w:type="dxa"/>
            <w:hideMark/>
          </w:tcPr>
          <w:p w14:paraId="6BF65762" w14:textId="77777777" w:rsidR="006E484E" w:rsidRPr="00185711" w:rsidRDefault="006E484E" w:rsidP="007F2F47">
            <w:pPr>
              <w:rPr>
                <w:rFonts w:cs="Arial"/>
                <w:sz w:val="16"/>
                <w:szCs w:val="16"/>
              </w:rPr>
            </w:pPr>
            <w:r w:rsidRPr="00185711">
              <w:rPr>
                <w:rFonts w:cs="Arial"/>
                <w:sz w:val="16"/>
                <w:szCs w:val="16"/>
              </w:rPr>
              <w:t>Produits des activités annexes</w:t>
            </w:r>
          </w:p>
        </w:tc>
        <w:tc>
          <w:tcPr>
            <w:tcW w:w="1327" w:type="dxa"/>
            <w:noWrap/>
            <w:hideMark/>
          </w:tcPr>
          <w:p w14:paraId="64833DC4"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4EBE5E65" w14:textId="77777777" w:rsidTr="007F2F47">
        <w:trPr>
          <w:trHeight w:val="166"/>
        </w:trPr>
        <w:tc>
          <w:tcPr>
            <w:tcW w:w="3589" w:type="dxa"/>
            <w:hideMark/>
          </w:tcPr>
          <w:p w14:paraId="10FD4584" w14:textId="77777777" w:rsidR="006E484E" w:rsidRPr="00185711" w:rsidRDefault="006E484E" w:rsidP="007F2F47">
            <w:pPr>
              <w:rPr>
                <w:rFonts w:cs="Arial"/>
                <w:sz w:val="16"/>
                <w:szCs w:val="16"/>
              </w:rPr>
            </w:pPr>
            <w:r w:rsidRPr="00185711">
              <w:rPr>
                <w:rFonts w:cs="Arial"/>
                <w:sz w:val="16"/>
                <w:szCs w:val="16"/>
              </w:rPr>
              <w:t>Fourniture d'entretien et de petit équipement</w:t>
            </w:r>
          </w:p>
        </w:tc>
        <w:tc>
          <w:tcPr>
            <w:tcW w:w="1132" w:type="dxa"/>
            <w:noWrap/>
            <w:hideMark/>
          </w:tcPr>
          <w:p w14:paraId="5F60883B" w14:textId="77777777" w:rsidR="006E484E" w:rsidRPr="00185711" w:rsidRDefault="006E484E" w:rsidP="007F2F47">
            <w:pPr>
              <w:jc w:val="right"/>
              <w:rPr>
                <w:sz w:val="16"/>
                <w:szCs w:val="16"/>
              </w:rPr>
            </w:pPr>
          </w:p>
        </w:tc>
        <w:tc>
          <w:tcPr>
            <w:tcW w:w="3816" w:type="dxa"/>
            <w:hideMark/>
          </w:tcPr>
          <w:p w14:paraId="155730E1"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4CFADB5D"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0CB874B6" w14:textId="77777777" w:rsidTr="007F2F47">
        <w:trPr>
          <w:trHeight w:val="174"/>
        </w:trPr>
        <w:tc>
          <w:tcPr>
            <w:tcW w:w="3589" w:type="dxa"/>
            <w:hideMark/>
          </w:tcPr>
          <w:p w14:paraId="783819D6" w14:textId="77777777" w:rsidR="006E484E" w:rsidRPr="00185711" w:rsidRDefault="006E484E" w:rsidP="007F2F47">
            <w:pPr>
              <w:rPr>
                <w:rFonts w:cs="Arial"/>
                <w:sz w:val="16"/>
                <w:szCs w:val="16"/>
              </w:rPr>
            </w:pPr>
            <w:r w:rsidRPr="00185711">
              <w:rPr>
                <w:rFonts w:cs="Arial"/>
                <w:sz w:val="16"/>
                <w:szCs w:val="16"/>
              </w:rPr>
              <w:t xml:space="preserve">Fournitures </w:t>
            </w:r>
            <w:proofErr w:type="spellStart"/>
            <w:r w:rsidRPr="00185711">
              <w:rPr>
                <w:rFonts w:cs="Arial"/>
                <w:sz w:val="16"/>
                <w:szCs w:val="16"/>
              </w:rPr>
              <w:t>Adminstrative</w:t>
            </w:r>
            <w:proofErr w:type="spellEnd"/>
          </w:p>
        </w:tc>
        <w:tc>
          <w:tcPr>
            <w:tcW w:w="1132" w:type="dxa"/>
            <w:noWrap/>
            <w:hideMark/>
          </w:tcPr>
          <w:p w14:paraId="1B441C15" w14:textId="77777777" w:rsidR="006E484E" w:rsidRPr="00185711" w:rsidRDefault="006E484E" w:rsidP="007F2F47">
            <w:pPr>
              <w:jc w:val="right"/>
              <w:rPr>
                <w:sz w:val="16"/>
                <w:szCs w:val="16"/>
              </w:rPr>
            </w:pPr>
          </w:p>
        </w:tc>
        <w:tc>
          <w:tcPr>
            <w:tcW w:w="3816" w:type="dxa"/>
            <w:hideMark/>
          </w:tcPr>
          <w:p w14:paraId="1EF6167E" w14:textId="77777777" w:rsidR="006E484E" w:rsidRPr="00185711" w:rsidRDefault="006E484E" w:rsidP="007F2F47">
            <w:pPr>
              <w:rPr>
                <w:sz w:val="16"/>
                <w:szCs w:val="16"/>
              </w:rPr>
            </w:pPr>
            <w:r w:rsidRPr="00185711">
              <w:rPr>
                <w:sz w:val="16"/>
                <w:szCs w:val="16"/>
              </w:rPr>
              <w:t> </w:t>
            </w:r>
          </w:p>
        </w:tc>
        <w:tc>
          <w:tcPr>
            <w:tcW w:w="1327" w:type="dxa"/>
            <w:noWrap/>
            <w:hideMark/>
          </w:tcPr>
          <w:p w14:paraId="61C9907A"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r>
      <w:tr w:rsidR="006E484E" w:rsidRPr="00185711" w14:paraId="3666A3C8" w14:textId="77777777" w:rsidTr="007F2F47">
        <w:trPr>
          <w:trHeight w:val="174"/>
        </w:trPr>
        <w:tc>
          <w:tcPr>
            <w:tcW w:w="3589" w:type="dxa"/>
            <w:hideMark/>
          </w:tcPr>
          <w:p w14:paraId="1B621C2C" w14:textId="77777777" w:rsidR="006E484E" w:rsidRPr="00185711" w:rsidRDefault="006E484E" w:rsidP="007F2F47">
            <w:pPr>
              <w:rPr>
                <w:rFonts w:cs="Arial"/>
                <w:sz w:val="16"/>
                <w:szCs w:val="16"/>
              </w:rPr>
            </w:pPr>
            <w:r w:rsidRPr="00185711">
              <w:rPr>
                <w:rFonts w:cs="Arial"/>
                <w:sz w:val="16"/>
                <w:szCs w:val="16"/>
              </w:rPr>
              <w:t>Autres fournitures</w:t>
            </w:r>
          </w:p>
        </w:tc>
        <w:tc>
          <w:tcPr>
            <w:tcW w:w="1132" w:type="dxa"/>
            <w:noWrap/>
            <w:hideMark/>
          </w:tcPr>
          <w:p w14:paraId="1DDF845A" w14:textId="77777777" w:rsidR="006E484E" w:rsidRPr="00185711" w:rsidRDefault="006E484E" w:rsidP="007F2F47">
            <w:pPr>
              <w:rPr>
                <w:sz w:val="16"/>
                <w:szCs w:val="16"/>
              </w:rPr>
            </w:pPr>
            <w:r w:rsidRPr="00185711">
              <w:rPr>
                <w:sz w:val="16"/>
                <w:szCs w:val="16"/>
              </w:rPr>
              <w:t> </w:t>
            </w:r>
          </w:p>
        </w:tc>
        <w:tc>
          <w:tcPr>
            <w:tcW w:w="3816" w:type="dxa"/>
            <w:hideMark/>
          </w:tcPr>
          <w:p w14:paraId="22E5254C" w14:textId="77777777" w:rsidR="006E484E" w:rsidRPr="00185711" w:rsidRDefault="006E484E" w:rsidP="007F2F47">
            <w:pPr>
              <w:rPr>
                <w:sz w:val="16"/>
                <w:szCs w:val="16"/>
              </w:rPr>
            </w:pPr>
            <w:r w:rsidRPr="00185711">
              <w:rPr>
                <w:sz w:val="16"/>
                <w:szCs w:val="16"/>
              </w:rPr>
              <w:t> </w:t>
            </w:r>
          </w:p>
        </w:tc>
        <w:tc>
          <w:tcPr>
            <w:tcW w:w="1327" w:type="dxa"/>
            <w:noWrap/>
            <w:hideMark/>
          </w:tcPr>
          <w:p w14:paraId="4BD49BB7"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r>
      <w:tr w:rsidR="006E484E" w:rsidRPr="00185711" w14:paraId="74D3BACE" w14:textId="77777777" w:rsidTr="007F2F47">
        <w:trPr>
          <w:trHeight w:val="166"/>
        </w:trPr>
        <w:tc>
          <w:tcPr>
            <w:tcW w:w="3589" w:type="dxa"/>
            <w:hideMark/>
          </w:tcPr>
          <w:p w14:paraId="1AA60381" w14:textId="77777777" w:rsidR="006E484E" w:rsidRPr="00185711" w:rsidRDefault="006E484E" w:rsidP="007F2F47">
            <w:pPr>
              <w:rPr>
                <w:rFonts w:cs="Arial"/>
                <w:b/>
                <w:bCs/>
                <w:color w:val="000080"/>
                <w:sz w:val="16"/>
                <w:szCs w:val="16"/>
              </w:rPr>
            </w:pPr>
            <w:r w:rsidRPr="00185711">
              <w:rPr>
                <w:rFonts w:cs="Arial"/>
                <w:b/>
                <w:bCs/>
                <w:color w:val="000080"/>
                <w:sz w:val="16"/>
                <w:szCs w:val="16"/>
              </w:rPr>
              <w:t>61 - Services extérieurs</w:t>
            </w:r>
          </w:p>
        </w:tc>
        <w:tc>
          <w:tcPr>
            <w:tcW w:w="1132" w:type="dxa"/>
            <w:noWrap/>
            <w:hideMark/>
          </w:tcPr>
          <w:p w14:paraId="6DE12927" w14:textId="77777777" w:rsidR="006E484E" w:rsidRPr="00185711" w:rsidRDefault="006E484E" w:rsidP="007F2F47">
            <w:pPr>
              <w:jc w:val="right"/>
              <w:rPr>
                <w:b/>
                <w:bCs/>
                <w:color w:val="000080"/>
                <w:sz w:val="16"/>
                <w:szCs w:val="16"/>
              </w:rPr>
            </w:pPr>
          </w:p>
        </w:tc>
        <w:tc>
          <w:tcPr>
            <w:tcW w:w="3816" w:type="dxa"/>
            <w:hideMark/>
          </w:tcPr>
          <w:p w14:paraId="71F4AD55" w14:textId="77777777" w:rsidR="006E484E" w:rsidRPr="00185711" w:rsidRDefault="006E484E" w:rsidP="007F2F47">
            <w:pPr>
              <w:rPr>
                <w:rFonts w:cs="Arial"/>
                <w:b/>
                <w:bCs/>
                <w:color w:val="000080"/>
                <w:sz w:val="16"/>
                <w:szCs w:val="16"/>
              </w:rPr>
            </w:pPr>
            <w:r w:rsidRPr="00185711">
              <w:rPr>
                <w:rFonts w:cs="Arial"/>
                <w:b/>
                <w:bCs/>
                <w:color w:val="000080"/>
                <w:sz w:val="16"/>
                <w:szCs w:val="16"/>
              </w:rPr>
              <w:t>74- Subventions d’exploitation</w:t>
            </w:r>
          </w:p>
        </w:tc>
        <w:tc>
          <w:tcPr>
            <w:tcW w:w="1327" w:type="dxa"/>
            <w:noWrap/>
            <w:hideMark/>
          </w:tcPr>
          <w:p w14:paraId="52AA92EF" w14:textId="77777777" w:rsidR="006E484E" w:rsidRPr="00185711" w:rsidRDefault="006E484E" w:rsidP="007F2F47">
            <w:pPr>
              <w:jc w:val="right"/>
              <w:rPr>
                <w:rFonts w:cs="Arial"/>
                <w:b/>
                <w:bCs/>
                <w:color w:val="333399"/>
                <w:sz w:val="16"/>
                <w:szCs w:val="16"/>
              </w:rPr>
            </w:pPr>
          </w:p>
        </w:tc>
      </w:tr>
      <w:tr w:rsidR="006E484E" w:rsidRPr="00185711" w14:paraId="129AE6C2" w14:textId="77777777" w:rsidTr="007F2F47">
        <w:trPr>
          <w:trHeight w:val="166"/>
        </w:trPr>
        <w:tc>
          <w:tcPr>
            <w:tcW w:w="3589" w:type="dxa"/>
            <w:hideMark/>
          </w:tcPr>
          <w:p w14:paraId="79B264D2" w14:textId="77777777" w:rsidR="006E484E" w:rsidRPr="00185711" w:rsidRDefault="006E484E" w:rsidP="007F2F47">
            <w:pPr>
              <w:rPr>
                <w:rFonts w:cs="Arial"/>
                <w:sz w:val="16"/>
                <w:szCs w:val="16"/>
              </w:rPr>
            </w:pPr>
            <w:r w:rsidRPr="00185711">
              <w:rPr>
                <w:rFonts w:cs="Arial"/>
                <w:sz w:val="16"/>
                <w:szCs w:val="16"/>
              </w:rPr>
              <w:t xml:space="preserve">Sous </w:t>
            </w:r>
            <w:proofErr w:type="spellStart"/>
            <w:r w:rsidRPr="00185711">
              <w:rPr>
                <w:rFonts w:cs="Arial"/>
                <w:sz w:val="16"/>
                <w:szCs w:val="16"/>
              </w:rPr>
              <w:t>traitance</w:t>
            </w:r>
            <w:proofErr w:type="spellEnd"/>
            <w:r w:rsidRPr="00185711">
              <w:rPr>
                <w:rFonts w:cs="Arial"/>
                <w:sz w:val="16"/>
                <w:szCs w:val="16"/>
              </w:rPr>
              <w:t xml:space="preserve"> générale</w:t>
            </w:r>
          </w:p>
        </w:tc>
        <w:tc>
          <w:tcPr>
            <w:tcW w:w="1132" w:type="dxa"/>
            <w:noWrap/>
            <w:hideMark/>
          </w:tcPr>
          <w:p w14:paraId="4BD2D362" w14:textId="77777777" w:rsidR="006E484E" w:rsidRPr="00185711" w:rsidRDefault="006E484E" w:rsidP="007F2F47">
            <w:pPr>
              <w:rPr>
                <w:sz w:val="16"/>
                <w:szCs w:val="16"/>
              </w:rPr>
            </w:pPr>
            <w:r w:rsidRPr="00185711">
              <w:rPr>
                <w:sz w:val="16"/>
                <w:szCs w:val="16"/>
              </w:rPr>
              <w:t> </w:t>
            </w:r>
          </w:p>
        </w:tc>
        <w:tc>
          <w:tcPr>
            <w:tcW w:w="3816" w:type="dxa"/>
            <w:hideMark/>
          </w:tcPr>
          <w:p w14:paraId="7204439F" w14:textId="77777777" w:rsidR="006E484E" w:rsidRPr="00185711" w:rsidRDefault="006E484E" w:rsidP="007F2F47">
            <w:pPr>
              <w:rPr>
                <w:rFonts w:cs="Arial"/>
                <w:sz w:val="16"/>
                <w:szCs w:val="16"/>
              </w:rPr>
            </w:pPr>
            <w:r w:rsidRPr="00185711">
              <w:rPr>
                <w:rFonts w:cs="Arial"/>
                <w:sz w:val="16"/>
                <w:szCs w:val="16"/>
              </w:rPr>
              <w:t>Commune(s):</w:t>
            </w:r>
          </w:p>
        </w:tc>
        <w:tc>
          <w:tcPr>
            <w:tcW w:w="1327" w:type="dxa"/>
            <w:noWrap/>
            <w:hideMark/>
          </w:tcPr>
          <w:p w14:paraId="28A30F9E"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713477CD" w14:textId="77777777" w:rsidTr="007F2F47">
        <w:trPr>
          <w:trHeight w:val="166"/>
        </w:trPr>
        <w:tc>
          <w:tcPr>
            <w:tcW w:w="3589" w:type="dxa"/>
            <w:hideMark/>
          </w:tcPr>
          <w:p w14:paraId="5B936975" w14:textId="77777777" w:rsidR="006E484E" w:rsidRPr="00185711" w:rsidRDefault="006E484E" w:rsidP="007F2F47">
            <w:pPr>
              <w:rPr>
                <w:rFonts w:cs="Arial"/>
                <w:sz w:val="16"/>
                <w:szCs w:val="16"/>
              </w:rPr>
            </w:pPr>
            <w:r w:rsidRPr="00185711">
              <w:rPr>
                <w:rFonts w:cs="Arial"/>
                <w:sz w:val="16"/>
                <w:szCs w:val="16"/>
              </w:rPr>
              <w:t>Locations Matériels</w:t>
            </w:r>
          </w:p>
        </w:tc>
        <w:tc>
          <w:tcPr>
            <w:tcW w:w="1132" w:type="dxa"/>
            <w:noWrap/>
            <w:hideMark/>
          </w:tcPr>
          <w:p w14:paraId="41418432" w14:textId="77777777" w:rsidR="006E484E" w:rsidRPr="00185711" w:rsidRDefault="006E484E" w:rsidP="007F2F47">
            <w:pPr>
              <w:jc w:val="right"/>
              <w:rPr>
                <w:sz w:val="16"/>
                <w:szCs w:val="16"/>
              </w:rPr>
            </w:pPr>
          </w:p>
        </w:tc>
        <w:tc>
          <w:tcPr>
            <w:tcW w:w="3816" w:type="dxa"/>
            <w:hideMark/>
          </w:tcPr>
          <w:p w14:paraId="09795213" w14:textId="77777777" w:rsidR="006E484E" w:rsidRPr="00185711" w:rsidRDefault="006E484E" w:rsidP="007F2F47">
            <w:pPr>
              <w:rPr>
                <w:rFonts w:cs="Arial"/>
                <w:sz w:val="16"/>
                <w:szCs w:val="16"/>
              </w:rPr>
            </w:pPr>
            <w:r w:rsidRPr="00185711">
              <w:rPr>
                <w:rFonts w:cs="Arial"/>
                <w:sz w:val="16"/>
                <w:szCs w:val="16"/>
              </w:rPr>
              <w:t xml:space="preserve">        - Etat</w:t>
            </w:r>
          </w:p>
        </w:tc>
        <w:tc>
          <w:tcPr>
            <w:tcW w:w="1327" w:type="dxa"/>
            <w:noWrap/>
            <w:hideMark/>
          </w:tcPr>
          <w:p w14:paraId="0E4E6990" w14:textId="77777777" w:rsidR="006E484E" w:rsidRPr="00185711" w:rsidRDefault="006E484E" w:rsidP="007F2F47">
            <w:pPr>
              <w:jc w:val="right"/>
              <w:rPr>
                <w:rFonts w:cs="Arial"/>
                <w:sz w:val="16"/>
                <w:szCs w:val="16"/>
              </w:rPr>
            </w:pPr>
          </w:p>
        </w:tc>
      </w:tr>
      <w:tr w:rsidR="006E484E" w:rsidRPr="00185711" w14:paraId="7C19BF75" w14:textId="77777777" w:rsidTr="007F2F47">
        <w:trPr>
          <w:trHeight w:val="166"/>
        </w:trPr>
        <w:tc>
          <w:tcPr>
            <w:tcW w:w="3589" w:type="dxa"/>
            <w:hideMark/>
          </w:tcPr>
          <w:p w14:paraId="04E4E00C" w14:textId="77777777" w:rsidR="006E484E" w:rsidRPr="00185711" w:rsidRDefault="006E484E" w:rsidP="007F2F47">
            <w:pPr>
              <w:rPr>
                <w:rFonts w:cs="Arial"/>
                <w:sz w:val="16"/>
                <w:szCs w:val="16"/>
              </w:rPr>
            </w:pPr>
            <w:r w:rsidRPr="00185711">
              <w:rPr>
                <w:rFonts w:cs="Arial"/>
                <w:sz w:val="16"/>
                <w:szCs w:val="16"/>
              </w:rPr>
              <w:t>Locations Studio Enregistrement</w:t>
            </w:r>
          </w:p>
        </w:tc>
        <w:tc>
          <w:tcPr>
            <w:tcW w:w="1132" w:type="dxa"/>
            <w:noWrap/>
            <w:hideMark/>
          </w:tcPr>
          <w:p w14:paraId="5B73E77A" w14:textId="77777777" w:rsidR="006E484E" w:rsidRPr="00185711" w:rsidRDefault="006E484E" w:rsidP="007F2F47">
            <w:pPr>
              <w:jc w:val="right"/>
              <w:rPr>
                <w:sz w:val="16"/>
                <w:szCs w:val="16"/>
              </w:rPr>
            </w:pPr>
          </w:p>
        </w:tc>
        <w:tc>
          <w:tcPr>
            <w:tcW w:w="3816" w:type="dxa"/>
            <w:hideMark/>
          </w:tcPr>
          <w:p w14:paraId="0884193A"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4EC87ABF" w14:textId="77777777" w:rsidR="006E484E" w:rsidRPr="00185711" w:rsidRDefault="006E484E" w:rsidP="007F2F47">
            <w:pPr>
              <w:rPr>
                <w:rFonts w:cs="Arial"/>
                <w:sz w:val="16"/>
                <w:szCs w:val="16"/>
              </w:rPr>
            </w:pPr>
          </w:p>
        </w:tc>
      </w:tr>
      <w:tr w:rsidR="006E484E" w:rsidRPr="00185711" w14:paraId="2DF251C3" w14:textId="77777777" w:rsidTr="007F2F47">
        <w:trPr>
          <w:trHeight w:val="166"/>
        </w:trPr>
        <w:tc>
          <w:tcPr>
            <w:tcW w:w="3589" w:type="dxa"/>
            <w:hideMark/>
          </w:tcPr>
          <w:p w14:paraId="02D2F60D" w14:textId="77777777" w:rsidR="006E484E" w:rsidRPr="00185711" w:rsidRDefault="006E484E" w:rsidP="007F2F47">
            <w:pPr>
              <w:rPr>
                <w:rFonts w:cs="Arial"/>
                <w:sz w:val="16"/>
                <w:szCs w:val="16"/>
              </w:rPr>
            </w:pPr>
            <w:r w:rsidRPr="00185711">
              <w:rPr>
                <w:rFonts w:cs="Arial"/>
                <w:sz w:val="16"/>
                <w:szCs w:val="16"/>
              </w:rPr>
              <w:t>Entretien et réparation</w:t>
            </w:r>
          </w:p>
        </w:tc>
        <w:tc>
          <w:tcPr>
            <w:tcW w:w="1132" w:type="dxa"/>
            <w:noWrap/>
            <w:hideMark/>
          </w:tcPr>
          <w:p w14:paraId="7235FEA7" w14:textId="77777777" w:rsidR="006E484E" w:rsidRPr="00185711" w:rsidRDefault="006E484E" w:rsidP="007F2F47">
            <w:pPr>
              <w:rPr>
                <w:sz w:val="16"/>
                <w:szCs w:val="16"/>
              </w:rPr>
            </w:pPr>
            <w:r w:rsidRPr="00185711">
              <w:rPr>
                <w:sz w:val="16"/>
                <w:szCs w:val="16"/>
              </w:rPr>
              <w:t> </w:t>
            </w:r>
          </w:p>
        </w:tc>
        <w:tc>
          <w:tcPr>
            <w:tcW w:w="3816" w:type="dxa"/>
            <w:hideMark/>
          </w:tcPr>
          <w:p w14:paraId="1C7733C6" w14:textId="77777777" w:rsidR="006E484E" w:rsidRPr="00185711" w:rsidRDefault="006E484E" w:rsidP="007F2F47">
            <w:pPr>
              <w:rPr>
                <w:rFonts w:cs="Arial"/>
                <w:sz w:val="16"/>
                <w:szCs w:val="16"/>
              </w:rPr>
            </w:pPr>
            <w:r w:rsidRPr="00185711">
              <w:rPr>
                <w:rFonts w:cs="Arial"/>
                <w:sz w:val="16"/>
                <w:szCs w:val="16"/>
              </w:rPr>
              <w:t xml:space="preserve">ACSE </w:t>
            </w:r>
          </w:p>
        </w:tc>
        <w:tc>
          <w:tcPr>
            <w:tcW w:w="1327" w:type="dxa"/>
            <w:noWrap/>
            <w:hideMark/>
          </w:tcPr>
          <w:p w14:paraId="2409FB16" w14:textId="77777777" w:rsidR="006E484E" w:rsidRPr="00185711" w:rsidRDefault="006E484E" w:rsidP="007F2F47">
            <w:pPr>
              <w:jc w:val="right"/>
              <w:rPr>
                <w:rFonts w:cs="Arial"/>
                <w:sz w:val="16"/>
                <w:szCs w:val="16"/>
              </w:rPr>
            </w:pPr>
          </w:p>
        </w:tc>
      </w:tr>
      <w:tr w:rsidR="006E484E" w:rsidRPr="00185711" w14:paraId="02663330" w14:textId="77777777" w:rsidTr="007F2F47">
        <w:trPr>
          <w:trHeight w:val="166"/>
        </w:trPr>
        <w:tc>
          <w:tcPr>
            <w:tcW w:w="3589" w:type="dxa"/>
            <w:hideMark/>
          </w:tcPr>
          <w:p w14:paraId="4437665A" w14:textId="77777777" w:rsidR="006E484E" w:rsidRPr="00185711" w:rsidRDefault="006E484E" w:rsidP="007F2F47">
            <w:pPr>
              <w:rPr>
                <w:rFonts w:cs="Arial"/>
                <w:sz w:val="16"/>
                <w:szCs w:val="16"/>
              </w:rPr>
            </w:pPr>
            <w:r w:rsidRPr="00185711">
              <w:rPr>
                <w:rFonts w:cs="Arial"/>
                <w:sz w:val="16"/>
                <w:szCs w:val="16"/>
              </w:rPr>
              <w:t>Assurance</w:t>
            </w:r>
          </w:p>
        </w:tc>
        <w:tc>
          <w:tcPr>
            <w:tcW w:w="1132" w:type="dxa"/>
            <w:noWrap/>
            <w:hideMark/>
          </w:tcPr>
          <w:p w14:paraId="1C5E7399" w14:textId="77777777" w:rsidR="006E484E" w:rsidRPr="00185711" w:rsidRDefault="006E484E" w:rsidP="007F2F47">
            <w:pPr>
              <w:jc w:val="right"/>
              <w:rPr>
                <w:sz w:val="16"/>
                <w:szCs w:val="16"/>
              </w:rPr>
            </w:pPr>
          </w:p>
        </w:tc>
        <w:tc>
          <w:tcPr>
            <w:tcW w:w="3816" w:type="dxa"/>
            <w:hideMark/>
          </w:tcPr>
          <w:p w14:paraId="6E857372" w14:textId="77777777" w:rsidR="006E484E" w:rsidRPr="00185711" w:rsidRDefault="006E484E" w:rsidP="007F2F47">
            <w:pPr>
              <w:rPr>
                <w:rFonts w:cs="Arial"/>
                <w:sz w:val="16"/>
                <w:szCs w:val="16"/>
              </w:rPr>
            </w:pPr>
            <w:r w:rsidRPr="00185711">
              <w:rPr>
                <w:rFonts w:cs="Arial"/>
                <w:sz w:val="16"/>
                <w:szCs w:val="16"/>
              </w:rPr>
              <w:t> CAVM</w:t>
            </w:r>
          </w:p>
        </w:tc>
        <w:tc>
          <w:tcPr>
            <w:tcW w:w="1327" w:type="dxa"/>
            <w:noWrap/>
            <w:hideMark/>
          </w:tcPr>
          <w:p w14:paraId="10AAC577" w14:textId="77777777" w:rsidR="006E484E" w:rsidRPr="00185711" w:rsidRDefault="006E484E" w:rsidP="007F2F47">
            <w:pPr>
              <w:rPr>
                <w:rFonts w:cs="Arial"/>
                <w:sz w:val="16"/>
                <w:szCs w:val="16"/>
              </w:rPr>
            </w:pPr>
            <w:r>
              <w:rPr>
                <w:rFonts w:cs="Arial"/>
                <w:sz w:val="16"/>
                <w:szCs w:val="16"/>
              </w:rPr>
              <w:t xml:space="preserve">                     </w:t>
            </w:r>
          </w:p>
        </w:tc>
      </w:tr>
      <w:tr w:rsidR="006E484E" w:rsidRPr="00185711" w14:paraId="650A8631" w14:textId="77777777" w:rsidTr="007F2F47">
        <w:trPr>
          <w:trHeight w:val="166"/>
        </w:trPr>
        <w:tc>
          <w:tcPr>
            <w:tcW w:w="3589" w:type="dxa"/>
            <w:hideMark/>
          </w:tcPr>
          <w:p w14:paraId="25C65A75" w14:textId="77777777" w:rsidR="006E484E" w:rsidRPr="00185711" w:rsidRDefault="006E484E" w:rsidP="007F2F47">
            <w:pPr>
              <w:rPr>
                <w:rFonts w:cs="Arial"/>
                <w:sz w:val="16"/>
                <w:szCs w:val="16"/>
              </w:rPr>
            </w:pPr>
            <w:r w:rsidRPr="00185711">
              <w:rPr>
                <w:rFonts w:cs="Arial"/>
                <w:sz w:val="16"/>
                <w:szCs w:val="16"/>
              </w:rPr>
              <w:t>Documentation</w:t>
            </w:r>
          </w:p>
        </w:tc>
        <w:tc>
          <w:tcPr>
            <w:tcW w:w="1132" w:type="dxa"/>
            <w:noWrap/>
            <w:hideMark/>
          </w:tcPr>
          <w:p w14:paraId="4588FFD1" w14:textId="77777777" w:rsidR="006E484E" w:rsidRPr="00185711" w:rsidRDefault="006E484E" w:rsidP="007F2F47">
            <w:pPr>
              <w:rPr>
                <w:sz w:val="16"/>
                <w:szCs w:val="16"/>
              </w:rPr>
            </w:pPr>
            <w:r w:rsidRPr="00185711">
              <w:rPr>
                <w:sz w:val="16"/>
                <w:szCs w:val="16"/>
              </w:rPr>
              <w:t> </w:t>
            </w:r>
          </w:p>
        </w:tc>
        <w:tc>
          <w:tcPr>
            <w:tcW w:w="3816" w:type="dxa"/>
            <w:hideMark/>
          </w:tcPr>
          <w:p w14:paraId="33CAC014" w14:textId="77777777" w:rsidR="006E484E" w:rsidRPr="00185711" w:rsidRDefault="006E484E" w:rsidP="007F2F47">
            <w:pPr>
              <w:rPr>
                <w:rFonts w:cs="Arial"/>
                <w:sz w:val="16"/>
                <w:szCs w:val="16"/>
              </w:rPr>
            </w:pPr>
            <w:r w:rsidRPr="00185711">
              <w:rPr>
                <w:rFonts w:cs="Arial"/>
                <w:sz w:val="16"/>
                <w:szCs w:val="16"/>
              </w:rPr>
              <w:t>Région(s):</w:t>
            </w:r>
          </w:p>
        </w:tc>
        <w:tc>
          <w:tcPr>
            <w:tcW w:w="1327" w:type="dxa"/>
            <w:noWrap/>
            <w:hideMark/>
          </w:tcPr>
          <w:p w14:paraId="0437A03A" w14:textId="77777777" w:rsidR="006E484E" w:rsidRPr="00185711" w:rsidRDefault="006E484E" w:rsidP="007F2F47">
            <w:pPr>
              <w:rPr>
                <w:rFonts w:cs="Arial"/>
                <w:sz w:val="16"/>
                <w:szCs w:val="16"/>
              </w:rPr>
            </w:pPr>
          </w:p>
        </w:tc>
      </w:tr>
      <w:tr w:rsidR="006E484E" w:rsidRPr="00185711" w14:paraId="7D613A8D" w14:textId="77777777" w:rsidTr="007F2F47">
        <w:trPr>
          <w:trHeight w:val="166"/>
        </w:trPr>
        <w:tc>
          <w:tcPr>
            <w:tcW w:w="3589" w:type="dxa"/>
            <w:hideMark/>
          </w:tcPr>
          <w:p w14:paraId="5FCAFDAF" w14:textId="77777777" w:rsidR="006E484E" w:rsidRPr="00185711" w:rsidRDefault="006E484E" w:rsidP="007F2F47">
            <w:pPr>
              <w:rPr>
                <w:rFonts w:cs="Arial"/>
                <w:sz w:val="16"/>
                <w:szCs w:val="16"/>
              </w:rPr>
            </w:pPr>
            <w:r w:rsidRPr="00185711">
              <w:rPr>
                <w:rFonts w:cs="Arial"/>
                <w:sz w:val="16"/>
                <w:szCs w:val="16"/>
              </w:rPr>
              <w:t>Divers</w:t>
            </w:r>
          </w:p>
        </w:tc>
        <w:tc>
          <w:tcPr>
            <w:tcW w:w="1132" w:type="dxa"/>
            <w:noWrap/>
            <w:hideMark/>
          </w:tcPr>
          <w:p w14:paraId="09731465" w14:textId="77777777" w:rsidR="006E484E" w:rsidRPr="00185711" w:rsidRDefault="006E484E" w:rsidP="007F2F47">
            <w:pPr>
              <w:rPr>
                <w:sz w:val="16"/>
                <w:szCs w:val="16"/>
              </w:rPr>
            </w:pPr>
            <w:r w:rsidRPr="00185711">
              <w:rPr>
                <w:sz w:val="16"/>
                <w:szCs w:val="16"/>
              </w:rPr>
              <w:t> </w:t>
            </w:r>
          </w:p>
        </w:tc>
        <w:tc>
          <w:tcPr>
            <w:tcW w:w="3816" w:type="dxa"/>
            <w:hideMark/>
          </w:tcPr>
          <w:p w14:paraId="1EE216CC" w14:textId="77777777" w:rsidR="006E484E" w:rsidRPr="00185711" w:rsidRDefault="006E484E" w:rsidP="007F2F47">
            <w:pPr>
              <w:rPr>
                <w:rFonts w:cs="Arial"/>
                <w:sz w:val="16"/>
                <w:szCs w:val="16"/>
              </w:rPr>
            </w:pPr>
            <w:r w:rsidRPr="00185711">
              <w:rPr>
                <w:rFonts w:cs="Arial"/>
                <w:sz w:val="16"/>
                <w:szCs w:val="16"/>
              </w:rPr>
              <w:t xml:space="preserve">         - Subvention de fonctionnement</w:t>
            </w:r>
          </w:p>
        </w:tc>
        <w:tc>
          <w:tcPr>
            <w:tcW w:w="1327" w:type="dxa"/>
            <w:noWrap/>
            <w:hideMark/>
          </w:tcPr>
          <w:p w14:paraId="62915B1C"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729A82AB" w14:textId="77777777" w:rsidTr="007F2F47">
        <w:trPr>
          <w:trHeight w:val="166"/>
        </w:trPr>
        <w:tc>
          <w:tcPr>
            <w:tcW w:w="3589" w:type="dxa"/>
            <w:hideMark/>
          </w:tcPr>
          <w:p w14:paraId="16103D52" w14:textId="77777777" w:rsidR="006E484E" w:rsidRPr="00185711" w:rsidRDefault="006E484E" w:rsidP="007F2F47">
            <w:pPr>
              <w:rPr>
                <w:rFonts w:cs="Arial"/>
                <w:b/>
                <w:bCs/>
                <w:color w:val="000080"/>
                <w:sz w:val="16"/>
                <w:szCs w:val="16"/>
              </w:rPr>
            </w:pPr>
            <w:r w:rsidRPr="00185711">
              <w:rPr>
                <w:rFonts w:cs="Arial"/>
                <w:b/>
                <w:bCs/>
                <w:color w:val="000080"/>
                <w:sz w:val="16"/>
                <w:szCs w:val="16"/>
              </w:rPr>
              <w:t>62 - Autres services extérieurs</w:t>
            </w:r>
          </w:p>
        </w:tc>
        <w:tc>
          <w:tcPr>
            <w:tcW w:w="1132" w:type="dxa"/>
            <w:noWrap/>
            <w:hideMark/>
          </w:tcPr>
          <w:p w14:paraId="080D1D47" w14:textId="77777777" w:rsidR="006E484E" w:rsidRPr="00185711" w:rsidRDefault="006E484E" w:rsidP="007F2F47">
            <w:pPr>
              <w:jc w:val="right"/>
              <w:rPr>
                <w:rFonts w:cs="Arial"/>
                <w:b/>
                <w:bCs/>
                <w:color w:val="000080"/>
                <w:sz w:val="16"/>
                <w:szCs w:val="16"/>
              </w:rPr>
            </w:pPr>
          </w:p>
        </w:tc>
        <w:tc>
          <w:tcPr>
            <w:tcW w:w="3816" w:type="dxa"/>
            <w:hideMark/>
          </w:tcPr>
          <w:p w14:paraId="7A28DFE4" w14:textId="77777777" w:rsidR="006E484E" w:rsidRPr="00185711" w:rsidRDefault="006E484E" w:rsidP="007F2F47">
            <w:pPr>
              <w:rPr>
                <w:rFonts w:cs="Arial"/>
                <w:sz w:val="16"/>
                <w:szCs w:val="16"/>
              </w:rPr>
            </w:pPr>
            <w:r w:rsidRPr="00185711">
              <w:rPr>
                <w:rFonts w:cs="Arial"/>
                <w:sz w:val="16"/>
                <w:szCs w:val="16"/>
              </w:rPr>
              <w:t xml:space="preserve">         - Subvention diverses</w:t>
            </w:r>
          </w:p>
        </w:tc>
        <w:tc>
          <w:tcPr>
            <w:tcW w:w="1327" w:type="dxa"/>
            <w:noWrap/>
            <w:hideMark/>
          </w:tcPr>
          <w:p w14:paraId="0D222963" w14:textId="77777777" w:rsidR="006E484E" w:rsidRPr="00185711" w:rsidRDefault="006E484E" w:rsidP="007F2F47">
            <w:pPr>
              <w:jc w:val="right"/>
              <w:rPr>
                <w:rFonts w:cs="Arial"/>
                <w:sz w:val="16"/>
                <w:szCs w:val="16"/>
              </w:rPr>
            </w:pPr>
          </w:p>
        </w:tc>
      </w:tr>
      <w:tr w:rsidR="006E484E" w:rsidRPr="00185711" w14:paraId="7D17C05A" w14:textId="77777777" w:rsidTr="007F2F47">
        <w:trPr>
          <w:trHeight w:val="166"/>
        </w:trPr>
        <w:tc>
          <w:tcPr>
            <w:tcW w:w="3589" w:type="dxa"/>
            <w:hideMark/>
          </w:tcPr>
          <w:p w14:paraId="2C93D3CE" w14:textId="77777777" w:rsidR="006E484E" w:rsidRPr="00185711" w:rsidRDefault="006E484E" w:rsidP="007F2F47">
            <w:pPr>
              <w:rPr>
                <w:rFonts w:cs="Arial"/>
                <w:sz w:val="16"/>
                <w:szCs w:val="16"/>
              </w:rPr>
            </w:pPr>
            <w:r w:rsidRPr="00185711">
              <w:rPr>
                <w:rFonts w:cs="Arial"/>
                <w:sz w:val="16"/>
                <w:szCs w:val="16"/>
              </w:rPr>
              <w:t>Rémunérations intermédiaires</w:t>
            </w:r>
          </w:p>
        </w:tc>
        <w:tc>
          <w:tcPr>
            <w:tcW w:w="1132" w:type="dxa"/>
            <w:noWrap/>
            <w:hideMark/>
          </w:tcPr>
          <w:p w14:paraId="3E315F13" w14:textId="77777777" w:rsidR="006E484E" w:rsidRPr="00185711" w:rsidRDefault="006E484E" w:rsidP="007F2F47">
            <w:pPr>
              <w:jc w:val="right"/>
              <w:rPr>
                <w:sz w:val="16"/>
                <w:szCs w:val="16"/>
              </w:rPr>
            </w:pPr>
          </w:p>
        </w:tc>
        <w:tc>
          <w:tcPr>
            <w:tcW w:w="3816" w:type="dxa"/>
            <w:hideMark/>
          </w:tcPr>
          <w:p w14:paraId="0719428F"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6F1B1594"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2A5C0A0C" w14:textId="77777777" w:rsidTr="007F2F47">
        <w:trPr>
          <w:trHeight w:val="166"/>
        </w:trPr>
        <w:tc>
          <w:tcPr>
            <w:tcW w:w="3589" w:type="dxa"/>
            <w:hideMark/>
          </w:tcPr>
          <w:p w14:paraId="133B4AFD" w14:textId="77777777" w:rsidR="006E484E" w:rsidRPr="00185711" w:rsidRDefault="006E484E" w:rsidP="007F2F47">
            <w:pPr>
              <w:rPr>
                <w:rFonts w:cs="Arial"/>
                <w:sz w:val="16"/>
                <w:szCs w:val="16"/>
              </w:rPr>
            </w:pPr>
            <w:r w:rsidRPr="00185711">
              <w:rPr>
                <w:rFonts w:cs="Arial"/>
                <w:sz w:val="16"/>
                <w:szCs w:val="16"/>
              </w:rPr>
              <w:t>Rémunérations Artistiques</w:t>
            </w:r>
          </w:p>
        </w:tc>
        <w:tc>
          <w:tcPr>
            <w:tcW w:w="1132" w:type="dxa"/>
            <w:noWrap/>
            <w:hideMark/>
          </w:tcPr>
          <w:p w14:paraId="64B87CFC" w14:textId="77777777" w:rsidR="006E484E" w:rsidRPr="00185711" w:rsidRDefault="006E484E" w:rsidP="007F2F47">
            <w:pPr>
              <w:jc w:val="right"/>
              <w:rPr>
                <w:sz w:val="16"/>
                <w:szCs w:val="16"/>
              </w:rPr>
            </w:pPr>
          </w:p>
        </w:tc>
        <w:tc>
          <w:tcPr>
            <w:tcW w:w="3816" w:type="dxa"/>
            <w:hideMark/>
          </w:tcPr>
          <w:p w14:paraId="149FCEC7" w14:textId="77777777" w:rsidR="006E484E" w:rsidRPr="00185711" w:rsidRDefault="006E484E" w:rsidP="007F2F47">
            <w:pPr>
              <w:rPr>
                <w:rFonts w:cs="Arial"/>
                <w:sz w:val="16"/>
                <w:szCs w:val="16"/>
              </w:rPr>
            </w:pPr>
            <w:r w:rsidRPr="00185711">
              <w:rPr>
                <w:rFonts w:cs="Arial"/>
                <w:sz w:val="16"/>
                <w:szCs w:val="16"/>
              </w:rPr>
              <w:t>Département(s):</w:t>
            </w:r>
          </w:p>
        </w:tc>
        <w:tc>
          <w:tcPr>
            <w:tcW w:w="1327" w:type="dxa"/>
            <w:noWrap/>
            <w:hideMark/>
          </w:tcPr>
          <w:p w14:paraId="51CC6C1A" w14:textId="77777777" w:rsidR="006E484E" w:rsidRPr="00185711" w:rsidRDefault="006E484E" w:rsidP="007F2F47">
            <w:pPr>
              <w:rPr>
                <w:rFonts w:cs="Arial"/>
                <w:sz w:val="16"/>
                <w:szCs w:val="16"/>
              </w:rPr>
            </w:pPr>
          </w:p>
        </w:tc>
      </w:tr>
      <w:tr w:rsidR="006E484E" w:rsidRPr="00185711" w14:paraId="2C5CB028" w14:textId="77777777" w:rsidTr="007F2F47">
        <w:trPr>
          <w:trHeight w:val="166"/>
        </w:trPr>
        <w:tc>
          <w:tcPr>
            <w:tcW w:w="3589" w:type="dxa"/>
            <w:hideMark/>
          </w:tcPr>
          <w:p w14:paraId="27FA37B7" w14:textId="77777777" w:rsidR="006E484E" w:rsidRPr="00185711" w:rsidRDefault="006E484E" w:rsidP="007F2F47">
            <w:pPr>
              <w:rPr>
                <w:rFonts w:cs="Arial"/>
                <w:sz w:val="16"/>
                <w:szCs w:val="16"/>
              </w:rPr>
            </w:pPr>
            <w:r w:rsidRPr="00185711">
              <w:rPr>
                <w:rFonts w:cs="Arial"/>
                <w:sz w:val="16"/>
                <w:szCs w:val="16"/>
              </w:rPr>
              <w:t>Honoraires Comptables</w:t>
            </w:r>
          </w:p>
        </w:tc>
        <w:tc>
          <w:tcPr>
            <w:tcW w:w="1132" w:type="dxa"/>
            <w:noWrap/>
            <w:hideMark/>
          </w:tcPr>
          <w:p w14:paraId="45383AA7" w14:textId="77777777" w:rsidR="006E484E" w:rsidRPr="00185711" w:rsidRDefault="006E484E" w:rsidP="007F2F47">
            <w:pPr>
              <w:jc w:val="right"/>
              <w:rPr>
                <w:sz w:val="16"/>
                <w:szCs w:val="16"/>
              </w:rPr>
            </w:pPr>
          </w:p>
        </w:tc>
        <w:tc>
          <w:tcPr>
            <w:tcW w:w="3816" w:type="dxa"/>
            <w:hideMark/>
          </w:tcPr>
          <w:p w14:paraId="192EE3F9" w14:textId="77777777" w:rsidR="006E484E" w:rsidRPr="00185711" w:rsidRDefault="006E484E" w:rsidP="007F2F47">
            <w:pPr>
              <w:rPr>
                <w:rFonts w:cs="Arial"/>
                <w:sz w:val="16"/>
                <w:szCs w:val="16"/>
              </w:rPr>
            </w:pPr>
            <w:r w:rsidRPr="00185711">
              <w:rPr>
                <w:rFonts w:cs="Arial"/>
                <w:sz w:val="16"/>
                <w:szCs w:val="16"/>
              </w:rPr>
              <w:t xml:space="preserve">        - Subventions animation globale</w:t>
            </w:r>
          </w:p>
        </w:tc>
        <w:tc>
          <w:tcPr>
            <w:tcW w:w="1327" w:type="dxa"/>
            <w:noWrap/>
            <w:hideMark/>
          </w:tcPr>
          <w:p w14:paraId="36EC8FFD" w14:textId="77777777" w:rsidR="006E484E" w:rsidRPr="00185711" w:rsidRDefault="006E484E" w:rsidP="007F2F47">
            <w:pPr>
              <w:jc w:val="right"/>
              <w:rPr>
                <w:rFonts w:cs="Arial"/>
                <w:sz w:val="16"/>
                <w:szCs w:val="16"/>
              </w:rPr>
            </w:pPr>
          </w:p>
        </w:tc>
      </w:tr>
      <w:tr w:rsidR="006E484E" w:rsidRPr="00185711" w14:paraId="07058EE2" w14:textId="77777777" w:rsidTr="007F2F47">
        <w:trPr>
          <w:trHeight w:val="166"/>
        </w:trPr>
        <w:tc>
          <w:tcPr>
            <w:tcW w:w="3589" w:type="dxa"/>
            <w:hideMark/>
          </w:tcPr>
          <w:p w14:paraId="7ADEC0CD" w14:textId="77777777" w:rsidR="006E484E" w:rsidRPr="00185711" w:rsidRDefault="006E484E" w:rsidP="007F2F47">
            <w:pPr>
              <w:rPr>
                <w:rFonts w:cs="Arial"/>
                <w:sz w:val="16"/>
                <w:szCs w:val="16"/>
              </w:rPr>
            </w:pPr>
            <w:r w:rsidRPr="00185711">
              <w:rPr>
                <w:rFonts w:cs="Arial"/>
                <w:sz w:val="16"/>
                <w:szCs w:val="16"/>
              </w:rPr>
              <w:t>Publicité, publication</w:t>
            </w:r>
          </w:p>
        </w:tc>
        <w:tc>
          <w:tcPr>
            <w:tcW w:w="1132" w:type="dxa"/>
            <w:noWrap/>
            <w:hideMark/>
          </w:tcPr>
          <w:p w14:paraId="4E97633F" w14:textId="77777777" w:rsidR="006E484E" w:rsidRPr="00185711" w:rsidRDefault="006E484E" w:rsidP="007F2F47">
            <w:pPr>
              <w:jc w:val="right"/>
              <w:rPr>
                <w:sz w:val="16"/>
                <w:szCs w:val="16"/>
              </w:rPr>
            </w:pPr>
          </w:p>
        </w:tc>
        <w:tc>
          <w:tcPr>
            <w:tcW w:w="3816" w:type="dxa"/>
            <w:hideMark/>
          </w:tcPr>
          <w:p w14:paraId="20C73B95" w14:textId="77777777" w:rsidR="006E484E" w:rsidRPr="00185711" w:rsidRDefault="006E484E" w:rsidP="007F2F47">
            <w:pPr>
              <w:rPr>
                <w:rFonts w:cs="Arial"/>
                <w:sz w:val="16"/>
                <w:szCs w:val="16"/>
              </w:rPr>
            </w:pPr>
            <w:r w:rsidRPr="00185711">
              <w:rPr>
                <w:rFonts w:cs="Arial"/>
                <w:sz w:val="16"/>
                <w:szCs w:val="16"/>
              </w:rPr>
              <w:t xml:space="preserve">        - Subventions diverses</w:t>
            </w:r>
          </w:p>
        </w:tc>
        <w:tc>
          <w:tcPr>
            <w:tcW w:w="1327" w:type="dxa"/>
            <w:noWrap/>
            <w:hideMark/>
          </w:tcPr>
          <w:p w14:paraId="164598DA" w14:textId="77777777" w:rsidR="006E484E" w:rsidRPr="00185711" w:rsidRDefault="006E484E" w:rsidP="007F2F47">
            <w:pPr>
              <w:jc w:val="right"/>
              <w:rPr>
                <w:rFonts w:cs="Arial"/>
                <w:sz w:val="16"/>
                <w:szCs w:val="16"/>
              </w:rPr>
            </w:pPr>
          </w:p>
        </w:tc>
      </w:tr>
      <w:tr w:rsidR="006E484E" w:rsidRPr="00185711" w14:paraId="11D4DDBC" w14:textId="77777777" w:rsidTr="007F2F47">
        <w:trPr>
          <w:trHeight w:val="166"/>
        </w:trPr>
        <w:tc>
          <w:tcPr>
            <w:tcW w:w="3589" w:type="dxa"/>
            <w:hideMark/>
          </w:tcPr>
          <w:p w14:paraId="7B47239A" w14:textId="77777777" w:rsidR="006E484E" w:rsidRPr="00185711" w:rsidRDefault="006E484E" w:rsidP="007F2F47">
            <w:pPr>
              <w:rPr>
                <w:rFonts w:cs="Arial"/>
                <w:sz w:val="16"/>
                <w:szCs w:val="16"/>
              </w:rPr>
            </w:pPr>
            <w:r w:rsidRPr="00185711">
              <w:rPr>
                <w:rFonts w:cs="Arial"/>
                <w:sz w:val="16"/>
                <w:szCs w:val="16"/>
              </w:rPr>
              <w:t>Déplacements, missions</w:t>
            </w:r>
          </w:p>
        </w:tc>
        <w:tc>
          <w:tcPr>
            <w:tcW w:w="1132" w:type="dxa"/>
            <w:noWrap/>
            <w:hideMark/>
          </w:tcPr>
          <w:p w14:paraId="732DD14A" w14:textId="77777777" w:rsidR="006E484E" w:rsidRPr="00185711" w:rsidRDefault="006E484E" w:rsidP="007F2F47">
            <w:pPr>
              <w:jc w:val="right"/>
              <w:rPr>
                <w:sz w:val="16"/>
                <w:szCs w:val="16"/>
              </w:rPr>
            </w:pPr>
          </w:p>
        </w:tc>
        <w:tc>
          <w:tcPr>
            <w:tcW w:w="3816" w:type="dxa"/>
            <w:hideMark/>
          </w:tcPr>
          <w:p w14:paraId="3FC2F7F2"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35AEE6B1"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4F5B9FD2" w14:textId="77777777" w:rsidTr="007F2F47">
        <w:trPr>
          <w:trHeight w:val="166"/>
        </w:trPr>
        <w:tc>
          <w:tcPr>
            <w:tcW w:w="3589" w:type="dxa"/>
            <w:hideMark/>
          </w:tcPr>
          <w:p w14:paraId="2E4B2913" w14:textId="77777777" w:rsidR="006E484E" w:rsidRPr="00185711" w:rsidRDefault="006E484E" w:rsidP="007F2F47">
            <w:pPr>
              <w:rPr>
                <w:rFonts w:cs="Arial"/>
                <w:sz w:val="16"/>
                <w:szCs w:val="16"/>
              </w:rPr>
            </w:pPr>
            <w:proofErr w:type="spellStart"/>
            <w:r w:rsidRPr="00185711">
              <w:rPr>
                <w:rFonts w:cs="Arial"/>
                <w:sz w:val="16"/>
                <w:szCs w:val="16"/>
              </w:rPr>
              <w:t>Receptions</w:t>
            </w:r>
            <w:proofErr w:type="spellEnd"/>
          </w:p>
        </w:tc>
        <w:tc>
          <w:tcPr>
            <w:tcW w:w="1132" w:type="dxa"/>
            <w:noWrap/>
            <w:hideMark/>
          </w:tcPr>
          <w:p w14:paraId="14738516" w14:textId="77777777" w:rsidR="006E484E" w:rsidRPr="00185711" w:rsidRDefault="006E484E" w:rsidP="007F2F47">
            <w:pPr>
              <w:jc w:val="right"/>
              <w:rPr>
                <w:sz w:val="16"/>
                <w:szCs w:val="16"/>
              </w:rPr>
            </w:pPr>
          </w:p>
        </w:tc>
        <w:tc>
          <w:tcPr>
            <w:tcW w:w="3816" w:type="dxa"/>
            <w:hideMark/>
          </w:tcPr>
          <w:p w14:paraId="2EC565E6" w14:textId="77777777" w:rsidR="006E484E" w:rsidRPr="00185711" w:rsidRDefault="006E484E" w:rsidP="007F2F47">
            <w:pPr>
              <w:rPr>
                <w:rFonts w:cs="Arial"/>
                <w:sz w:val="16"/>
                <w:szCs w:val="16"/>
              </w:rPr>
            </w:pPr>
            <w:r w:rsidRPr="00185711">
              <w:rPr>
                <w:rFonts w:cs="Arial"/>
                <w:sz w:val="16"/>
                <w:szCs w:val="16"/>
              </w:rPr>
              <w:t>CAPH</w:t>
            </w:r>
          </w:p>
        </w:tc>
        <w:tc>
          <w:tcPr>
            <w:tcW w:w="1327" w:type="dxa"/>
            <w:noWrap/>
            <w:hideMark/>
          </w:tcPr>
          <w:p w14:paraId="65E2F847" w14:textId="77777777" w:rsidR="006E484E" w:rsidRPr="00185711" w:rsidRDefault="006E484E" w:rsidP="007F2F47">
            <w:pPr>
              <w:jc w:val="right"/>
              <w:rPr>
                <w:rFonts w:cs="Arial"/>
                <w:sz w:val="16"/>
                <w:szCs w:val="16"/>
              </w:rPr>
            </w:pPr>
          </w:p>
        </w:tc>
      </w:tr>
      <w:tr w:rsidR="006E484E" w:rsidRPr="00185711" w14:paraId="6377FF41" w14:textId="77777777" w:rsidTr="007F2F47">
        <w:trPr>
          <w:trHeight w:val="166"/>
        </w:trPr>
        <w:tc>
          <w:tcPr>
            <w:tcW w:w="3589" w:type="dxa"/>
            <w:hideMark/>
          </w:tcPr>
          <w:p w14:paraId="090F27F0" w14:textId="77777777" w:rsidR="006E484E" w:rsidRPr="00185711" w:rsidRDefault="006E484E" w:rsidP="007F2F47">
            <w:pPr>
              <w:rPr>
                <w:rFonts w:cs="Arial"/>
                <w:sz w:val="16"/>
                <w:szCs w:val="16"/>
              </w:rPr>
            </w:pPr>
            <w:r w:rsidRPr="00185711">
              <w:rPr>
                <w:rFonts w:cs="Arial"/>
                <w:sz w:val="16"/>
                <w:szCs w:val="16"/>
              </w:rPr>
              <w:t>Frais postaux et de télécommunications</w:t>
            </w:r>
          </w:p>
        </w:tc>
        <w:tc>
          <w:tcPr>
            <w:tcW w:w="1132" w:type="dxa"/>
            <w:noWrap/>
            <w:hideMark/>
          </w:tcPr>
          <w:p w14:paraId="257BE434" w14:textId="77777777" w:rsidR="006E484E" w:rsidRPr="00185711" w:rsidRDefault="006E484E" w:rsidP="007F2F47">
            <w:pPr>
              <w:jc w:val="right"/>
              <w:rPr>
                <w:sz w:val="16"/>
                <w:szCs w:val="16"/>
              </w:rPr>
            </w:pPr>
          </w:p>
        </w:tc>
        <w:tc>
          <w:tcPr>
            <w:tcW w:w="3816" w:type="dxa"/>
            <w:hideMark/>
          </w:tcPr>
          <w:p w14:paraId="1CEE5358"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7E001023"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5EF567DB" w14:textId="77777777" w:rsidTr="007F2F47">
        <w:trPr>
          <w:trHeight w:val="166"/>
        </w:trPr>
        <w:tc>
          <w:tcPr>
            <w:tcW w:w="3589" w:type="dxa"/>
            <w:hideMark/>
          </w:tcPr>
          <w:p w14:paraId="0D885A3A" w14:textId="77777777" w:rsidR="006E484E" w:rsidRPr="00185711" w:rsidRDefault="006E484E" w:rsidP="007F2F47">
            <w:pPr>
              <w:rPr>
                <w:rFonts w:cs="Arial"/>
                <w:sz w:val="16"/>
                <w:szCs w:val="16"/>
              </w:rPr>
            </w:pPr>
            <w:r w:rsidRPr="00185711">
              <w:rPr>
                <w:rFonts w:cs="Arial"/>
                <w:sz w:val="16"/>
                <w:szCs w:val="16"/>
              </w:rPr>
              <w:t>Services bancaires, autres</w:t>
            </w:r>
          </w:p>
        </w:tc>
        <w:tc>
          <w:tcPr>
            <w:tcW w:w="1132" w:type="dxa"/>
            <w:noWrap/>
            <w:hideMark/>
          </w:tcPr>
          <w:p w14:paraId="42FA0EFA" w14:textId="77777777" w:rsidR="006E484E" w:rsidRPr="00185711" w:rsidRDefault="006E484E" w:rsidP="007F2F47">
            <w:pPr>
              <w:rPr>
                <w:sz w:val="16"/>
                <w:szCs w:val="16"/>
              </w:rPr>
            </w:pPr>
            <w:r w:rsidRPr="00185711">
              <w:rPr>
                <w:sz w:val="16"/>
                <w:szCs w:val="16"/>
              </w:rPr>
              <w:t> </w:t>
            </w:r>
          </w:p>
        </w:tc>
        <w:tc>
          <w:tcPr>
            <w:tcW w:w="3816" w:type="dxa"/>
            <w:hideMark/>
          </w:tcPr>
          <w:p w14:paraId="0E1D7799" w14:textId="77777777" w:rsidR="006E484E" w:rsidRPr="00185711" w:rsidRDefault="006E484E" w:rsidP="007F2F47">
            <w:pPr>
              <w:rPr>
                <w:rFonts w:cs="Arial"/>
                <w:sz w:val="16"/>
                <w:szCs w:val="16"/>
              </w:rPr>
            </w:pPr>
          </w:p>
        </w:tc>
        <w:tc>
          <w:tcPr>
            <w:tcW w:w="1327" w:type="dxa"/>
            <w:noWrap/>
            <w:hideMark/>
          </w:tcPr>
          <w:p w14:paraId="1B81D5D7" w14:textId="77777777" w:rsidR="006E484E" w:rsidRPr="00185711" w:rsidRDefault="006E484E" w:rsidP="007F2F47">
            <w:pPr>
              <w:rPr>
                <w:rFonts w:cs="Arial"/>
                <w:sz w:val="16"/>
                <w:szCs w:val="16"/>
              </w:rPr>
            </w:pPr>
          </w:p>
        </w:tc>
      </w:tr>
      <w:tr w:rsidR="006E484E" w:rsidRPr="00185711" w14:paraId="3E5E68E4" w14:textId="77777777" w:rsidTr="007F2F47">
        <w:trPr>
          <w:trHeight w:val="166"/>
        </w:trPr>
        <w:tc>
          <w:tcPr>
            <w:tcW w:w="3589" w:type="dxa"/>
            <w:hideMark/>
          </w:tcPr>
          <w:p w14:paraId="079E12BB" w14:textId="77777777" w:rsidR="006E484E" w:rsidRPr="00185711" w:rsidRDefault="006E484E" w:rsidP="007F2F47">
            <w:pPr>
              <w:rPr>
                <w:rFonts w:cs="Arial"/>
                <w:b/>
                <w:bCs/>
                <w:color w:val="000080"/>
                <w:sz w:val="16"/>
                <w:szCs w:val="16"/>
              </w:rPr>
            </w:pPr>
            <w:r w:rsidRPr="00185711">
              <w:rPr>
                <w:rFonts w:cs="Arial"/>
                <w:b/>
                <w:bCs/>
                <w:color w:val="000080"/>
                <w:sz w:val="16"/>
                <w:szCs w:val="16"/>
              </w:rPr>
              <w:t>63 - Impôts et taxes</w:t>
            </w:r>
          </w:p>
        </w:tc>
        <w:tc>
          <w:tcPr>
            <w:tcW w:w="1132" w:type="dxa"/>
            <w:noWrap/>
            <w:hideMark/>
          </w:tcPr>
          <w:p w14:paraId="56413F10" w14:textId="77777777" w:rsidR="006E484E" w:rsidRPr="00185711" w:rsidRDefault="006E484E" w:rsidP="007F2F47">
            <w:pPr>
              <w:jc w:val="right"/>
              <w:rPr>
                <w:rFonts w:cs="Arial"/>
                <w:b/>
                <w:bCs/>
                <w:color w:val="000080"/>
                <w:sz w:val="16"/>
                <w:szCs w:val="16"/>
              </w:rPr>
            </w:pPr>
          </w:p>
        </w:tc>
        <w:tc>
          <w:tcPr>
            <w:tcW w:w="3816" w:type="dxa"/>
            <w:hideMark/>
          </w:tcPr>
          <w:p w14:paraId="201D2C52"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1A3A01A9"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417F031D" w14:textId="77777777" w:rsidTr="007F2F47">
        <w:trPr>
          <w:trHeight w:val="166"/>
        </w:trPr>
        <w:tc>
          <w:tcPr>
            <w:tcW w:w="3589" w:type="dxa"/>
            <w:hideMark/>
          </w:tcPr>
          <w:p w14:paraId="46EACB05" w14:textId="77777777" w:rsidR="006E484E" w:rsidRPr="00185711" w:rsidRDefault="006E484E" w:rsidP="007F2F47">
            <w:pPr>
              <w:rPr>
                <w:rFonts w:cs="Arial"/>
                <w:sz w:val="16"/>
                <w:szCs w:val="16"/>
              </w:rPr>
            </w:pPr>
            <w:r w:rsidRPr="00185711">
              <w:rPr>
                <w:rFonts w:cs="Arial"/>
                <w:sz w:val="16"/>
                <w:szCs w:val="16"/>
              </w:rPr>
              <w:t>Impôts et taxes sur rémunération,</w:t>
            </w:r>
          </w:p>
        </w:tc>
        <w:tc>
          <w:tcPr>
            <w:tcW w:w="1132" w:type="dxa"/>
            <w:noWrap/>
            <w:hideMark/>
          </w:tcPr>
          <w:p w14:paraId="387B50A4" w14:textId="77777777" w:rsidR="006E484E" w:rsidRDefault="006E484E" w:rsidP="007F2F47">
            <w:pPr>
              <w:jc w:val="right"/>
              <w:rPr>
                <w:rFonts w:cs="Arial"/>
                <w:sz w:val="16"/>
                <w:szCs w:val="16"/>
              </w:rPr>
            </w:pPr>
          </w:p>
          <w:p w14:paraId="6DD1648A" w14:textId="77777777" w:rsidR="006E484E" w:rsidRPr="00185711" w:rsidRDefault="006E484E" w:rsidP="007F2F47">
            <w:pPr>
              <w:jc w:val="right"/>
              <w:rPr>
                <w:rFonts w:cs="Arial"/>
                <w:sz w:val="16"/>
                <w:szCs w:val="16"/>
              </w:rPr>
            </w:pPr>
          </w:p>
        </w:tc>
        <w:tc>
          <w:tcPr>
            <w:tcW w:w="3816" w:type="dxa"/>
            <w:hideMark/>
          </w:tcPr>
          <w:p w14:paraId="150AEE7B" w14:textId="77777777" w:rsidR="006E484E" w:rsidRPr="00185711" w:rsidRDefault="006E484E" w:rsidP="007F2F47">
            <w:pPr>
              <w:rPr>
                <w:rFonts w:cs="Arial"/>
                <w:sz w:val="16"/>
                <w:szCs w:val="16"/>
              </w:rPr>
            </w:pPr>
            <w:r w:rsidRPr="00185711">
              <w:rPr>
                <w:rFonts w:cs="Arial"/>
                <w:sz w:val="16"/>
                <w:szCs w:val="16"/>
              </w:rPr>
              <w:t>Organismes sociaux:</w:t>
            </w:r>
          </w:p>
        </w:tc>
        <w:tc>
          <w:tcPr>
            <w:tcW w:w="1327" w:type="dxa"/>
            <w:noWrap/>
            <w:hideMark/>
          </w:tcPr>
          <w:p w14:paraId="5F6BB155"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2D824818" w14:textId="77777777" w:rsidTr="007F2F47">
        <w:trPr>
          <w:trHeight w:val="166"/>
        </w:trPr>
        <w:tc>
          <w:tcPr>
            <w:tcW w:w="3589" w:type="dxa"/>
            <w:hideMark/>
          </w:tcPr>
          <w:p w14:paraId="40A74554" w14:textId="77777777" w:rsidR="006E484E" w:rsidRPr="00185711" w:rsidRDefault="006E484E" w:rsidP="007F2F47">
            <w:pPr>
              <w:rPr>
                <w:rFonts w:cs="Arial"/>
                <w:sz w:val="16"/>
                <w:szCs w:val="16"/>
              </w:rPr>
            </w:pPr>
            <w:r w:rsidRPr="00185711">
              <w:rPr>
                <w:rFonts w:cs="Arial"/>
                <w:sz w:val="16"/>
                <w:szCs w:val="16"/>
              </w:rPr>
              <w:t>Autres impôts et taxes</w:t>
            </w:r>
          </w:p>
        </w:tc>
        <w:tc>
          <w:tcPr>
            <w:tcW w:w="1132" w:type="dxa"/>
            <w:noWrap/>
            <w:hideMark/>
          </w:tcPr>
          <w:p w14:paraId="6C1B8087" w14:textId="77777777" w:rsidR="006E484E" w:rsidRPr="00185711" w:rsidRDefault="006E484E" w:rsidP="007F2F47">
            <w:pPr>
              <w:rPr>
                <w:rFonts w:cs="Arial"/>
                <w:sz w:val="16"/>
                <w:szCs w:val="16"/>
              </w:rPr>
            </w:pPr>
            <w:r w:rsidRPr="00185711">
              <w:rPr>
                <w:rFonts w:cs="Arial"/>
                <w:sz w:val="16"/>
                <w:szCs w:val="16"/>
              </w:rPr>
              <w:t> </w:t>
            </w:r>
          </w:p>
        </w:tc>
        <w:tc>
          <w:tcPr>
            <w:tcW w:w="3816" w:type="dxa"/>
            <w:hideMark/>
          </w:tcPr>
          <w:p w14:paraId="761EB326" w14:textId="77777777" w:rsidR="006E484E" w:rsidRPr="00185711" w:rsidRDefault="006E484E" w:rsidP="007F2F47">
            <w:pPr>
              <w:rPr>
                <w:rFonts w:cs="Arial"/>
                <w:sz w:val="16"/>
                <w:szCs w:val="16"/>
              </w:rPr>
            </w:pPr>
          </w:p>
        </w:tc>
        <w:tc>
          <w:tcPr>
            <w:tcW w:w="1327" w:type="dxa"/>
            <w:noWrap/>
            <w:hideMark/>
          </w:tcPr>
          <w:p w14:paraId="12CBBF9B" w14:textId="77777777" w:rsidR="006E484E" w:rsidRPr="00185711" w:rsidRDefault="006E484E" w:rsidP="007F2F47">
            <w:pPr>
              <w:rPr>
                <w:rFonts w:cs="Arial"/>
                <w:sz w:val="16"/>
                <w:szCs w:val="16"/>
              </w:rPr>
            </w:pPr>
          </w:p>
        </w:tc>
      </w:tr>
      <w:tr w:rsidR="006E484E" w:rsidRPr="00185711" w14:paraId="43E28AD3" w14:textId="77777777" w:rsidTr="007F2F47">
        <w:trPr>
          <w:trHeight w:val="166"/>
        </w:trPr>
        <w:tc>
          <w:tcPr>
            <w:tcW w:w="3589" w:type="dxa"/>
            <w:hideMark/>
          </w:tcPr>
          <w:p w14:paraId="7A148FB1" w14:textId="77777777" w:rsidR="006E484E" w:rsidRPr="00185711" w:rsidRDefault="006E484E" w:rsidP="007F2F47">
            <w:pPr>
              <w:rPr>
                <w:rFonts w:cs="Arial"/>
                <w:b/>
                <w:bCs/>
                <w:color w:val="000080"/>
                <w:sz w:val="16"/>
                <w:szCs w:val="16"/>
              </w:rPr>
            </w:pPr>
            <w:r w:rsidRPr="00185711">
              <w:rPr>
                <w:rFonts w:cs="Arial"/>
                <w:b/>
                <w:bCs/>
                <w:color w:val="000080"/>
                <w:sz w:val="16"/>
                <w:szCs w:val="16"/>
              </w:rPr>
              <w:t>64- Charges de personnel</w:t>
            </w:r>
          </w:p>
        </w:tc>
        <w:tc>
          <w:tcPr>
            <w:tcW w:w="1132" w:type="dxa"/>
            <w:noWrap/>
            <w:hideMark/>
          </w:tcPr>
          <w:p w14:paraId="01D96461" w14:textId="77777777" w:rsidR="006E484E" w:rsidRPr="00185711" w:rsidRDefault="006E484E" w:rsidP="007F2F47">
            <w:pPr>
              <w:jc w:val="right"/>
              <w:rPr>
                <w:rFonts w:cs="Arial"/>
                <w:b/>
                <w:bCs/>
                <w:color w:val="000080"/>
                <w:sz w:val="16"/>
                <w:szCs w:val="16"/>
              </w:rPr>
            </w:pPr>
          </w:p>
        </w:tc>
        <w:tc>
          <w:tcPr>
            <w:tcW w:w="3816" w:type="dxa"/>
            <w:hideMark/>
          </w:tcPr>
          <w:p w14:paraId="0BEC8015" w14:textId="77777777" w:rsidR="006E484E" w:rsidRPr="00185711" w:rsidRDefault="006E484E" w:rsidP="007F2F47">
            <w:pPr>
              <w:rPr>
                <w:rFonts w:cs="Arial"/>
                <w:sz w:val="16"/>
                <w:szCs w:val="16"/>
              </w:rPr>
            </w:pPr>
            <w:r w:rsidRPr="00185711">
              <w:rPr>
                <w:rFonts w:cs="Arial"/>
                <w:sz w:val="16"/>
                <w:szCs w:val="16"/>
              </w:rPr>
              <w:t> </w:t>
            </w:r>
          </w:p>
        </w:tc>
        <w:tc>
          <w:tcPr>
            <w:tcW w:w="1327" w:type="dxa"/>
            <w:noWrap/>
            <w:hideMark/>
          </w:tcPr>
          <w:p w14:paraId="0AFA6ADE"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61E78E6D" w14:textId="77777777" w:rsidTr="007F2F47">
        <w:trPr>
          <w:trHeight w:val="166"/>
        </w:trPr>
        <w:tc>
          <w:tcPr>
            <w:tcW w:w="3589" w:type="dxa"/>
            <w:hideMark/>
          </w:tcPr>
          <w:p w14:paraId="64F49679" w14:textId="77777777" w:rsidR="006E484E" w:rsidRPr="00185711" w:rsidRDefault="006E484E" w:rsidP="007F2F47">
            <w:pPr>
              <w:rPr>
                <w:rFonts w:cs="Arial"/>
                <w:sz w:val="16"/>
                <w:szCs w:val="16"/>
              </w:rPr>
            </w:pPr>
            <w:r w:rsidRPr="00185711">
              <w:rPr>
                <w:rFonts w:cs="Arial"/>
                <w:sz w:val="16"/>
                <w:szCs w:val="16"/>
              </w:rPr>
              <w:t>Rémunération des personnels,</w:t>
            </w:r>
          </w:p>
        </w:tc>
        <w:tc>
          <w:tcPr>
            <w:tcW w:w="1132" w:type="dxa"/>
            <w:noWrap/>
            <w:hideMark/>
          </w:tcPr>
          <w:p w14:paraId="163D8065" w14:textId="77777777" w:rsidR="006E484E" w:rsidRPr="00185711" w:rsidRDefault="006E484E" w:rsidP="007F2F47">
            <w:pPr>
              <w:jc w:val="right"/>
              <w:rPr>
                <w:sz w:val="16"/>
                <w:szCs w:val="16"/>
              </w:rPr>
            </w:pPr>
          </w:p>
        </w:tc>
        <w:tc>
          <w:tcPr>
            <w:tcW w:w="3816" w:type="dxa"/>
            <w:hideMark/>
          </w:tcPr>
          <w:p w14:paraId="50734D66" w14:textId="77777777" w:rsidR="006E484E" w:rsidRPr="00185711" w:rsidRDefault="006E484E" w:rsidP="007F2F47">
            <w:pPr>
              <w:rPr>
                <w:rFonts w:cs="Arial"/>
                <w:sz w:val="16"/>
                <w:szCs w:val="16"/>
              </w:rPr>
            </w:pPr>
            <w:r w:rsidRPr="00185711">
              <w:rPr>
                <w:rFonts w:cs="Arial"/>
                <w:sz w:val="16"/>
                <w:szCs w:val="16"/>
              </w:rPr>
              <w:t>CNASEA (emplois aidés)</w:t>
            </w:r>
          </w:p>
        </w:tc>
        <w:tc>
          <w:tcPr>
            <w:tcW w:w="1327" w:type="dxa"/>
            <w:noWrap/>
            <w:hideMark/>
          </w:tcPr>
          <w:p w14:paraId="726D306C"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35537BEE" w14:textId="77777777" w:rsidTr="007F2F47">
        <w:trPr>
          <w:trHeight w:val="166"/>
        </w:trPr>
        <w:tc>
          <w:tcPr>
            <w:tcW w:w="3589" w:type="dxa"/>
            <w:hideMark/>
          </w:tcPr>
          <w:p w14:paraId="0B4FDAB8" w14:textId="77777777" w:rsidR="006E484E" w:rsidRPr="00185711" w:rsidRDefault="006E484E" w:rsidP="007F2F47">
            <w:pPr>
              <w:rPr>
                <w:rFonts w:cs="Arial"/>
                <w:sz w:val="16"/>
                <w:szCs w:val="16"/>
              </w:rPr>
            </w:pPr>
            <w:r w:rsidRPr="00185711">
              <w:rPr>
                <w:rFonts w:cs="Arial"/>
                <w:sz w:val="16"/>
                <w:szCs w:val="16"/>
              </w:rPr>
              <w:t>Charges sociales,</w:t>
            </w:r>
          </w:p>
        </w:tc>
        <w:tc>
          <w:tcPr>
            <w:tcW w:w="1132" w:type="dxa"/>
            <w:noWrap/>
            <w:hideMark/>
          </w:tcPr>
          <w:p w14:paraId="118686A2" w14:textId="77777777" w:rsidR="006E484E" w:rsidRPr="00185711" w:rsidRDefault="006E484E" w:rsidP="007F2F47">
            <w:pPr>
              <w:jc w:val="right"/>
              <w:rPr>
                <w:sz w:val="16"/>
                <w:szCs w:val="16"/>
              </w:rPr>
            </w:pPr>
          </w:p>
        </w:tc>
        <w:tc>
          <w:tcPr>
            <w:tcW w:w="3816" w:type="dxa"/>
            <w:hideMark/>
          </w:tcPr>
          <w:p w14:paraId="70E7BAC2" w14:textId="77777777" w:rsidR="006E484E" w:rsidRPr="00185711" w:rsidRDefault="006E484E" w:rsidP="007F2F47">
            <w:pPr>
              <w:rPr>
                <w:rFonts w:cs="Arial"/>
                <w:sz w:val="16"/>
                <w:szCs w:val="16"/>
              </w:rPr>
            </w:pPr>
            <w:r w:rsidRPr="00185711">
              <w:rPr>
                <w:rFonts w:cs="Arial"/>
                <w:sz w:val="16"/>
                <w:szCs w:val="16"/>
              </w:rPr>
              <w:t>Autres recettes ( sponsors )</w:t>
            </w:r>
          </w:p>
        </w:tc>
        <w:tc>
          <w:tcPr>
            <w:tcW w:w="1327" w:type="dxa"/>
            <w:noWrap/>
            <w:hideMark/>
          </w:tcPr>
          <w:p w14:paraId="04F49061" w14:textId="77777777" w:rsidR="006E484E" w:rsidRPr="00185711" w:rsidRDefault="006E484E" w:rsidP="007F2F47">
            <w:pPr>
              <w:rPr>
                <w:rFonts w:cs="Arial"/>
                <w:sz w:val="16"/>
                <w:szCs w:val="16"/>
              </w:rPr>
            </w:pPr>
            <w:r>
              <w:rPr>
                <w:rFonts w:cs="Arial"/>
                <w:sz w:val="16"/>
                <w:szCs w:val="16"/>
              </w:rPr>
              <w:t xml:space="preserve">                   </w:t>
            </w:r>
            <w:r w:rsidRPr="00185711">
              <w:rPr>
                <w:rFonts w:cs="Arial"/>
                <w:sz w:val="16"/>
                <w:szCs w:val="16"/>
              </w:rPr>
              <w:t xml:space="preserve"> </w:t>
            </w:r>
          </w:p>
        </w:tc>
      </w:tr>
      <w:tr w:rsidR="006E484E" w:rsidRPr="00185711" w14:paraId="58F31361" w14:textId="77777777" w:rsidTr="007F2F47">
        <w:trPr>
          <w:trHeight w:val="166"/>
        </w:trPr>
        <w:tc>
          <w:tcPr>
            <w:tcW w:w="3589" w:type="dxa"/>
            <w:hideMark/>
          </w:tcPr>
          <w:p w14:paraId="5EC6371F" w14:textId="77777777" w:rsidR="006E484E" w:rsidRPr="00185711" w:rsidRDefault="006E484E" w:rsidP="007F2F47">
            <w:pPr>
              <w:rPr>
                <w:rFonts w:cs="Arial"/>
                <w:sz w:val="16"/>
                <w:szCs w:val="16"/>
              </w:rPr>
            </w:pPr>
            <w:r w:rsidRPr="00185711">
              <w:rPr>
                <w:rFonts w:cs="Arial"/>
                <w:sz w:val="16"/>
                <w:szCs w:val="16"/>
              </w:rPr>
              <w:t>Autres charges de personnel</w:t>
            </w:r>
          </w:p>
        </w:tc>
        <w:tc>
          <w:tcPr>
            <w:tcW w:w="1132" w:type="dxa"/>
            <w:noWrap/>
            <w:hideMark/>
          </w:tcPr>
          <w:p w14:paraId="753D7C0C" w14:textId="77777777" w:rsidR="006E484E" w:rsidRPr="00185711" w:rsidRDefault="006E484E" w:rsidP="007F2F47">
            <w:pPr>
              <w:rPr>
                <w:rFonts w:cs="Arial"/>
                <w:sz w:val="16"/>
                <w:szCs w:val="16"/>
              </w:rPr>
            </w:pPr>
            <w:r w:rsidRPr="00185711">
              <w:rPr>
                <w:rFonts w:cs="Arial"/>
                <w:sz w:val="16"/>
                <w:szCs w:val="16"/>
              </w:rPr>
              <w:t> </w:t>
            </w:r>
          </w:p>
        </w:tc>
        <w:tc>
          <w:tcPr>
            <w:tcW w:w="3816" w:type="dxa"/>
            <w:hideMark/>
          </w:tcPr>
          <w:p w14:paraId="52CCC5C1" w14:textId="77777777" w:rsidR="006E484E" w:rsidRPr="00185711" w:rsidRDefault="006E484E" w:rsidP="007F2F47">
            <w:pPr>
              <w:rPr>
                <w:rFonts w:cs="Arial"/>
                <w:sz w:val="16"/>
                <w:szCs w:val="16"/>
              </w:rPr>
            </w:pPr>
            <w:r w:rsidRPr="00185711">
              <w:rPr>
                <w:rFonts w:cs="Arial"/>
                <w:sz w:val="16"/>
                <w:szCs w:val="16"/>
              </w:rPr>
              <w:t>Entreprises et fondations</w:t>
            </w:r>
          </w:p>
        </w:tc>
        <w:tc>
          <w:tcPr>
            <w:tcW w:w="1327" w:type="dxa"/>
            <w:noWrap/>
            <w:hideMark/>
          </w:tcPr>
          <w:p w14:paraId="14CB5E73" w14:textId="77777777" w:rsidR="006E484E" w:rsidRPr="00185711" w:rsidRDefault="006E484E" w:rsidP="007F2F47">
            <w:pPr>
              <w:jc w:val="right"/>
              <w:rPr>
                <w:rFonts w:cs="Arial"/>
                <w:sz w:val="16"/>
                <w:szCs w:val="16"/>
              </w:rPr>
            </w:pPr>
          </w:p>
        </w:tc>
      </w:tr>
      <w:tr w:rsidR="006E484E" w:rsidRPr="00185711" w14:paraId="1D5E9C90" w14:textId="77777777" w:rsidTr="007F2F47">
        <w:trPr>
          <w:trHeight w:val="166"/>
        </w:trPr>
        <w:tc>
          <w:tcPr>
            <w:tcW w:w="3589" w:type="dxa"/>
            <w:hideMark/>
          </w:tcPr>
          <w:p w14:paraId="003B5386" w14:textId="77777777" w:rsidR="006E484E" w:rsidRPr="00185711" w:rsidRDefault="006E484E" w:rsidP="007F2F47">
            <w:pPr>
              <w:rPr>
                <w:rFonts w:cs="Arial"/>
                <w:b/>
                <w:bCs/>
                <w:color w:val="000080"/>
                <w:sz w:val="16"/>
                <w:szCs w:val="16"/>
              </w:rPr>
            </w:pPr>
            <w:r w:rsidRPr="00185711">
              <w:rPr>
                <w:rFonts w:cs="Arial"/>
                <w:b/>
                <w:bCs/>
                <w:color w:val="000080"/>
                <w:sz w:val="16"/>
                <w:szCs w:val="16"/>
              </w:rPr>
              <w:t>65- Autres charges de gestion courante</w:t>
            </w:r>
          </w:p>
        </w:tc>
        <w:tc>
          <w:tcPr>
            <w:tcW w:w="1132" w:type="dxa"/>
            <w:noWrap/>
            <w:hideMark/>
          </w:tcPr>
          <w:p w14:paraId="7EFFE2A4" w14:textId="77777777" w:rsidR="006E484E" w:rsidRPr="00185711" w:rsidRDefault="006E484E" w:rsidP="007F2F47">
            <w:pPr>
              <w:jc w:val="right"/>
              <w:rPr>
                <w:rFonts w:cs="Arial"/>
                <w:b/>
                <w:bCs/>
                <w:color w:val="000080"/>
                <w:sz w:val="16"/>
                <w:szCs w:val="16"/>
              </w:rPr>
            </w:pPr>
          </w:p>
        </w:tc>
        <w:tc>
          <w:tcPr>
            <w:tcW w:w="3816" w:type="dxa"/>
            <w:hideMark/>
          </w:tcPr>
          <w:p w14:paraId="39A698CD" w14:textId="77777777" w:rsidR="006E484E" w:rsidRPr="00185711" w:rsidRDefault="006E484E" w:rsidP="007F2F47">
            <w:pPr>
              <w:rPr>
                <w:rFonts w:cs="Arial"/>
                <w:b/>
                <w:bCs/>
                <w:color w:val="000080"/>
                <w:sz w:val="16"/>
                <w:szCs w:val="16"/>
              </w:rPr>
            </w:pPr>
            <w:r w:rsidRPr="00185711">
              <w:rPr>
                <w:rFonts w:cs="Arial"/>
                <w:b/>
                <w:bCs/>
                <w:color w:val="000080"/>
                <w:sz w:val="16"/>
                <w:szCs w:val="16"/>
              </w:rPr>
              <w:t>75 - Autres produits de gestion courante</w:t>
            </w:r>
          </w:p>
        </w:tc>
        <w:tc>
          <w:tcPr>
            <w:tcW w:w="1327" w:type="dxa"/>
            <w:noWrap/>
            <w:hideMark/>
          </w:tcPr>
          <w:p w14:paraId="4740D600" w14:textId="77777777" w:rsidR="006E484E" w:rsidRPr="00185711" w:rsidRDefault="006E484E" w:rsidP="007F2F47">
            <w:pPr>
              <w:jc w:val="center"/>
              <w:rPr>
                <w:rFonts w:cs="Arial"/>
                <w:b/>
                <w:bCs/>
                <w:color w:val="333399"/>
                <w:sz w:val="16"/>
                <w:szCs w:val="16"/>
              </w:rPr>
            </w:pPr>
          </w:p>
        </w:tc>
      </w:tr>
      <w:tr w:rsidR="006E484E" w:rsidRPr="00185711" w14:paraId="21BCE228" w14:textId="77777777" w:rsidTr="007F2F47">
        <w:trPr>
          <w:trHeight w:val="166"/>
        </w:trPr>
        <w:tc>
          <w:tcPr>
            <w:tcW w:w="3589" w:type="dxa"/>
            <w:hideMark/>
          </w:tcPr>
          <w:p w14:paraId="51A8FCA1" w14:textId="77777777" w:rsidR="006E484E" w:rsidRPr="00185711" w:rsidRDefault="006E484E" w:rsidP="007F2F47">
            <w:pPr>
              <w:rPr>
                <w:rFonts w:cs="Arial"/>
                <w:sz w:val="16"/>
                <w:szCs w:val="16"/>
              </w:rPr>
            </w:pPr>
            <w:r w:rsidRPr="00185711">
              <w:rPr>
                <w:rFonts w:cs="Arial"/>
                <w:sz w:val="16"/>
                <w:szCs w:val="16"/>
              </w:rPr>
              <w:t>Redevances (SACEM...)</w:t>
            </w:r>
          </w:p>
        </w:tc>
        <w:tc>
          <w:tcPr>
            <w:tcW w:w="1132" w:type="dxa"/>
            <w:noWrap/>
            <w:hideMark/>
          </w:tcPr>
          <w:p w14:paraId="5AF08ECB" w14:textId="77777777" w:rsidR="006E484E" w:rsidRPr="00185711" w:rsidRDefault="006E484E" w:rsidP="007F2F47">
            <w:pPr>
              <w:jc w:val="right"/>
              <w:rPr>
                <w:rFonts w:cs="Arial"/>
                <w:sz w:val="16"/>
                <w:szCs w:val="16"/>
              </w:rPr>
            </w:pPr>
          </w:p>
        </w:tc>
        <w:tc>
          <w:tcPr>
            <w:tcW w:w="3816" w:type="dxa"/>
            <w:hideMark/>
          </w:tcPr>
          <w:p w14:paraId="59A2E793" w14:textId="77777777" w:rsidR="006E484E" w:rsidRPr="00185711" w:rsidRDefault="006E484E" w:rsidP="007F2F47">
            <w:pPr>
              <w:rPr>
                <w:rFonts w:cs="Arial"/>
                <w:sz w:val="16"/>
                <w:szCs w:val="16"/>
              </w:rPr>
            </w:pPr>
            <w:r w:rsidRPr="00185711">
              <w:rPr>
                <w:rFonts w:cs="Arial"/>
                <w:sz w:val="16"/>
                <w:szCs w:val="16"/>
              </w:rPr>
              <w:t>Dont cotisations</w:t>
            </w:r>
          </w:p>
        </w:tc>
        <w:tc>
          <w:tcPr>
            <w:tcW w:w="1327" w:type="dxa"/>
            <w:noWrap/>
            <w:hideMark/>
          </w:tcPr>
          <w:p w14:paraId="599AC678" w14:textId="77777777" w:rsidR="006E484E" w:rsidRPr="00185711" w:rsidRDefault="006E484E" w:rsidP="007F2F47">
            <w:pPr>
              <w:jc w:val="right"/>
              <w:rPr>
                <w:rFonts w:cs="Arial"/>
                <w:color w:val="000080"/>
                <w:sz w:val="16"/>
                <w:szCs w:val="16"/>
              </w:rPr>
            </w:pPr>
          </w:p>
        </w:tc>
      </w:tr>
      <w:tr w:rsidR="006E484E" w:rsidRPr="00185711" w14:paraId="30DB8E69" w14:textId="77777777" w:rsidTr="007F2F47">
        <w:trPr>
          <w:trHeight w:val="166"/>
        </w:trPr>
        <w:tc>
          <w:tcPr>
            <w:tcW w:w="3589" w:type="dxa"/>
            <w:hideMark/>
          </w:tcPr>
          <w:p w14:paraId="663CD5F8" w14:textId="77777777" w:rsidR="006E484E" w:rsidRPr="00185711" w:rsidRDefault="006E484E" w:rsidP="007F2F47">
            <w:pPr>
              <w:rPr>
                <w:rFonts w:cs="Arial"/>
                <w:b/>
                <w:bCs/>
                <w:color w:val="000080"/>
                <w:sz w:val="16"/>
                <w:szCs w:val="16"/>
              </w:rPr>
            </w:pPr>
            <w:r w:rsidRPr="00185711">
              <w:rPr>
                <w:rFonts w:cs="Arial"/>
                <w:b/>
                <w:bCs/>
                <w:color w:val="000080"/>
                <w:sz w:val="16"/>
                <w:szCs w:val="16"/>
              </w:rPr>
              <w:t>66- Charges financières</w:t>
            </w:r>
          </w:p>
        </w:tc>
        <w:tc>
          <w:tcPr>
            <w:tcW w:w="1132" w:type="dxa"/>
            <w:noWrap/>
            <w:hideMark/>
          </w:tcPr>
          <w:p w14:paraId="46E98933"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3816" w:type="dxa"/>
            <w:hideMark/>
          </w:tcPr>
          <w:p w14:paraId="084137E8" w14:textId="77777777" w:rsidR="006E484E" w:rsidRPr="00185711" w:rsidRDefault="006E484E" w:rsidP="007F2F47">
            <w:pPr>
              <w:rPr>
                <w:rFonts w:cs="Arial"/>
                <w:b/>
                <w:bCs/>
                <w:color w:val="000080"/>
                <w:sz w:val="16"/>
                <w:szCs w:val="16"/>
              </w:rPr>
            </w:pPr>
            <w:r w:rsidRPr="00185711">
              <w:rPr>
                <w:rFonts w:cs="Arial"/>
                <w:b/>
                <w:bCs/>
                <w:color w:val="000080"/>
                <w:sz w:val="16"/>
                <w:szCs w:val="16"/>
              </w:rPr>
              <w:t>76 - Produits financiers</w:t>
            </w:r>
          </w:p>
        </w:tc>
        <w:tc>
          <w:tcPr>
            <w:tcW w:w="1327" w:type="dxa"/>
            <w:noWrap/>
            <w:hideMark/>
          </w:tcPr>
          <w:p w14:paraId="490A729B" w14:textId="77777777" w:rsidR="006E484E" w:rsidRPr="00185711" w:rsidRDefault="006E484E" w:rsidP="007F2F47">
            <w:pPr>
              <w:rPr>
                <w:rFonts w:cs="Arial"/>
                <w:color w:val="000080"/>
                <w:sz w:val="16"/>
                <w:szCs w:val="16"/>
              </w:rPr>
            </w:pPr>
            <w:r w:rsidRPr="00185711">
              <w:rPr>
                <w:rFonts w:cs="Arial"/>
                <w:color w:val="000080"/>
                <w:sz w:val="16"/>
                <w:szCs w:val="16"/>
              </w:rPr>
              <w:t> </w:t>
            </w:r>
          </w:p>
        </w:tc>
      </w:tr>
      <w:tr w:rsidR="006E484E" w:rsidRPr="00185711" w14:paraId="684330A9" w14:textId="77777777" w:rsidTr="007F2F47">
        <w:trPr>
          <w:trHeight w:val="166"/>
        </w:trPr>
        <w:tc>
          <w:tcPr>
            <w:tcW w:w="3589" w:type="dxa"/>
            <w:hideMark/>
          </w:tcPr>
          <w:p w14:paraId="71F30D69" w14:textId="77777777" w:rsidR="006E484E" w:rsidRPr="00185711" w:rsidRDefault="006E484E" w:rsidP="007F2F47">
            <w:pPr>
              <w:rPr>
                <w:rFonts w:cs="Arial"/>
                <w:b/>
                <w:bCs/>
                <w:color w:val="000080"/>
                <w:sz w:val="16"/>
                <w:szCs w:val="16"/>
              </w:rPr>
            </w:pPr>
            <w:r w:rsidRPr="00185711">
              <w:rPr>
                <w:rFonts w:cs="Arial"/>
                <w:b/>
                <w:bCs/>
                <w:color w:val="000080"/>
                <w:sz w:val="16"/>
                <w:szCs w:val="16"/>
              </w:rPr>
              <w:t>67- Charges exceptionnelles</w:t>
            </w:r>
          </w:p>
        </w:tc>
        <w:tc>
          <w:tcPr>
            <w:tcW w:w="1132" w:type="dxa"/>
            <w:noWrap/>
            <w:hideMark/>
          </w:tcPr>
          <w:p w14:paraId="145668FD"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3816" w:type="dxa"/>
            <w:hideMark/>
          </w:tcPr>
          <w:p w14:paraId="52065E7E" w14:textId="77777777" w:rsidR="006E484E" w:rsidRPr="00185711" w:rsidRDefault="006E484E" w:rsidP="007F2F47">
            <w:pPr>
              <w:rPr>
                <w:rFonts w:cs="Arial"/>
                <w:b/>
                <w:bCs/>
                <w:color w:val="000080"/>
                <w:sz w:val="16"/>
                <w:szCs w:val="16"/>
              </w:rPr>
            </w:pPr>
            <w:r w:rsidRPr="00185711">
              <w:rPr>
                <w:rFonts w:cs="Arial"/>
                <w:b/>
                <w:bCs/>
                <w:color w:val="000080"/>
                <w:sz w:val="16"/>
                <w:szCs w:val="16"/>
              </w:rPr>
              <w:t>77 - Produits exceptionnels</w:t>
            </w:r>
          </w:p>
        </w:tc>
        <w:tc>
          <w:tcPr>
            <w:tcW w:w="1327" w:type="dxa"/>
            <w:noWrap/>
            <w:hideMark/>
          </w:tcPr>
          <w:p w14:paraId="5963E489" w14:textId="77777777" w:rsidR="006E484E" w:rsidRPr="00185711" w:rsidRDefault="006E484E" w:rsidP="007F2F47">
            <w:pPr>
              <w:rPr>
                <w:rFonts w:cs="Arial"/>
                <w:color w:val="000080"/>
                <w:sz w:val="16"/>
                <w:szCs w:val="16"/>
              </w:rPr>
            </w:pPr>
            <w:r w:rsidRPr="00185711">
              <w:rPr>
                <w:rFonts w:cs="Arial"/>
                <w:color w:val="000080"/>
                <w:sz w:val="16"/>
                <w:szCs w:val="16"/>
              </w:rPr>
              <w:t> </w:t>
            </w:r>
          </w:p>
        </w:tc>
      </w:tr>
      <w:tr w:rsidR="006E484E" w:rsidRPr="00185711" w14:paraId="0EE7305E" w14:textId="77777777" w:rsidTr="007F2F47">
        <w:trPr>
          <w:trHeight w:val="166"/>
        </w:trPr>
        <w:tc>
          <w:tcPr>
            <w:tcW w:w="3589" w:type="dxa"/>
            <w:hideMark/>
          </w:tcPr>
          <w:p w14:paraId="74AEBBE0"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1132" w:type="dxa"/>
            <w:noWrap/>
            <w:hideMark/>
          </w:tcPr>
          <w:p w14:paraId="6E6A8392"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3816" w:type="dxa"/>
            <w:hideMark/>
          </w:tcPr>
          <w:p w14:paraId="07467A58" w14:textId="77777777" w:rsidR="006E484E" w:rsidRPr="00185711" w:rsidRDefault="006E484E" w:rsidP="007F2F47">
            <w:pPr>
              <w:rPr>
                <w:rFonts w:cs="Arial"/>
                <w:b/>
                <w:bCs/>
                <w:color w:val="000080"/>
                <w:sz w:val="16"/>
                <w:szCs w:val="16"/>
              </w:rPr>
            </w:pPr>
            <w:r w:rsidRPr="00185711">
              <w:rPr>
                <w:rFonts w:cs="Arial"/>
                <w:b/>
                <w:bCs/>
                <w:color w:val="000080"/>
                <w:sz w:val="16"/>
                <w:szCs w:val="16"/>
              </w:rPr>
              <w:t>78 – Reprises sur amortissements et provisions</w:t>
            </w:r>
          </w:p>
        </w:tc>
        <w:tc>
          <w:tcPr>
            <w:tcW w:w="1327" w:type="dxa"/>
            <w:noWrap/>
            <w:hideMark/>
          </w:tcPr>
          <w:p w14:paraId="35D030A6" w14:textId="77777777" w:rsidR="006E484E" w:rsidRPr="00185711" w:rsidRDefault="006E484E" w:rsidP="007F2F47">
            <w:pPr>
              <w:rPr>
                <w:rFonts w:cs="Arial"/>
                <w:color w:val="000080"/>
                <w:sz w:val="16"/>
                <w:szCs w:val="16"/>
              </w:rPr>
            </w:pPr>
            <w:r w:rsidRPr="00185711">
              <w:rPr>
                <w:rFonts w:cs="Arial"/>
                <w:color w:val="000080"/>
                <w:sz w:val="16"/>
                <w:szCs w:val="16"/>
              </w:rPr>
              <w:t> </w:t>
            </w:r>
          </w:p>
        </w:tc>
      </w:tr>
      <w:tr w:rsidR="006E484E" w:rsidRPr="00185711" w14:paraId="6F9ED67E" w14:textId="77777777" w:rsidTr="007F2F47">
        <w:trPr>
          <w:trHeight w:val="332"/>
        </w:trPr>
        <w:tc>
          <w:tcPr>
            <w:tcW w:w="3589" w:type="dxa"/>
            <w:hideMark/>
          </w:tcPr>
          <w:p w14:paraId="56373461" w14:textId="77777777" w:rsidR="006E484E" w:rsidRPr="00185711" w:rsidRDefault="006E484E" w:rsidP="007F2F47">
            <w:pPr>
              <w:rPr>
                <w:rFonts w:cs="Arial"/>
                <w:b/>
                <w:bCs/>
                <w:color w:val="000080"/>
                <w:sz w:val="16"/>
                <w:szCs w:val="16"/>
              </w:rPr>
            </w:pPr>
            <w:r w:rsidRPr="00185711">
              <w:rPr>
                <w:rFonts w:cs="Arial"/>
                <w:b/>
                <w:bCs/>
                <w:color w:val="000080"/>
                <w:sz w:val="16"/>
                <w:szCs w:val="16"/>
              </w:rPr>
              <w:t>68- Dotation aux amortissements (provisions pour renouvellement)</w:t>
            </w:r>
          </w:p>
        </w:tc>
        <w:tc>
          <w:tcPr>
            <w:tcW w:w="1132" w:type="dxa"/>
            <w:noWrap/>
            <w:hideMark/>
          </w:tcPr>
          <w:p w14:paraId="1EE149DA" w14:textId="77777777" w:rsidR="006E484E" w:rsidRPr="00185711" w:rsidRDefault="006E484E" w:rsidP="007F2F47">
            <w:pPr>
              <w:rPr>
                <w:rFonts w:cs="Arial"/>
                <w:b/>
                <w:bCs/>
                <w:color w:val="000080"/>
                <w:sz w:val="16"/>
                <w:szCs w:val="16"/>
              </w:rPr>
            </w:pPr>
            <w:r w:rsidRPr="00185711">
              <w:rPr>
                <w:rFonts w:cs="Arial"/>
                <w:b/>
                <w:bCs/>
                <w:color w:val="000080"/>
                <w:sz w:val="16"/>
                <w:szCs w:val="16"/>
              </w:rPr>
              <w:t> </w:t>
            </w:r>
          </w:p>
        </w:tc>
        <w:tc>
          <w:tcPr>
            <w:tcW w:w="3816" w:type="dxa"/>
            <w:hideMark/>
          </w:tcPr>
          <w:p w14:paraId="43DAF727" w14:textId="77777777" w:rsidR="006E484E" w:rsidRPr="00185711" w:rsidRDefault="006E484E" w:rsidP="007F2F47">
            <w:pPr>
              <w:rPr>
                <w:rFonts w:cs="Arial"/>
                <w:b/>
                <w:bCs/>
                <w:color w:val="000080"/>
                <w:sz w:val="16"/>
                <w:szCs w:val="16"/>
              </w:rPr>
            </w:pPr>
            <w:r w:rsidRPr="00185711">
              <w:rPr>
                <w:rFonts w:cs="Arial"/>
                <w:b/>
                <w:bCs/>
                <w:color w:val="000080"/>
                <w:sz w:val="16"/>
                <w:szCs w:val="16"/>
              </w:rPr>
              <w:t>79 - Transfert de charges</w:t>
            </w:r>
          </w:p>
        </w:tc>
        <w:tc>
          <w:tcPr>
            <w:tcW w:w="1327" w:type="dxa"/>
            <w:noWrap/>
            <w:hideMark/>
          </w:tcPr>
          <w:p w14:paraId="42486D88" w14:textId="77777777" w:rsidR="006E484E" w:rsidRPr="00185711" w:rsidRDefault="006E484E" w:rsidP="007F2F47">
            <w:pPr>
              <w:rPr>
                <w:rFonts w:cs="Arial"/>
                <w:b/>
                <w:bCs/>
                <w:sz w:val="16"/>
                <w:szCs w:val="16"/>
              </w:rPr>
            </w:pPr>
            <w:r w:rsidRPr="00185711">
              <w:rPr>
                <w:rFonts w:cs="Arial"/>
                <w:b/>
                <w:bCs/>
                <w:sz w:val="16"/>
                <w:szCs w:val="16"/>
              </w:rPr>
              <w:t> </w:t>
            </w:r>
          </w:p>
        </w:tc>
      </w:tr>
      <w:tr w:rsidR="006E484E" w:rsidRPr="00185711" w14:paraId="15128E86" w14:textId="77777777" w:rsidTr="007F2F47">
        <w:trPr>
          <w:trHeight w:val="141"/>
        </w:trPr>
        <w:tc>
          <w:tcPr>
            <w:tcW w:w="3589" w:type="dxa"/>
            <w:hideMark/>
          </w:tcPr>
          <w:p w14:paraId="3B9782AE" w14:textId="77777777" w:rsidR="006E484E" w:rsidRPr="00185711" w:rsidRDefault="006E484E" w:rsidP="007F2F47">
            <w:pPr>
              <w:rPr>
                <w:rFonts w:cs="Arial"/>
                <w:b/>
                <w:bCs/>
                <w:sz w:val="16"/>
                <w:szCs w:val="16"/>
              </w:rPr>
            </w:pPr>
            <w:r w:rsidRPr="00185711">
              <w:rPr>
                <w:rFonts w:cs="Arial"/>
                <w:b/>
                <w:bCs/>
                <w:sz w:val="16"/>
                <w:szCs w:val="16"/>
              </w:rPr>
              <w:t>TOTAL DES CHARGES PREVISIONNELLES</w:t>
            </w:r>
          </w:p>
        </w:tc>
        <w:tc>
          <w:tcPr>
            <w:tcW w:w="1132" w:type="dxa"/>
            <w:noWrap/>
            <w:hideMark/>
          </w:tcPr>
          <w:p w14:paraId="3E7D1E0F" w14:textId="77777777" w:rsidR="006E484E" w:rsidRPr="00185711" w:rsidRDefault="006E484E" w:rsidP="007F2F47">
            <w:pPr>
              <w:jc w:val="right"/>
              <w:rPr>
                <w:rFonts w:cs="Arial"/>
                <w:b/>
                <w:bCs/>
                <w:sz w:val="16"/>
                <w:szCs w:val="16"/>
              </w:rPr>
            </w:pPr>
          </w:p>
        </w:tc>
        <w:tc>
          <w:tcPr>
            <w:tcW w:w="3816" w:type="dxa"/>
            <w:hideMark/>
          </w:tcPr>
          <w:p w14:paraId="60F6FEE9" w14:textId="77777777" w:rsidR="006E484E" w:rsidRPr="00185711" w:rsidRDefault="006E484E" w:rsidP="007F2F47">
            <w:pPr>
              <w:rPr>
                <w:rFonts w:cs="Arial"/>
                <w:b/>
                <w:bCs/>
                <w:sz w:val="16"/>
                <w:szCs w:val="16"/>
              </w:rPr>
            </w:pPr>
            <w:r w:rsidRPr="00185711">
              <w:rPr>
                <w:rFonts w:cs="Arial"/>
                <w:b/>
                <w:bCs/>
                <w:sz w:val="16"/>
                <w:szCs w:val="16"/>
              </w:rPr>
              <w:t>TOTAL DES PRODUITS PREVISIONNELS</w:t>
            </w:r>
          </w:p>
        </w:tc>
        <w:tc>
          <w:tcPr>
            <w:tcW w:w="1327" w:type="dxa"/>
            <w:noWrap/>
            <w:hideMark/>
          </w:tcPr>
          <w:p w14:paraId="7E9E2C33" w14:textId="77777777" w:rsidR="006E484E" w:rsidRPr="00185711" w:rsidRDefault="006E484E" w:rsidP="007F2F47">
            <w:pPr>
              <w:jc w:val="right"/>
              <w:rPr>
                <w:rFonts w:cs="Arial"/>
                <w:b/>
                <w:bCs/>
                <w:sz w:val="16"/>
                <w:szCs w:val="16"/>
              </w:rPr>
            </w:pPr>
          </w:p>
        </w:tc>
      </w:tr>
      <w:tr w:rsidR="006E484E" w:rsidRPr="00185711" w14:paraId="0EAC93DD" w14:textId="77777777" w:rsidTr="007F2F47">
        <w:trPr>
          <w:trHeight w:val="274"/>
        </w:trPr>
        <w:tc>
          <w:tcPr>
            <w:tcW w:w="3589" w:type="dxa"/>
            <w:hideMark/>
          </w:tcPr>
          <w:p w14:paraId="03F27709" w14:textId="77777777" w:rsidR="006E484E" w:rsidRPr="00185711" w:rsidRDefault="006E484E" w:rsidP="007F2F47">
            <w:pPr>
              <w:rPr>
                <w:rFonts w:cs="Arial"/>
                <w:b/>
                <w:bCs/>
                <w:color w:val="000080"/>
                <w:sz w:val="16"/>
                <w:szCs w:val="16"/>
              </w:rPr>
            </w:pPr>
            <w:r w:rsidRPr="00185711">
              <w:rPr>
                <w:rFonts w:cs="Arial"/>
                <w:b/>
                <w:bCs/>
                <w:color w:val="000080"/>
                <w:sz w:val="16"/>
                <w:szCs w:val="16"/>
              </w:rPr>
              <w:t>86- Emplois des contributions volontaires en nature</w:t>
            </w:r>
          </w:p>
        </w:tc>
        <w:tc>
          <w:tcPr>
            <w:tcW w:w="1132" w:type="dxa"/>
            <w:noWrap/>
            <w:hideMark/>
          </w:tcPr>
          <w:p w14:paraId="07CD4B45" w14:textId="77777777" w:rsidR="006E484E" w:rsidRPr="00185711" w:rsidRDefault="006E484E" w:rsidP="007F2F47">
            <w:pPr>
              <w:jc w:val="right"/>
              <w:rPr>
                <w:rFonts w:cs="Arial"/>
                <w:b/>
                <w:bCs/>
                <w:color w:val="000080"/>
                <w:sz w:val="16"/>
                <w:szCs w:val="16"/>
              </w:rPr>
            </w:pPr>
          </w:p>
        </w:tc>
        <w:tc>
          <w:tcPr>
            <w:tcW w:w="3816" w:type="dxa"/>
            <w:hideMark/>
          </w:tcPr>
          <w:p w14:paraId="69CD55FA" w14:textId="77777777" w:rsidR="006E484E" w:rsidRPr="00185711" w:rsidRDefault="006E484E" w:rsidP="007F2F47">
            <w:pPr>
              <w:rPr>
                <w:rFonts w:cs="Arial"/>
                <w:b/>
                <w:bCs/>
                <w:color w:val="000080"/>
                <w:sz w:val="16"/>
                <w:szCs w:val="16"/>
              </w:rPr>
            </w:pPr>
            <w:r w:rsidRPr="00185711">
              <w:rPr>
                <w:rFonts w:cs="Arial"/>
                <w:b/>
                <w:bCs/>
                <w:color w:val="000080"/>
                <w:sz w:val="16"/>
                <w:szCs w:val="16"/>
              </w:rPr>
              <w:t>87 - Contributions volontaires en nature</w:t>
            </w:r>
          </w:p>
        </w:tc>
        <w:tc>
          <w:tcPr>
            <w:tcW w:w="1327" w:type="dxa"/>
            <w:noWrap/>
            <w:hideMark/>
          </w:tcPr>
          <w:p w14:paraId="056855B4" w14:textId="77777777" w:rsidR="006E484E" w:rsidRPr="00185711" w:rsidRDefault="006E484E" w:rsidP="007F2F47">
            <w:pPr>
              <w:jc w:val="right"/>
              <w:rPr>
                <w:rFonts w:cs="Arial"/>
                <w:sz w:val="16"/>
                <w:szCs w:val="16"/>
              </w:rPr>
            </w:pPr>
          </w:p>
        </w:tc>
      </w:tr>
      <w:tr w:rsidR="006E484E" w:rsidRPr="00185711" w14:paraId="16233C0C" w14:textId="77777777" w:rsidTr="007F2F47">
        <w:trPr>
          <w:trHeight w:val="166"/>
        </w:trPr>
        <w:tc>
          <w:tcPr>
            <w:tcW w:w="3589" w:type="dxa"/>
            <w:hideMark/>
          </w:tcPr>
          <w:p w14:paraId="0DB144FA" w14:textId="77777777" w:rsidR="006E484E" w:rsidRPr="00185711" w:rsidRDefault="006E484E" w:rsidP="007F2F47">
            <w:pPr>
              <w:rPr>
                <w:rFonts w:cs="Arial"/>
                <w:sz w:val="16"/>
                <w:szCs w:val="16"/>
              </w:rPr>
            </w:pPr>
            <w:r w:rsidRPr="00185711">
              <w:rPr>
                <w:rFonts w:cs="Arial"/>
                <w:sz w:val="16"/>
                <w:szCs w:val="16"/>
              </w:rPr>
              <w:t>Secours en nature</w:t>
            </w:r>
          </w:p>
        </w:tc>
        <w:tc>
          <w:tcPr>
            <w:tcW w:w="1132" w:type="dxa"/>
            <w:noWrap/>
            <w:hideMark/>
          </w:tcPr>
          <w:p w14:paraId="64AFED6E" w14:textId="77777777" w:rsidR="006E484E" w:rsidRPr="00185711" w:rsidRDefault="006E484E" w:rsidP="007F2F47">
            <w:pPr>
              <w:rPr>
                <w:rFonts w:cs="Arial"/>
                <w:sz w:val="16"/>
                <w:szCs w:val="16"/>
              </w:rPr>
            </w:pPr>
            <w:r w:rsidRPr="00185711">
              <w:rPr>
                <w:rFonts w:cs="Arial"/>
                <w:sz w:val="16"/>
                <w:szCs w:val="16"/>
              </w:rPr>
              <w:t> </w:t>
            </w:r>
          </w:p>
        </w:tc>
        <w:tc>
          <w:tcPr>
            <w:tcW w:w="3816" w:type="dxa"/>
            <w:hideMark/>
          </w:tcPr>
          <w:p w14:paraId="4C348128" w14:textId="77777777" w:rsidR="006E484E" w:rsidRPr="00185711" w:rsidRDefault="006E484E" w:rsidP="007F2F47">
            <w:pPr>
              <w:rPr>
                <w:rFonts w:cs="Arial"/>
                <w:sz w:val="16"/>
                <w:szCs w:val="16"/>
              </w:rPr>
            </w:pPr>
            <w:r w:rsidRPr="00185711">
              <w:rPr>
                <w:rFonts w:cs="Arial"/>
                <w:sz w:val="16"/>
                <w:szCs w:val="16"/>
              </w:rPr>
              <w:t>Bénévolat</w:t>
            </w:r>
          </w:p>
        </w:tc>
        <w:tc>
          <w:tcPr>
            <w:tcW w:w="1327" w:type="dxa"/>
            <w:noWrap/>
            <w:hideMark/>
          </w:tcPr>
          <w:p w14:paraId="154BC076"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59EF0562" w14:textId="77777777" w:rsidTr="007F2F47">
        <w:trPr>
          <w:trHeight w:val="166"/>
        </w:trPr>
        <w:tc>
          <w:tcPr>
            <w:tcW w:w="3589" w:type="dxa"/>
            <w:hideMark/>
          </w:tcPr>
          <w:p w14:paraId="60C34F48" w14:textId="77777777" w:rsidR="006E484E" w:rsidRPr="00185711" w:rsidRDefault="006E484E" w:rsidP="007F2F47">
            <w:pPr>
              <w:rPr>
                <w:rFonts w:cs="Arial"/>
                <w:sz w:val="16"/>
                <w:szCs w:val="16"/>
              </w:rPr>
            </w:pPr>
            <w:r w:rsidRPr="00185711">
              <w:rPr>
                <w:rFonts w:cs="Arial"/>
                <w:sz w:val="16"/>
                <w:szCs w:val="16"/>
              </w:rPr>
              <w:t>Mise à disposition gratuite de biens et prestations</w:t>
            </w:r>
          </w:p>
        </w:tc>
        <w:tc>
          <w:tcPr>
            <w:tcW w:w="1132" w:type="dxa"/>
            <w:noWrap/>
            <w:hideMark/>
          </w:tcPr>
          <w:p w14:paraId="3FC55C77" w14:textId="77777777" w:rsidR="006E484E" w:rsidRPr="00185711" w:rsidRDefault="006E484E" w:rsidP="007F2F47">
            <w:pPr>
              <w:jc w:val="right"/>
              <w:rPr>
                <w:rFonts w:cs="Arial"/>
                <w:sz w:val="16"/>
                <w:szCs w:val="16"/>
              </w:rPr>
            </w:pPr>
          </w:p>
        </w:tc>
        <w:tc>
          <w:tcPr>
            <w:tcW w:w="3816" w:type="dxa"/>
            <w:hideMark/>
          </w:tcPr>
          <w:p w14:paraId="11791CDF" w14:textId="77777777" w:rsidR="006E484E" w:rsidRPr="00185711" w:rsidRDefault="006E484E" w:rsidP="007F2F47">
            <w:pPr>
              <w:rPr>
                <w:rFonts w:cs="Arial"/>
                <w:sz w:val="16"/>
                <w:szCs w:val="16"/>
              </w:rPr>
            </w:pPr>
            <w:r w:rsidRPr="00185711">
              <w:rPr>
                <w:rFonts w:cs="Arial"/>
                <w:sz w:val="16"/>
                <w:szCs w:val="16"/>
              </w:rPr>
              <w:t>Prestations en nature</w:t>
            </w:r>
          </w:p>
        </w:tc>
        <w:tc>
          <w:tcPr>
            <w:tcW w:w="1327" w:type="dxa"/>
            <w:noWrap/>
            <w:hideMark/>
          </w:tcPr>
          <w:p w14:paraId="6E55501B" w14:textId="77777777" w:rsidR="006E484E" w:rsidRPr="00185711" w:rsidRDefault="006E484E" w:rsidP="007F2F47">
            <w:pPr>
              <w:jc w:val="right"/>
              <w:rPr>
                <w:rFonts w:cs="Arial"/>
                <w:sz w:val="16"/>
                <w:szCs w:val="16"/>
              </w:rPr>
            </w:pPr>
          </w:p>
        </w:tc>
      </w:tr>
      <w:tr w:rsidR="006E484E" w:rsidRPr="00185711" w14:paraId="23530168" w14:textId="77777777" w:rsidTr="007F2F47">
        <w:trPr>
          <w:trHeight w:val="166"/>
        </w:trPr>
        <w:tc>
          <w:tcPr>
            <w:tcW w:w="3589" w:type="dxa"/>
            <w:hideMark/>
          </w:tcPr>
          <w:p w14:paraId="41AE57E5" w14:textId="77777777" w:rsidR="006E484E" w:rsidRPr="00185711" w:rsidRDefault="006E484E" w:rsidP="007F2F47">
            <w:pPr>
              <w:rPr>
                <w:rFonts w:cs="Arial"/>
                <w:sz w:val="16"/>
                <w:szCs w:val="16"/>
              </w:rPr>
            </w:pPr>
            <w:r w:rsidRPr="00185711">
              <w:rPr>
                <w:rFonts w:cs="Arial"/>
                <w:sz w:val="16"/>
                <w:szCs w:val="16"/>
              </w:rPr>
              <w:t> </w:t>
            </w:r>
          </w:p>
        </w:tc>
        <w:tc>
          <w:tcPr>
            <w:tcW w:w="1132" w:type="dxa"/>
            <w:noWrap/>
            <w:hideMark/>
          </w:tcPr>
          <w:p w14:paraId="586EB71E" w14:textId="77777777" w:rsidR="006E484E" w:rsidRPr="00185711" w:rsidRDefault="006E484E" w:rsidP="007F2F47">
            <w:pPr>
              <w:rPr>
                <w:rFonts w:cs="Arial"/>
                <w:sz w:val="16"/>
                <w:szCs w:val="16"/>
              </w:rPr>
            </w:pPr>
            <w:r w:rsidRPr="00185711">
              <w:rPr>
                <w:rFonts w:cs="Arial"/>
                <w:sz w:val="16"/>
                <w:szCs w:val="16"/>
              </w:rPr>
              <w:t> </w:t>
            </w:r>
          </w:p>
        </w:tc>
        <w:tc>
          <w:tcPr>
            <w:tcW w:w="3816" w:type="dxa"/>
            <w:hideMark/>
          </w:tcPr>
          <w:p w14:paraId="2A73EC51" w14:textId="77777777" w:rsidR="006E484E" w:rsidRPr="00185711" w:rsidRDefault="006E484E" w:rsidP="007F2F47">
            <w:pPr>
              <w:rPr>
                <w:rFonts w:cs="Arial"/>
                <w:sz w:val="16"/>
                <w:szCs w:val="16"/>
              </w:rPr>
            </w:pPr>
            <w:r w:rsidRPr="00185711">
              <w:rPr>
                <w:rFonts w:cs="Arial"/>
                <w:sz w:val="16"/>
                <w:szCs w:val="16"/>
              </w:rPr>
              <w:t>Dons en nature</w:t>
            </w:r>
          </w:p>
        </w:tc>
        <w:tc>
          <w:tcPr>
            <w:tcW w:w="1327" w:type="dxa"/>
            <w:noWrap/>
            <w:hideMark/>
          </w:tcPr>
          <w:p w14:paraId="3C3DA0EA" w14:textId="77777777" w:rsidR="006E484E" w:rsidRPr="00185711" w:rsidRDefault="006E484E" w:rsidP="007F2F47">
            <w:pPr>
              <w:rPr>
                <w:rFonts w:cs="Arial"/>
                <w:sz w:val="16"/>
                <w:szCs w:val="16"/>
              </w:rPr>
            </w:pPr>
            <w:r w:rsidRPr="00185711">
              <w:rPr>
                <w:rFonts w:cs="Arial"/>
                <w:sz w:val="16"/>
                <w:szCs w:val="16"/>
              </w:rPr>
              <w:t> </w:t>
            </w:r>
          </w:p>
        </w:tc>
      </w:tr>
      <w:tr w:rsidR="006E484E" w:rsidRPr="00185711" w14:paraId="63632D6D" w14:textId="77777777" w:rsidTr="007F2F47">
        <w:trPr>
          <w:trHeight w:val="166"/>
        </w:trPr>
        <w:tc>
          <w:tcPr>
            <w:tcW w:w="3589" w:type="dxa"/>
            <w:hideMark/>
          </w:tcPr>
          <w:p w14:paraId="4269C8CD" w14:textId="77777777" w:rsidR="006E484E" w:rsidRPr="00185711" w:rsidRDefault="006E484E" w:rsidP="007F2F47">
            <w:pPr>
              <w:rPr>
                <w:rFonts w:cs="Arial"/>
                <w:b/>
                <w:bCs/>
                <w:sz w:val="16"/>
                <w:szCs w:val="16"/>
              </w:rPr>
            </w:pPr>
            <w:r w:rsidRPr="00185711">
              <w:rPr>
                <w:rFonts w:cs="Arial"/>
                <w:b/>
                <w:bCs/>
                <w:sz w:val="16"/>
                <w:szCs w:val="16"/>
              </w:rPr>
              <w:t>TOTAL DES CHARGES</w:t>
            </w:r>
          </w:p>
        </w:tc>
        <w:tc>
          <w:tcPr>
            <w:tcW w:w="1132" w:type="dxa"/>
            <w:noWrap/>
            <w:hideMark/>
          </w:tcPr>
          <w:p w14:paraId="6F492807" w14:textId="77777777" w:rsidR="006E484E" w:rsidRPr="00185711" w:rsidRDefault="006E484E" w:rsidP="007F2F47">
            <w:pPr>
              <w:jc w:val="right"/>
              <w:rPr>
                <w:rFonts w:cs="Arial"/>
                <w:b/>
                <w:bCs/>
                <w:sz w:val="16"/>
                <w:szCs w:val="16"/>
              </w:rPr>
            </w:pPr>
          </w:p>
        </w:tc>
        <w:tc>
          <w:tcPr>
            <w:tcW w:w="3816" w:type="dxa"/>
            <w:hideMark/>
          </w:tcPr>
          <w:p w14:paraId="6491804A" w14:textId="77777777" w:rsidR="006E484E" w:rsidRPr="00185711" w:rsidRDefault="006E484E" w:rsidP="007F2F47">
            <w:pPr>
              <w:rPr>
                <w:rFonts w:cs="Arial"/>
                <w:b/>
                <w:bCs/>
                <w:sz w:val="16"/>
                <w:szCs w:val="16"/>
              </w:rPr>
            </w:pPr>
            <w:r w:rsidRPr="00185711">
              <w:rPr>
                <w:rFonts w:cs="Arial"/>
                <w:b/>
                <w:bCs/>
                <w:sz w:val="16"/>
                <w:szCs w:val="16"/>
              </w:rPr>
              <w:t>TOTAL DES PRODUITS</w:t>
            </w:r>
          </w:p>
        </w:tc>
        <w:tc>
          <w:tcPr>
            <w:tcW w:w="1327" w:type="dxa"/>
            <w:noWrap/>
            <w:hideMark/>
          </w:tcPr>
          <w:p w14:paraId="3CF37884" w14:textId="77777777" w:rsidR="006E484E" w:rsidRPr="00185711" w:rsidRDefault="006E484E" w:rsidP="007F2F47">
            <w:pPr>
              <w:jc w:val="right"/>
              <w:rPr>
                <w:rFonts w:cs="Arial"/>
                <w:b/>
                <w:bCs/>
                <w:sz w:val="16"/>
                <w:szCs w:val="16"/>
              </w:rPr>
            </w:pPr>
          </w:p>
        </w:tc>
      </w:tr>
    </w:tbl>
    <w:p w14:paraId="6EC6CBBA" w14:textId="4706E316" w:rsidR="005B11D1" w:rsidRPr="006D620E" w:rsidRDefault="005B11D1" w:rsidP="006D620E">
      <w:pPr>
        <w:spacing w:after="0" w:line="240" w:lineRule="auto"/>
        <w:rPr>
          <w:rFonts w:ascii="Arial Narrow" w:eastAsia="Times New Roman" w:hAnsi="Arial Narrow" w:cs="Arial Narrow"/>
          <w:b/>
          <w:sz w:val="24"/>
          <w:szCs w:val="20"/>
          <w:u w:val="single"/>
          <w:lang w:eastAsia="fr-FR"/>
        </w:rPr>
      </w:pPr>
      <w:r>
        <w:rPr>
          <w:rFonts w:ascii="Arial" w:eastAsia="Times New Roman" w:hAnsi="Arial" w:cs="Arial"/>
          <w:color w:val="FF0000"/>
          <w:sz w:val="24"/>
          <w:szCs w:val="24"/>
          <w:lang w:eastAsia="fr-FR"/>
        </w:rPr>
        <w:br w:type="page"/>
      </w:r>
    </w:p>
    <w:p w14:paraId="76C4D829" w14:textId="77777777" w:rsidR="0082038C" w:rsidRDefault="0082038C" w:rsidP="00C367E4">
      <w:pPr>
        <w:spacing w:after="0" w:line="240" w:lineRule="auto"/>
        <w:rPr>
          <w:rFonts w:ascii="Arial" w:eastAsia="Times New Roman" w:hAnsi="Arial" w:cs="Arial"/>
          <w:color w:val="FF0000"/>
          <w:sz w:val="24"/>
          <w:szCs w:val="24"/>
          <w:lang w:eastAsia="fr-FR"/>
        </w:rPr>
      </w:pPr>
    </w:p>
    <w:p w14:paraId="5B8299D3" w14:textId="77777777" w:rsidR="00822374" w:rsidRPr="0008758B" w:rsidRDefault="00822374" w:rsidP="00822374">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 xml:space="preserve">Présentation </w:t>
      </w:r>
      <w:r w:rsidR="00EC1629">
        <w:rPr>
          <w:rFonts w:ascii="Arial Narrow" w:hAnsi="Arial Narrow"/>
          <w:b/>
          <w:color w:val="FFFFFF" w:themeColor="background1"/>
        </w:rPr>
        <w:t>du projet</w:t>
      </w:r>
    </w:p>
    <w:p w14:paraId="3C542C36" w14:textId="77777777" w:rsidR="00822374" w:rsidRDefault="00822374" w:rsidP="00822374">
      <w:pPr>
        <w:spacing w:after="0"/>
        <w:rPr>
          <w:rFonts w:ascii="Arial Narrow" w:hAnsi="Arial Narrow"/>
          <w:sz w:val="24"/>
          <w:szCs w:val="24"/>
        </w:rPr>
      </w:pPr>
    </w:p>
    <w:p w14:paraId="0430F76D" w14:textId="77777777" w:rsidR="00822374" w:rsidRDefault="00822374" w:rsidP="00822374">
      <w:pPr>
        <w:spacing w:after="0" w:line="240" w:lineRule="auto"/>
        <w:rPr>
          <w:rFonts w:ascii="Arial Narrow" w:eastAsia="Times New Roman" w:hAnsi="Arial Narrow" w:cs="Arial Narrow"/>
          <w:b/>
          <w:sz w:val="24"/>
          <w:szCs w:val="20"/>
          <w:u w:val="single"/>
          <w:lang w:eastAsia="fr-FR"/>
        </w:rPr>
      </w:pPr>
      <w:r>
        <w:rPr>
          <w:rFonts w:ascii="Arial Narrow" w:eastAsia="Times New Roman" w:hAnsi="Arial Narrow" w:cs="Arial Narrow"/>
          <w:b/>
          <w:sz w:val="24"/>
          <w:szCs w:val="20"/>
          <w:u w:val="single"/>
          <w:lang w:eastAsia="fr-FR"/>
        </w:rPr>
        <w:t>A</w:t>
      </w:r>
      <w:r w:rsidRPr="00E43459">
        <w:rPr>
          <w:rFonts w:ascii="Arial Narrow" w:eastAsia="Times New Roman" w:hAnsi="Arial Narrow" w:cs="Arial Narrow"/>
          <w:b/>
          <w:sz w:val="24"/>
          <w:szCs w:val="20"/>
          <w:u w:val="single"/>
          <w:lang w:eastAsia="fr-FR"/>
        </w:rPr>
        <w:t xml:space="preserve"> – </w:t>
      </w:r>
      <w:r>
        <w:rPr>
          <w:rFonts w:ascii="Arial Narrow" w:eastAsia="Times New Roman" w:hAnsi="Arial Narrow" w:cs="Arial Narrow"/>
          <w:b/>
          <w:sz w:val="24"/>
          <w:szCs w:val="20"/>
          <w:u w:val="single"/>
          <w:lang w:eastAsia="fr-FR"/>
        </w:rPr>
        <w:t xml:space="preserve">Le contexte </w:t>
      </w:r>
      <w:r w:rsidR="00EC1629">
        <w:rPr>
          <w:rFonts w:ascii="Arial Narrow" w:eastAsia="Times New Roman" w:hAnsi="Arial Narrow" w:cs="Arial Narrow"/>
          <w:b/>
          <w:sz w:val="24"/>
          <w:szCs w:val="20"/>
          <w:u w:val="single"/>
          <w:lang w:eastAsia="fr-FR"/>
        </w:rPr>
        <w:t>du projet</w:t>
      </w:r>
    </w:p>
    <w:p w14:paraId="6590C1F9" w14:textId="77777777" w:rsidR="00822374" w:rsidRPr="00822374" w:rsidRDefault="00822374" w:rsidP="00822374">
      <w:pPr>
        <w:spacing w:after="0" w:line="240" w:lineRule="auto"/>
        <w:rPr>
          <w:rFonts w:ascii="Arial Narrow" w:eastAsia="Times New Roman" w:hAnsi="Arial Narrow" w:cs="Arial Narrow"/>
          <w:sz w:val="24"/>
          <w:szCs w:val="20"/>
          <w:lang w:eastAsia="fr-FR"/>
        </w:rPr>
      </w:pPr>
    </w:p>
    <w:p w14:paraId="7D6E6231" w14:textId="77777777" w:rsidR="00822374" w:rsidRDefault="00822374" w:rsidP="00822374">
      <w:pPr>
        <w:spacing w:after="0" w:line="240" w:lineRule="auto"/>
        <w:rPr>
          <w:rFonts w:ascii="Arial Narrow" w:eastAsia="Times New Roman" w:hAnsi="Arial Narrow" w:cs="Arial Narrow"/>
          <w:b/>
          <w:sz w:val="24"/>
          <w:szCs w:val="20"/>
          <w:lang w:eastAsia="fr-FR"/>
        </w:rPr>
      </w:pPr>
      <w:r>
        <w:rPr>
          <w:rFonts w:ascii="Arial Narrow" w:eastAsia="Times New Roman" w:hAnsi="Arial Narrow" w:cs="Arial Narrow"/>
          <w:b/>
          <w:sz w:val="24"/>
          <w:szCs w:val="20"/>
          <w:lang w:eastAsia="fr-FR"/>
        </w:rPr>
        <w:t xml:space="preserve">Intitulé </w:t>
      </w:r>
      <w:r w:rsidR="00EC1629">
        <w:rPr>
          <w:rFonts w:ascii="Arial Narrow" w:eastAsia="Times New Roman" w:hAnsi="Arial Narrow" w:cs="Arial Narrow"/>
          <w:b/>
          <w:sz w:val="24"/>
          <w:szCs w:val="20"/>
          <w:lang w:eastAsia="fr-FR"/>
        </w:rPr>
        <w:t>du projet</w:t>
      </w:r>
      <w:r w:rsidR="00577DFE">
        <w:rPr>
          <w:rFonts w:ascii="Arial Narrow" w:eastAsia="Times New Roman" w:hAnsi="Arial Narrow" w:cs="Arial Narrow"/>
          <w:b/>
          <w:sz w:val="24"/>
          <w:szCs w:val="20"/>
          <w:lang w:eastAsia="fr-FR"/>
        </w:rPr>
        <w:t xml:space="preserve"> et date de démarrage</w:t>
      </w:r>
    </w:p>
    <w:p w14:paraId="0EB9F1DB" w14:textId="77777777" w:rsidR="0082038C" w:rsidRPr="002569D2" w:rsidRDefault="00E45418" w:rsidP="0082038C">
      <w:pPr>
        <w:spacing w:after="0" w:line="240" w:lineRule="auto"/>
        <w:rPr>
          <w:rFonts w:ascii="Arial Narrow" w:eastAsia="Times New Roman" w:hAnsi="Arial Narrow" w:cs="Arial Narrow"/>
          <w:sz w:val="24"/>
          <w:szCs w:val="24"/>
        </w:rPr>
      </w:pPr>
      <w:r>
        <w:rPr>
          <w:rFonts w:ascii="Arial Narrow" w:eastAsia="Times New Roman" w:hAnsi="Arial Narrow" w:cs="Arial Narrow"/>
          <w:sz w:val="24"/>
          <w:szCs w:val="24"/>
        </w:rPr>
        <w:t>……</w:t>
      </w:r>
      <w:r w:rsidR="0082038C" w:rsidRPr="002569D2">
        <w:rPr>
          <w:rFonts w:ascii="Arial Narrow" w:eastAsia="Times New Roman" w:hAnsi="Arial Narrow" w:cs="Arial Narrow"/>
          <w:sz w:val="24"/>
          <w:szCs w:val="24"/>
        </w:rPr>
        <w:t>………………………………………………………………………...……………</w:t>
      </w:r>
      <w:r w:rsidR="0082038C">
        <w:rPr>
          <w:rFonts w:ascii="Arial Narrow" w:eastAsia="Times New Roman" w:hAnsi="Arial Narrow" w:cs="Arial Narrow"/>
          <w:sz w:val="24"/>
          <w:szCs w:val="24"/>
        </w:rPr>
        <w:t>……………………………………</w:t>
      </w:r>
    </w:p>
    <w:p w14:paraId="0E80225F" w14:textId="77777777" w:rsidR="0082038C" w:rsidRPr="002569D2" w:rsidRDefault="0082038C" w:rsidP="0082038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4B358BF" w14:textId="77777777" w:rsidR="00822374" w:rsidRDefault="00822374" w:rsidP="00822374">
      <w:pPr>
        <w:spacing w:after="0" w:line="240" w:lineRule="auto"/>
        <w:rPr>
          <w:rFonts w:ascii="Arial Narrow" w:eastAsia="Times New Roman" w:hAnsi="Arial Narrow" w:cs="Arial Narrow"/>
          <w:b/>
          <w:sz w:val="24"/>
          <w:szCs w:val="20"/>
          <w:lang w:eastAsia="fr-FR"/>
        </w:rPr>
      </w:pPr>
    </w:p>
    <w:p w14:paraId="4F60871B" w14:textId="5E25C82D"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A quel(s) besoin(s) le projet répond-t-il ?</w:t>
      </w:r>
      <w:r w:rsidR="006E484E">
        <w:rPr>
          <w:rFonts w:ascii="Arial Narrow" w:eastAsia="Times New Roman" w:hAnsi="Arial Narrow" w:cs="Arial Narrow"/>
          <w:sz w:val="24"/>
          <w:szCs w:val="24"/>
        </w:rPr>
        <w:t xml:space="preserve"> </w:t>
      </w:r>
      <w:r w:rsidR="00E45418">
        <w:rPr>
          <w:rFonts w:ascii="Arial Narrow" w:eastAsia="Times New Roman" w:hAnsi="Arial Narrow" w:cs="Arial Narrow"/>
          <w:sz w:val="24"/>
          <w:szCs w:val="24"/>
        </w:rPr>
        <w:t>……</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452BE9FB"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0BC0D7D"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95E3CF2"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F54BCCB"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0DBB061"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70A6429"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4B15A87" w14:textId="77777777" w:rsidR="00577DFE" w:rsidRPr="002569D2" w:rsidRDefault="00577DFE" w:rsidP="00577DFE">
      <w:pPr>
        <w:spacing w:after="0" w:line="240" w:lineRule="auto"/>
        <w:rPr>
          <w:rFonts w:ascii="Arial Narrow" w:eastAsia="Times New Roman" w:hAnsi="Arial Narrow" w:cs="Arial Narrow"/>
          <w:sz w:val="24"/>
          <w:szCs w:val="24"/>
        </w:rPr>
      </w:pPr>
    </w:p>
    <w:p w14:paraId="42EABA85" w14:textId="77777777" w:rsidR="00577DFE" w:rsidRDefault="00577DFE" w:rsidP="00577DFE">
      <w:pPr>
        <w:spacing w:after="0" w:line="240" w:lineRule="auto"/>
        <w:rPr>
          <w:rFonts w:ascii="Arial Narrow" w:eastAsia="Times New Roman" w:hAnsi="Arial Narrow" w:cs="Arial Narrow"/>
          <w:b/>
          <w:sz w:val="24"/>
          <w:szCs w:val="24"/>
        </w:rPr>
      </w:pPr>
    </w:p>
    <w:p w14:paraId="4202531D" w14:textId="77777777" w:rsidR="00577DFE" w:rsidRPr="002569D2" w:rsidRDefault="00577DFE" w:rsidP="00577DFE">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Qui a identifié le besoin ?</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6E3B4E5B"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439FC8E"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F9ACB65"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079CC9E"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BAB84AA"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E0D6198"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265FD87" w14:textId="77777777" w:rsidR="00577DFE" w:rsidRDefault="00577DFE" w:rsidP="00822374">
      <w:pPr>
        <w:spacing w:after="0" w:line="240" w:lineRule="auto"/>
        <w:rPr>
          <w:rFonts w:ascii="Arial Narrow" w:eastAsia="Times New Roman" w:hAnsi="Arial Narrow" w:cs="Arial Narrow"/>
          <w:b/>
          <w:sz w:val="24"/>
          <w:szCs w:val="20"/>
          <w:lang w:eastAsia="fr-FR"/>
        </w:rPr>
      </w:pPr>
    </w:p>
    <w:p w14:paraId="7DBC00E0" w14:textId="77777777" w:rsidR="00577DFE" w:rsidRPr="00822374" w:rsidRDefault="00577DFE" w:rsidP="00822374">
      <w:pPr>
        <w:spacing w:after="0" w:line="240" w:lineRule="auto"/>
        <w:rPr>
          <w:rFonts w:ascii="Arial Narrow" w:eastAsia="Times New Roman" w:hAnsi="Arial Narrow" w:cs="Arial Narrow"/>
          <w:b/>
          <w:sz w:val="24"/>
          <w:szCs w:val="20"/>
          <w:lang w:eastAsia="fr-FR"/>
        </w:rPr>
      </w:pPr>
    </w:p>
    <w:p w14:paraId="307A939A" w14:textId="77777777" w:rsidR="00822374" w:rsidRPr="002569D2" w:rsidRDefault="00577DFE" w:rsidP="00822374">
      <w:pPr>
        <w:spacing w:after="0" w:line="240" w:lineRule="auto"/>
        <w:rPr>
          <w:rFonts w:ascii="Arial Narrow" w:eastAsia="Times New Roman" w:hAnsi="Arial Narrow" w:cs="Arial Narrow"/>
          <w:sz w:val="24"/>
          <w:szCs w:val="24"/>
        </w:rPr>
      </w:pPr>
      <w:r>
        <w:rPr>
          <w:rFonts w:ascii="Arial Narrow" w:eastAsia="Times New Roman" w:hAnsi="Arial Narrow" w:cs="Arial Narrow"/>
          <w:b/>
          <w:sz w:val="24"/>
          <w:szCs w:val="24"/>
        </w:rPr>
        <w:t>C</w:t>
      </w:r>
      <w:r w:rsidR="00822374">
        <w:rPr>
          <w:rFonts w:ascii="Arial Narrow" w:eastAsia="Times New Roman" w:hAnsi="Arial Narrow" w:cs="Arial Narrow"/>
          <w:b/>
          <w:sz w:val="24"/>
          <w:szCs w:val="24"/>
        </w:rPr>
        <w:t xml:space="preserve">ontenu </w:t>
      </w:r>
      <w:r w:rsidR="00EC1629">
        <w:rPr>
          <w:rFonts w:ascii="Arial Narrow" w:eastAsia="Times New Roman" w:hAnsi="Arial Narrow" w:cs="Arial Narrow"/>
          <w:b/>
          <w:sz w:val="24"/>
          <w:szCs w:val="24"/>
        </w:rPr>
        <w:t>du projet</w:t>
      </w:r>
      <w:r w:rsidR="00822374">
        <w:rPr>
          <w:rFonts w:ascii="Arial Narrow" w:eastAsia="Times New Roman" w:hAnsi="Arial Narrow" w:cs="Arial Narrow"/>
          <w:b/>
          <w:sz w:val="24"/>
          <w:szCs w:val="24"/>
        </w:rPr>
        <w:t xml:space="preserve"> </w:t>
      </w:r>
      <w:r w:rsidR="00822374" w:rsidRPr="002569D2">
        <w:rPr>
          <w:rFonts w:ascii="Arial Narrow" w:eastAsia="Times New Roman" w:hAnsi="Arial Narrow" w:cs="Arial Narrow"/>
          <w:sz w:val="24"/>
          <w:szCs w:val="24"/>
        </w:rPr>
        <w:t>………………</w:t>
      </w:r>
      <w:proofErr w:type="gramStart"/>
      <w:r w:rsidR="00822374" w:rsidRPr="002569D2">
        <w:rPr>
          <w:rFonts w:ascii="Arial Narrow" w:eastAsia="Times New Roman" w:hAnsi="Arial Narrow" w:cs="Arial Narrow"/>
          <w:sz w:val="24"/>
          <w:szCs w:val="24"/>
        </w:rPr>
        <w:t>…….</w:t>
      </w:r>
      <w:proofErr w:type="gramEnd"/>
      <w:r w:rsidR="00822374" w:rsidRPr="002569D2">
        <w:rPr>
          <w:rFonts w:ascii="Arial Narrow" w:eastAsia="Times New Roman" w:hAnsi="Arial Narrow" w:cs="Arial Narrow"/>
          <w:sz w:val="24"/>
          <w:szCs w:val="24"/>
        </w:rPr>
        <w:t>.……………………………………………...………………</w:t>
      </w:r>
      <w:r w:rsidR="00822374">
        <w:rPr>
          <w:rFonts w:ascii="Arial Narrow" w:eastAsia="Times New Roman" w:hAnsi="Arial Narrow" w:cs="Arial Narrow"/>
          <w:sz w:val="24"/>
          <w:szCs w:val="24"/>
        </w:rPr>
        <w:t>………………………………………….</w:t>
      </w:r>
    </w:p>
    <w:p w14:paraId="697D4918" w14:textId="77777777"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6A08DF" w14:textId="77777777"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CE2FCC0" w14:textId="77777777" w:rsidR="00822374" w:rsidRPr="002569D2" w:rsidRDefault="00822374" w:rsidP="00822374">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B070BE6"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860283B"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BF449AF"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5BB87EF" w14:textId="77777777" w:rsidR="00EC1629" w:rsidRDefault="00EC1629" w:rsidP="00EC1629">
      <w:pPr>
        <w:spacing w:after="0" w:line="240" w:lineRule="auto"/>
        <w:rPr>
          <w:rFonts w:ascii="Arial Narrow" w:eastAsia="Times New Roman" w:hAnsi="Arial Narrow" w:cs="Arial Narrow"/>
          <w:b/>
          <w:sz w:val="24"/>
          <w:szCs w:val="24"/>
        </w:rPr>
      </w:pPr>
    </w:p>
    <w:p w14:paraId="065A88A3" w14:textId="77777777" w:rsidR="00EC1629" w:rsidRDefault="00EC1629" w:rsidP="00EC1629">
      <w:pPr>
        <w:spacing w:after="0" w:line="240" w:lineRule="auto"/>
        <w:rPr>
          <w:rFonts w:ascii="Arial Narrow" w:eastAsia="Times New Roman" w:hAnsi="Arial Narrow" w:cs="Arial Narrow"/>
          <w:b/>
          <w:sz w:val="24"/>
          <w:szCs w:val="24"/>
        </w:rPr>
      </w:pPr>
    </w:p>
    <w:p w14:paraId="5A387A27" w14:textId="77777777" w:rsidR="00AA4F5A" w:rsidRDefault="00AA4F5A" w:rsidP="00EC1629">
      <w:pPr>
        <w:spacing w:after="0" w:line="240" w:lineRule="auto"/>
        <w:rPr>
          <w:rFonts w:ascii="Arial Narrow" w:eastAsia="Times New Roman" w:hAnsi="Arial Narrow" w:cs="Arial Narrow"/>
          <w:b/>
          <w:sz w:val="24"/>
          <w:szCs w:val="24"/>
        </w:rPr>
      </w:pPr>
    </w:p>
    <w:p w14:paraId="43B31910" w14:textId="77777777" w:rsidR="00362775" w:rsidRDefault="00362775">
      <w:pPr>
        <w:rPr>
          <w:rFonts w:ascii="Arial Narrow" w:eastAsia="Times New Roman" w:hAnsi="Arial Narrow" w:cs="Arial Narrow"/>
          <w:b/>
          <w:sz w:val="24"/>
          <w:szCs w:val="24"/>
        </w:rPr>
      </w:pPr>
      <w:r>
        <w:rPr>
          <w:rFonts w:ascii="Arial Narrow" w:eastAsia="Times New Roman" w:hAnsi="Arial Narrow" w:cs="Arial Narrow"/>
          <w:b/>
          <w:sz w:val="24"/>
          <w:szCs w:val="24"/>
        </w:rPr>
        <w:br w:type="page"/>
      </w:r>
    </w:p>
    <w:p w14:paraId="48D54E0F" w14:textId="77777777" w:rsidR="00EC1629" w:rsidRDefault="00EC1629" w:rsidP="00EC1629">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 xml:space="preserve">Objectifs généraux </w:t>
      </w:r>
      <w:r w:rsidR="00577DFE">
        <w:rPr>
          <w:rFonts w:ascii="Arial Narrow" w:eastAsia="Times New Roman" w:hAnsi="Arial Narrow" w:cs="Arial Narrow"/>
          <w:b/>
          <w:sz w:val="24"/>
          <w:szCs w:val="24"/>
        </w:rPr>
        <w:t xml:space="preserve">du projet </w:t>
      </w:r>
      <w:r>
        <w:rPr>
          <w:rFonts w:ascii="Arial Narrow" w:eastAsia="Times New Roman" w:hAnsi="Arial Narrow" w:cs="Arial Narrow"/>
          <w:b/>
          <w:sz w:val="24"/>
          <w:szCs w:val="24"/>
        </w:rPr>
        <w:t>(quantitatifs et qualitatifs)</w:t>
      </w:r>
    </w:p>
    <w:p w14:paraId="3A2067B9"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0837E89F"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3E3C904"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4A39391" w14:textId="77777777" w:rsidR="00822374" w:rsidRDefault="00EC1629" w:rsidP="00EC1629">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260F7D9"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D10EEF6"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DAC36DF" w14:textId="77777777" w:rsidR="00EC1629" w:rsidRPr="002569D2" w:rsidRDefault="00EC1629" w:rsidP="00EC1629">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2C20240" w14:textId="77777777" w:rsidR="00822374" w:rsidRDefault="00822374" w:rsidP="00822374">
      <w:pPr>
        <w:spacing w:after="0" w:line="240" w:lineRule="auto"/>
        <w:rPr>
          <w:rFonts w:ascii="Arial Narrow" w:eastAsia="Times New Roman" w:hAnsi="Arial Narrow" w:cs="Arial Narrow"/>
          <w:sz w:val="24"/>
          <w:szCs w:val="24"/>
        </w:rPr>
      </w:pPr>
    </w:p>
    <w:p w14:paraId="67DD00D4" w14:textId="77777777" w:rsidR="00577DFE" w:rsidRDefault="00577DFE" w:rsidP="00822374">
      <w:pPr>
        <w:spacing w:after="0" w:line="240" w:lineRule="auto"/>
        <w:rPr>
          <w:rFonts w:ascii="Arial Narrow" w:eastAsia="Times New Roman" w:hAnsi="Arial Narrow" w:cs="Arial Narrow"/>
          <w:sz w:val="24"/>
          <w:szCs w:val="24"/>
        </w:rPr>
      </w:pPr>
    </w:p>
    <w:p w14:paraId="2475ABF9" w14:textId="77777777" w:rsidR="00577DFE" w:rsidRDefault="00722173" w:rsidP="00822374">
      <w:pPr>
        <w:spacing w:after="0" w:line="240" w:lineRule="auto"/>
        <w:rPr>
          <w:rFonts w:ascii="Arial Narrow" w:eastAsia="Times New Roman" w:hAnsi="Arial Narrow" w:cs="Arial Narrow"/>
          <w:b/>
          <w:sz w:val="24"/>
          <w:szCs w:val="24"/>
        </w:rPr>
      </w:pPr>
      <w:r w:rsidRPr="00722173">
        <w:rPr>
          <w:rFonts w:ascii="Arial Narrow" w:eastAsia="Times New Roman" w:hAnsi="Arial Narrow" w:cs="Arial Narrow"/>
          <w:b/>
          <w:sz w:val="24"/>
          <w:szCs w:val="24"/>
        </w:rPr>
        <w:t>A quel(s) public(s) se destine le projet ?</w:t>
      </w:r>
      <w:r>
        <w:rPr>
          <w:rFonts w:ascii="Arial Narrow" w:eastAsia="Times New Roman" w:hAnsi="Arial Narrow" w:cs="Arial Narrow"/>
          <w:b/>
          <w:sz w:val="24"/>
          <w:szCs w:val="24"/>
        </w:rPr>
        <w:t xml:space="preserve"> Le projet est-il mixte ou vise-t-il la non mixité et pourquoi ?</w:t>
      </w:r>
    </w:p>
    <w:p w14:paraId="5153299A"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7E6FD0F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2B13DC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49C8478" w14:textId="77777777" w:rsidR="00722173" w:rsidRDefault="00722173" w:rsidP="00722173">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3929C68"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A86E6B9"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44E0FBE"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1BE98E9" w14:textId="77777777" w:rsidR="00722173" w:rsidRPr="00722173" w:rsidRDefault="00722173" w:rsidP="00822374">
      <w:pPr>
        <w:spacing w:after="0" w:line="240" w:lineRule="auto"/>
        <w:rPr>
          <w:rFonts w:ascii="Arial Narrow" w:eastAsia="Times New Roman" w:hAnsi="Arial Narrow" w:cs="Arial Narrow"/>
          <w:b/>
          <w:sz w:val="24"/>
          <w:szCs w:val="24"/>
        </w:rPr>
      </w:pPr>
    </w:p>
    <w:p w14:paraId="57FCCE8D" w14:textId="77777777" w:rsidR="00722173" w:rsidRDefault="00722173" w:rsidP="00822374">
      <w:pPr>
        <w:spacing w:after="0" w:line="240" w:lineRule="auto"/>
        <w:rPr>
          <w:rFonts w:ascii="Arial Narrow" w:eastAsia="Times New Roman" w:hAnsi="Arial Narrow" w:cs="Arial Narrow"/>
          <w:sz w:val="24"/>
          <w:szCs w:val="24"/>
        </w:rPr>
      </w:pPr>
    </w:p>
    <w:p w14:paraId="188CE200" w14:textId="77777777" w:rsidR="00577DFE" w:rsidRDefault="00577DFE" w:rsidP="00822374">
      <w:pPr>
        <w:spacing w:after="0" w:line="240" w:lineRule="auto"/>
        <w:rPr>
          <w:rFonts w:ascii="Arial Narrow" w:eastAsia="Times New Roman" w:hAnsi="Arial Narrow" w:cs="Arial Narrow"/>
          <w:sz w:val="24"/>
          <w:szCs w:val="24"/>
        </w:rPr>
      </w:pPr>
    </w:p>
    <w:p w14:paraId="6FC6C741" w14:textId="77777777" w:rsidR="00577DFE" w:rsidRPr="00577DFE" w:rsidRDefault="00722173" w:rsidP="00577DFE">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 xml:space="preserve">Partenaires du projet </w:t>
      </w:r>
      <w:r w:rsidR="00577DFE" w:rsidRPr="00577DFE">
        <w:rPr>
          <w:rFonts w:ascii="Arial Narrow" w:eastAsia="Times New Roman" w:hAnsi="Arial Narrow" w:cs="Arial Narrow"/>
          <w:b/>
          <w:sz w:val="24"/>
          <w:szCs w:val="24"/>
        </w:rPr>
        <w:t>(préc</w:t>
      </w:r>
      <w:r w:rsidR="008E53D2">
        <w:rPr>
          <w:rFonts w:ascii="Arial Narrow" w:eastAsia="Times New Roman" w:hAnsi="Arial Narrow" w:cs="Arial Narrow"/>
          <w:b/>
          <w:sz w:val="24"/>
          <w:szCs w:val="24"/>
        </w:rPr>
        <w:t>iser la nature du partenariat) </w:t>
      </w:r>
    </w:p>
    <w:p w14:paraId="37D6FDBA"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4DD09ED0"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7696E06"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2AEBB91" w14:textId="77777777"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45E65EC"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478C3B6"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7F8F7B3"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5434968"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416405E4"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542DB96"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0EEE893" w14:textId="77777777" w:rsidR="00577DFE" w:rsidRDefault="00577DFE" w:rsidP="00577DFE">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485D3C7F"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BE6BFF6"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E5F0275" w14:textId="77777777" w:rsidR="00577DFE" w:rsidRPr="002569D2" w:rsidRDefault="00577DFE" w:rsidP="00577D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DEDFDEC" w14:textId="77777777" w:rsidR="00577DFE" w:rsidRDefault="00577DFE" w:rsidP="00577DFE">
      <w:pPr>
        <w:spacing w:after="0" w:line="240" w:lineRule="auto"/>
        <w:rPr>
          <w:rFonts w:ascii="Arial Narrow" w:eastAsia="Times New Roman" w:hAnsi="Arial Narrow" w:cs="Arial Narrow"/>
          <w:sz w:val="24"/>
          <w:szCs w:val="24"/>
        </w:rPr>
      </w:pPr>
    </w:p>
    <w:p w14:paraId="7076D162" w14:textId="77777777" w:rsidR="007138AA" w:rsidRDefault="007138AA" w:rsidP="008E53D2">
      <w:pPr>
        <w:spacing w:after="0" w:line="240" w:lineRule="auto"/>
        <w:rPr>
          <w:rFonts w:ascii="Arial Narrow" w:eastAsia="Times New Roman" w:hAnsi="Arial Narrow" w:cs="Arial Narrow"/>
          <w:b/>
          <w:sz w:val="24"/>
          <w:szCs w:val="24"/>
        </w:rPr>
      </w:pPr>
    </w:p>
    <w:p w14:paraId="4B08024C" w14:textId="7A87C24A" w:rsidR="007138AA" w:rsidRDefault="007138AA" w:rsidP="007138AA">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Identification des grandes étapes et calendrier prévisionnel du projet</w:t>
      </w:r>
    </w:p>
    <w:p w14:paraId="0D4CF594"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5C75EBAE"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2DF65E7"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F5513C7" w14:textId="77777777" w:rsidR="007138AA" w:rsidRDefault="007138AA" w:rsidP="007138AA">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3DE4905C"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482F5D0"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F1CDE9E" w14:textId="32007F3C" w:rsidR="007138AA"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62663CD"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9CF97C6" w14:textId="77777777" w:rsidR="007138AA" w:rsidRPr="002569D2" w:rsidRDefault="007138AA" w:rsidP="007138AA">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81DDDCA" w14:textId="77777777" w:rsidR="007138AA" w:rsidRPr="002569D2" w:rsidRDefault="007138AA" w:rsidP="007138AA">
      <w:pPr>
        <w:spacing w:after="0" w:line="240" w:lineRule="auto"/>
        <w:rPr>
          <w:rFonts w:ascii="Arial Narrow" w:eastAsia="Times New Roman" w:hAnsi="Arial Narrow" w:cs="Arial Narrow"/>
          <w:sz w:val="24"/>
          <w:szCs w:val="24"/>
        </w:rPr>
      </w:pPr>
    </w:p>
    <w:p w14:paraId="668C7F4D" w14:textId="77777777" w:rsidR="007138AA" w:rsidRDefault="007138AA" w:rsidP="008E53D2">
      <w:pPr>
        <w:spacing w:after="0" w:line="240" w:lineRule="auto"/>
        <w:rPr>
          <w:rFonts w:ascii="Arial Narrow" w:eastAsia="Times New Roman" w:hAnsi="Arial Narrow" w:cs="Arial Narrow"/>
          <w:b/>
          <w:sz w:val="24"/>
          <w:szCs w:val="24"/>
        </w:rPr>
      </w:pPr>
    </w:p>
    <w:p w14:paraId="63F0311E" w14:textId="77777777" w:rsidR="007138AA" w:rsidRDefault="007138AA" w:rsidP="008E53D2">
      <w:pPr>
        <w:spacing w:after="0" w:line="240" w:lineRule="auto"/>
        <w:rPr>
          <w:rFonts w:ascii="Arial Narrow" w:eastAsia="Times New Roman" w:hAnsi="Arial Narrow" w:cs="Arial Narrow"/>
          <w:b/>
          <w:sz w:val="24"/>
          <w:szCs w:val="24"/>
        </w:rPr>
      </w:pPr>
    </w:p>
    <w:p w14:paraId="6E332225" w14:textId="51D7EEC7" w:rsidR="008E53D2" w:rsidRDefault="008E53D2"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Remarques complémentaires</w:t>
      </w:r>
    </w:p>
    <w:p w14:paraId="3AB1D65C"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53795712"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10E2A99"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7852059" w14:textId="77777777"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5936DE68"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8FF2116"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EA512A5"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DC932FB" w14:textId="77777777" w:rsidR="008E53D2" w:rsidRDefault="008E53D2" w:rsidP="008E53D2">
      <w:pPr>
        <w:spacing w:after="0" w:line="240" w:lineRule="auto"/>
        <w:rPr>
          <w:rFonts w:ascii="Arial Narrow" w:eastAsia="Times New Roman" w:hAnsi="Arial Narrow" w:cs="Arial Narrow"/>
          <w:sz w:val="24"/>
          <w:szCs w:val="24"/>
        </w:rPr>
      </w:pPr>
    </w:p>
    <w:p w14:paraId="2AB5CEBB" w14:textId="77777777" w:rsidR="00AA4F5A" w:rsidRDefault="00AA4F5A" w:rsidP="0082038C">
      <w:pPr>
        <w:rPr>
          <w:rFonts w:ascii="Arial Narrow" w:eastAsia="Times New Roman" w:hAnsi="Arial Narrow" w:cs="Arial Narrow"/>
          <w:b/>
          <w:sz w:val="24"/>
          <w:szCs w:val="24"/>
          <w:u w:val="single"/>
        </w:rPr>
      </w:pPr>
    </w:p>
    <w:p w14:paraId="1BC8A60A" w14:textId="77777777" w:rsidR="0082038C" w:rsidRPr="008E53D2" w:rsidRDefault="008E53D2" w:rsidP="0082038C">
      <w:pPr>
        <w:rPr>
          <w:rFonts w:ascii="Arial Narrow" w:eastAsia="Times New Roman" w:hAnsi="Arial Narrow" w:cs="Arial Narrow"/>
          <w:b/>
          <w:sz w:val="24"/>
          <w:szCs w:val="24"/>
          <w:u w:val="single"/>
        </w:rPr>
      </w:pPr>
      <w:r w:rsidRPr="008E53D2">
        <w:rPr>
          <w:rFonts w:ascii="Arial Narrow" w:eastAsia="Times New Roman" w:hAnsi="Arial Narrow" w:cs="Arial Narrow"/>
          <w:b/>
          <w:sz w:val="24"/>
          <w:szCs w:val="24"/>
          <w:u w:val="single"/>
        </w:rPr>
        <w:t xml:space="preserve">B – </w:t>
      </w:r>
      <w:r w:rsidR="00722173">
        <w:rPr>
          <w:rFonts w:ascii="Arial Narrow" w:eastAsia="Times New Roman" w:hAnsi="Arial Narrow" w:cs="Arial Narrow"/>
          <w:b/>
          <w:sz w:val="24"/>
          <w:szCs w:val="24"/>
          <w:u w:val="single"/>
        </w:rPr>
        <w:t>Communication du projet</w:t>
      </w:r>
    </w:p>
    <w:p w14:paraId="7B9699C2" w14:textId="77777777" w:rsidR="008E53D2" w:rsidRDefault="008E53D2" w:rsidP="008E53D2">
      <w:pPr>
        <w:spacing w:after="0" w:line="240" w:lineRule="auto"/>
        <w:rPr>
          <w:rFonts w:ascii="Arial Narrow" w:eastAsia="Times New Roman" w:hAnsi="Arial Narrow" w:cs="Arial Narrow"/>
          <w:b/>
          <w:sz w:val="24"/>
          <w:szCs w:val="24"/>
        </w:rPr>
      </w:pPr>
    </w:p>
    <w:p w14:paraId="5B95964B" w14:textId="77777777" w:rsidR="008E53D2" w:rsidRDefault="008E53D2" w:rsidP="008E53D2">
      <w:pPr>
        <w:spacing w:after="0" w:line="240" w:lineRule="auto"/>
        <w:rPr>
          <w:rFonts w:ascii="Arial Narrow" w:eastAsia="Times New Roman" w:hAnsi="Arial Narrow" w:cs="Arial Narrow"/>
          <w:b/>
          <w:sz w:val="24"/>
          <w:szCs w:val="24"/>
        </w:rPr>
      </w:pPr>
    </w:p>
    <w:p w14:paraId="14B3ADF7" w14:textId="77777777" w:rsidR="008E53D2" w:rsidRDefault="00722173"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 xml:space="preserve">Comment comptez-vous communiquer sur le projet ? </w:t>
      </w:r>
    </w:p>
    <w:p w14:paraId="4C2593BA"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58A12CD9"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A425859"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E442E2B" w14:textId="77777777"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38ABE750"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5D5AAAD"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10174AE"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FE61C25" w14:textId="77777777" w:rsidR="008E53D2" w:rsidRDefault="008E53D2" w:rsidP="008E53D2">
      <w:pPr>
        <w:spacing w:after="0" w:line="240" w:lineRule="auto"/>
        <w:rPr>
          <w:rFonts w:ascii="Arial Narrow" w:eastAsia="Times New Roman" w:hAnsi="Arial Narrow" w:cs="Arial Narrow"/>
          <w:sz w:val="24"/>
          <w:szCs w:val="24"/>
        </w:rPr>
      </w:pPr>
    </w:p>
    <w:p w14:paraId="09D25E42" w14:textId="77777777" w:rsidR="00AA4F5A" w:rsidRDefault="00AA4F5A" w:rsidP="008E53D2">
      <w:pPr>
        <w:spacing w:after="0" w:line="240" w:lineRule="auto"/>
        <w:rPr>
          <w:rFonts w:ascii="Arial Narrow" w:eastAsia="Times New Roman" w:hAnsi="Arial Narrow" w:cs="Arial Narrow"/>
          <w:sz w:val="24"/>
          <w:szCs w:val="24"/>
        </w:rPr>
      </w:pPr>
    </w:p>
    <w:p w14:paraId="6676C0E6" w14:textId="77777777" w:rsidR="00362775" w:rsidRPr="00722173" w:rsidRDefault="00722173">
      <w:pPr>
        <w:rPr>
          <w:rFonts w:ascii="Arial Narrow" w:eastAsia="Times New Roman" w:hAnsi="Arial Narrow" w:cs="Arial Narrow"/>
          <w:b/>
          <w:sz w:val="24"/>
          <w:szCs w:val="24"/>
        </w:rPr>
      </w:pPr>
      <w:r w:rsidRPr="00722173">
        <w:rPr>
          <w:rFonts w:ascii="Arial Narrow" w:eastAsia="Times New Roman" w:hAnsi="Arial Narrow" w:cs="Arial Narrow"/>
          <w:b/>
          <w:sz w:val="24"/>
          <w:szCs w:val="24"/>
        </w:rPr>
        <w:t>Quels moyens utiliserez-vous pour communiquer de manière inclusive ?</w:t>
      </w:r>
    </w:p>
    <w:p w14:paraId="74D316D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6120F7E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8D3F845"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E83940" w14:textId="77777777" w:rsidR="00722173" w:rsidRDefault="00722173" w:rsidP="00722173">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15E8F8FC"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5A49FE2"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7966DC1" w14:textId="77777777" w:rsidR="00722173" w:rsidRPr="002569D2" w:rsidRDefault="00722173" w:rsidP="00722173">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0FD57FC" w14:textId="777E88E2" w:rsidR="00722173" w:rsidRDefault="00722173">
      <w:pPr>
        <w:rPr>
          <w:rFonts w:ascii="Arial Narrow" w:eastAsia="Times New Roman" w:hAnsi="Arial Narrow" w:cs="Arial Narrow"/>
          <w:sz w:val="24"/>
          <w:szCs w:val="24"/>
        </w:rPr>
      </w:pPr>
    </w:p>
    <w:p w14:paraId="4C5630B9" w14:textId="0F75E588" w:rsidR="00852E4F" w:rsidRDefault="00852E4F">
      <w:pPr>
        <w:rPr>
          <w:rFonts w:ascii="Arial Narrow" w:eastAsia="Times New Roman" w:hAnsi="Arial Narrow" w:cs="Arial Narrow"/>
          <w:sz w:val="24"/>
          <w:szCs w:val="24"/>
        </w:rPr>
      </w:pPr>
    </w:p>
    <w:p w14:paraId="38F35C5C" w14:textId="65A150EC" w:rsidR="00852E4F" w:rsidRDefault="00852E4F">
      <w:pPr>
        <w:rPr>
          <w:rFonts w:ascii="Arial Narrow" w:eastAsia="Times New Roman" w:hAnsi="Arial Narrow" w:cs="Arial Narrow"/>
          <w:sz w:val="24"/>
          <w:szCs w:val="24"/>
        </w:rPr>
      </w:pPr>
    </w:p>
    <w:p w14:paraId="78AA63BE" w14:textId="75451165" w:rsidR="00852E4F" w:rsidRDefault="00852E4F">
      <w:pPr>
        <w:rPr>
          <w:rFonts w:ascii="Arial Narrow" w:eastAsia="Times New Roman" w:hAnsi="Arial Narrow" w:cs="Arial Narrow"/>
          <w:sz w:val="24"/>
          <w:szCs w:val="24"/>
        </w:rPr>
      </w:pPr>
    </w:p>
    <w:p w14:paraId="75B93E48" w14:textId="70AFBD03" w:rsidR="00852E4F" w:rsidRDefault="00852E4F">
      <w:pPr>
        <w:rPr>
          <w:rFonts w:ascii="Arial Narrow" w:eastAsia="Times New Roman" w:hAnsi="Arial Narrow" w:cs="Arial Narrow"/>
          <w:sz w:val="24"/>
          <w:szCs w:val="24"/>
        </w:rPr>
      </w:pPr>
    </w:p>
    <w:p w14:paraId="20F30C56" w14:textId="7D5A551B" w:rsidR="00852E4F" w:rsidRDefault="00852E4F">
      <w:pPr>
        <w:rPr>
          <w:rFonts w:ascii="Arial Narrow" w:eastAsia="Times New Roman" w:hAnsi="Arial Narrow" w:cs="Arial Narrow"/>
          <w:sz w:val="24"/>
          <w:szCs w:val="24"/>
        </w:rPr>
      </w:pPr>
    </w:p>
    <w:p w14:paraId="0D7FD8C9" w14:textId="60152B56" w:rsidR="00852E4F" w:rsidRDefault="00852E4F">
      <w:pPr>
        <w:rPr>
          <w:rFonts w:ascii="Arial Narrow" w:eastAsia="Times New Roman" w:hAnsi="Arial Narrow" w:cs="Arial Narrow"/>
          <w:sz w:val="24"/>
          <w:szCs w:val="24"/>
        </w:rPr>
      </w:pPr>
    </w:p>
    <w:p w14:paraId="272C6274" w14:textId="77777777" w:rsidR="00852E4F" w:rsidRDefault="00852E4F">
      <w:pPr>
        <w:rPr>
          <w:rFonts w:ascii="Arial Narrow" w:eastAsia="Times New Roman" w:hAnsi="Arial Narrow" w:cs="Arial Narrow"/>
          <w:sz w:val="24"/>
          <w:szCs w:val="24"/>
        </w:rPr>
      </w:pPr>
    </w:p>
    <w:p w14:paraId="32253457" w14:textId="77777777" w:rsidR="00722173" w:rsidRDefault="00722173">
      <w:pPr>
        <w:rPr>
          <w:rFonts w:ascii="Arial Narrow" w:eastAsia="Times New Roman" w:hAnsi="Arial Narrow" w:cs="Arial Narrow"/>
          <w:sz w:val="24"/>
          <w:szCs w:val="24"/>
        </w:rPr>
      </w:pPr>
    </w:p>
    <w:p w14:paraId="6DB19382" w14:textId="0EA687AE" w:rsidR="00701C36" w:rsidRDefault="00722173">
      <w:pPr>
        <w:rPr>
          <w:rFonts w:ascii="Arial Narrow" w:eastAsia="Times New Roman" w:hAnsi="Arial Narrow" w:cs="Arial Narrow"/>
          <w:b/>
          <w:sz w:val="24"/>
          <w:szCs w:val="24"/>
          <w:u w:val="single"/>
        </w:rPr>
      </w:pPr>
      <w:r>
        <w:rPr>
          <w:rFonts w:ascii="Arial Narrow" w:eastAsia="Times New Roman" w:hAnsi="Arial Narrow" w:cs="Arial Narrow"/>
          <w:b/>
          <w:sz w:val="24"/>
          <w:szCs w:val="24"/>
          <w:u w:val="single"/>
        </w:rPr>
        <w:t>C</w:t>
      </w:r>
      <w:r w:rsidRPr="008E53D2">
        <w:rPr>
          <w:rFonts w:ascii="Arial Narrow" w:eastAsia="Times New Roman" w:hAnsi="Arial Narrow" w:cs="Arial Narrow"/>
          <w:b/>
          <w:sz w:val="24"/>
          <w:szCs w:val="24"/>
          <w:u w:val="single"/>
        </w:rPr>
        <w:t xml:space="preserve"> – </w:t>
      </w:r>
      <w:r>
        <w:rPr>
          <w:rFonts w:ascii="Arial Narrow" w:eastAsia="Times New Roman" w:hAnsi="Arial Narrow" w:cs="Arial Narrow"/>
          <w:b/>
          <w:sz w:val="24"/>
          <w:szCs w:val="24"/>
          <w:u w:val="single"/>
        </w:rPr>
        <w:t>Moyens alloués au projet</w:t>
      </w:r>
    </w:p>
    <w:p w14:paraId="4966FA8B" w14:textId="2F8D0D2C" w:rsidR="00722173" w:rsidRPr="006D620E" w:rsidRDefault="00722173">
      <w:pPr>
        <w:rPr>
          <w:rFonts w:ascii="Arial Narrow" w:eastAsia="Times New Roman" w:hAnsi="Arial Narrow" w:cs="Arial Narrow"/>
          <w:b/>
          <w:sz w:val="24"/>
          <w:szCs w:val="24"/>
          <w:u w:val="single"/>
        </w:rPr>
      </w:pPr>
    </w:p>
    <w:tbl>
      <w:tblPr>
        <w:tblStyle w:val="Grilledutableau"/>
        <w:tblW w:w="0" w:type="auto"/>
        <w:shd w:val="clear" w:color="auto" w:fill="DBE5F1" w:themeFill="accent1" w:themeFillTint="33"/>
        <w:tblLook w:val="04A0" w:firstRow="1" w:lastRow="0" w:firstColumn="1" w:lastColumn="0" w:noHBand="0" w:noVBand="1"/>
      </w:tblPr>
      <w:tblGrid>
        <w:gridCol w:w="3762"/>
        <w:gridCol w:w="2066"/>
        <w:gridCol w:w="2125"/>
        <w:gridCol w:w="1678"/>
      </w:tblGrid>
      <w:tr w:rsidR="00701C36" w14:paraId="24F2A5B1" w14:textId="77777777" w:rsidTr="00C94B3E">
        <w:tc>
          <w:tcPr>
            <w:tcW w:w="4141" w:type="dxa"/>
            <w:shd w:val="clear" w:color="auto" w:fill="DBE5F1" w:themeFill="accent1" w:themeFillTint="33"/>
          </w:tcPr>
          <w:p w14:paraId="2B4E31AB" w14:textId="77777777" w:rsidR="00701C36" w:rsidRDefault="00701C36" w:rsidP="00C94B3E">
            <w:pPr>
              <w:rPr>
                <w:b/>
                <w:color w:val="000000" w:themeColor="text1"/>
              </w:rPr>
            </w:pPr>
            <w:r>
              <w:rPr>
                <w:b/>
                <w:color w:val="000000" w:themeColor="text1"/>
              </w:rPr>
              <w:t>Type de matériel</w:t>
            </w:r>
          </w:p>
        </w:tc>
        <w:tc>
          <w:tcPr>
            <w:tcW w:w="2221" w:type="dxa"/>
            <w:shd w:val="clear" w:color="auto" w:fill="DBE5F1" w:themeFill="accent1" w:themeFillTint="33"/>
          </w:tcPr>
          <w:p w14:paraId="71D44396" w14:textId="77777777" w:rsidR="00701C36" w:rsidRDefault="00701C36" w:rsidP="00C94B3E">
            <w:pPr>
              <w:rPr>
                <w:b/>
                <w:color w:val="000000" w:themeColor="text1"/>
              </w:rPr>
            </w:pPr>
            <w:r>
              <w:rPr>
                <w:b/>
                <w:color w:val="000000" w:themeColor="text1"/>
              </w:rPr>
              <w:t>Coût unitaire (a)</w:t>
            </w:r>
          </w:p>
        </w:tc>
        <w:tc>
          <w:tcPr>
            <w:tcW w:w="2275" w:type="dxa"/>
            <w:shd w:val="clear" w:color="auto" w:fill="DBE5F1" w:themeFill="accent1" w:themeFillTint="33"/>
          </w:tcPr>
          <w:p w14:paraId="7731C2DB" w14:textId="77777777" w:rsidR="00701C36" w:rsidRDefault="00701C36" w:rsidP="00C94B3E">
            <w:pPr>
              <w:rPr>
                <w:b/>
                <w:color w:val="000000" w:themeColor="text1"/>
              </w:rPr>
            </w:pPr>
            <w:r>
              <w:rPr>
                <w:b/>
                <w:color w:val="000000" w:themeColor="text1"/>
              </w:rPr>
              <w:t>Quantité (b)</w:t>
            </w:r>
          </w:p>
        </w:tc>
        <w:tc>
          <w:tcPr>
            <w:tcW w:w="1819" w:type="dxa"/>
            <w:shd w:val="clear" w:color="auto" w:fill="DBE5F1" w:themeFill="accent1" w:themeFillTint="33"/>
          </w:tcPr>
          <w:p w14:paraId="4B0D4504" w14:textId="77777777" w:rsidR="00701C36" w:rsidRDefault="00701C36" w:rsidP="00C94B3E">
            <w:pPr>
              <w:rPr>
                <w:b/>
                <w:color w:val="000000" w:themeColor="text1"/>
              </w:rPr>
            </w:pPr>
            <w:r>
              <w:rPr>
                <w:b/>
                <w:color w:val="000000" w:themeColor="text1"/>
              </w:rPr>
              <w:t>Coût total</w:t>
            </w:r>
          </w:p>
          <w:p w14:paraId="571D953A" w14:textId="77777777" w:rsidR="00701C36" w:rsidRDefault="00701C36" w:rsidP="00C94B3E">
            <w:pPr>
              <w:rPr>
                <w:b/>
                <w:color w:val="000000" w:themeColor="text1"/>
              </w:rPr>
            </w:pPr>
            <w:r>
              <w:rPr>
                <w:b/>
                <w:color w:val="000000" w:themeColor="text1"/>
              </w:rPr>
              <w:t>(a * b)</w:t>
            </w:r>
          </w:p>
        </w:tc>
      </w:tr>
      <w:tr w:rsidR="00701C36" w14:paraId="48A61B0D" w14:textId="77777777" w:rsidTr="00C94B3E">
        <w:tc>
          <w:tcPr>
            <w:tcW w:w="4141" w:type="dxa"/>
            <w:shd w:val="clear" w:color="auto" w:fill="DBE5F1" w:themeFill="accent1" w:themeFillTint="33"/>
          </w:tcPr>
          <w:p w14:paraId="0BCB460E" w14:textId="77777777" w:rsidR="00701C36" w:rsidRDefault="00701C36" w:rsidP="00C94B3E">
            <w:pPr>
              <w:rPr>
                <w:b/>
                <w:color w:val="000000" w:themeColor="text1"/>
              </w:rPr>
            </w:pPr>
          </w:p>
          <w:p w14:paraId="104B36E5" w14:textId="77777777" w:rsidR="00701C36" w:rsidRDefault="00701C36" w:rsidP="00C94B3E">
            <w:pPr>
              <w:rPr>
                <w:b/>
                <w:color w:val="000000" w:themeColor="text1"/>
              </w:rPr>
            </w:pPr>
          </w:p>
          <w:p w14:paraId="30859E53" w14:textId="77777777" w:rsidR="00701C36" w:rsidRDefault="00701C36" w:rsidP="00C94B3E">
            <w:pPr>
              <w:rPr>
                <w:b/>
                <w:color w:val="000000" w:themeColor="text1"/>
              </w:rPr>
            </w:pPr>
          </w:p>
          <w:p w14:paraId="1117934C" w14:textId="77777777" w:rsidR="00701C36" w:rsidRDefault="00701C36" w:rsidP="00C94B3E">
            <w:pPr>
              <w:rPr>
                <w:b/>
                <w:color w:val="000000" w:themeColor="text1"/>
              </w:rPr>
            </w:pPr>
          </w:p>
          <w:p w14:paraId="507A867A" w14:textId="77777777" w:rsidR="00701C36" w:rsidRDefault="00701C36" w:rsidP="00C94B3E">
            <w:pPr>
              <w:rPr>
                <w:b/>
                <w:color w:val="000000" w:themeColor="text1"/>
              </w:rPr>
            </w:pPr>
          </w:p>
          <w:p w14:paraId="0785D52F" w14:textId="77777777" w:rsidR="00701C36" w:rsidRDefault="00701C36" w:rsidP="00C94B3E">
            <w:pPr>
              <w:rPr>
                <w:b/>
                <w:color w:val="000000" w:themeColor="text1"/>
              </w:rPr>
            </w:pPr>
          </w:p>
          <w:p w14:paraId="34501DE7" w14:textId="77777777" w:rsidR="00701C36" w:rsidRDefault="00701C36" w:rsidP="00C94B3E">
            <w:pPr>
              <w:rPr>
                <w:b/>
                <w:color w:val="000000" w:themeColor="text1"/>
              </w:rPr>
            </w:pPr>
          </w:p>
          <w:p w14:paraId="0097F8BE" w14:textId="77777777" w:rsidR="00701C36" w:rsidRDefault="00701C36" w:rsidP="00C94B3E">
            <w:pPr>
              <w:rPr>
                <w:b/>
                <w:color w:val="000000" w:themeColor="text1"/>
              </w:rPr>
            </w:pPr>
          </w:p>
          <w:p w14:paraId="612E51FC" w14:textId="77777777" w:rsidR="00701C36" w:rsidRDefault="00701C36" w:rsidP="00C94B3E">
            <w:pPr>
              <w:rPr>
                <w:b/>
                <w:color w:val="000000" w:themeColor="text1"/>
              </w:rPr>
            </w:pPr>
          </w:p>
          <w:p w14:paraId="490C1CE5" w14:textId="77777777" w:rsidR="00701C36" w:rsidRDefault="00701C36" w:rsidP="00C94B3E">
            <w:pPr>
              <w:rPr>
                <w:b/>
                <w:color w:val="000000" w:themeColor="text1"/>
              </w:rPr>
            </w:pPr>
          </w:p>
          <w:p w14:paraId="70BD5528" w14:textId="77777777" w:rsidR="00701C36" w:rsidRDefault="00701C36" w:rsidP="00C94B3E">
            <w:pPr>
              <w:rPr>
                <w:b/>
                <w:color w:val="000000" w:themeColor="text1"/>
              </w:rPr>
            </w:pPr>
          </w:p>
          <w:p w14:paraId="2A78C2D0" w14:textId="77777777" w:rsidR="00701C36" w:rsidRDefault="00701C36" w:rsidP="00C94B3E">
            <w:pPr>
              <w:rPr>
                <w:b/>
                <w:color w:val="000000" w:themeColor="text1"/>
              </w:rPr>
            </w:pPr>
          </w:p>
          <w:p w14:paraId="75D672F6" w14:textId="77777777" w:rsidR="00701C36" w:rsidRDefault="00701C36" w:rsidP="00C94B3E">
            <w:pPr>
              <w:rPr>
                <w:b/>
                <w:color w:val="000000" w:themeColor="text1"/>
              </w:rPr>
            </w:pPr>
          </w:p>
          <w:p w14:paraId="3F05398F" w14:textId="77777777" w:rsidR="00701C36" w:rsidRDefault="00701C36" w:rsidP="00C94B3E">
            <w:pPr>
              <w:rPr>
                <w:b/>
                <w:color w:val="000000" w:themeColor="text1"/>
              </w:rPr>
            </w:pPr>
          </w:p>
          <w:p w14:paraId="467DF5E5" w14:textId="77777777" w:rsidR="00701C36" w:rsidRDefault="00701C36" w:rsidP="00C94B3E">
            <w:pPr>
              <w:rPr>
                <w:b/>
                <w:color w:val="000000" w:themeColor="text1"/>
              </w:rPr>
            </w:pPr>
          </w:p>
          <w:p w14:paraId="694F2EF3" w14:textId="77777777" w:rsidR="00701C36" w:rsidRDefault="00701C36" w:rsidP="00C94B3E">
            <w:pPr>
              <w:rPr>
                <w:b/>
                <w:color w:val="000000" w:themeColor="text1"/>
              </w:rPr>
            </w:pPr>
          </w:p>
          <w:p w14:paraId="1DC91B89" w14:textId="77777777" w:rsidR="00701C36" w:rsidRDefault="00701C36" w:rsidP="00C94B3E">
            <w:pPr>
              <w:rPr>
                <w:b/>
                <w:color w:val="000000" w:themeColor="text1"/>
              </w:rPr>
            </w:pPr>
          </w:p>
          <w:p w14:paraId="473228E4" w14:textId="77777777" w:rsidR="00701C36" w:rsidRDefault="00701C36" w:rsidP="00C94B3E">
            <w:pPr>
              <w:rPr>
                <w:b/>
                <w:color w:val="000000" w:themeColor="text1"/>
              </w:rPr>
            </w:pPr>
          </w:p>
        </w:tc>
        <w:tc>
          <w:tcPr>
            <w:tcW w:w="2221" w:type="dxa"/>
            <w:shd w:val="clear" w:color="auto" w:fill="DBE5F1" w:themeFill="accent1" w:themeFillTint="33"/>
          </w:tcPr>
          <w:p w14:paraId="6A578FA9" w14:textId="77777777" w:rsidR="00701C36" w:rsidRDefault="00701C36" w:rsidP="00C94B3E">
            <w:pPr>
              <w:rPr>
                <w:b/>
                <w:color w:val="000000" w:themeColor="text1"/>
              </w:rPr>
            </w:pPr>
          </w:p>
        </w:tc>
        <w:tc>
          <w:tcPr>
            <w:tcW w:w="2275" w:type="dxa"/>
            <w:shd w:val="clear" w:color="auto" w:fill="DBE5F1" w:themeFill="accent1" w:themeFillTint="33"/>
          </w:tcPr>
          <w:p w14:paraId="3C2F489F" w14:textId="77777777" w:rsidR="00701C36" w:rsidRDefault="00701C36" w:rsidP="00C94B3E">
            <w:pPr>
              <w:rPr>
                <w:b/>
                <w:color w:val="000000" w:themeColor="text1"/>
              </w:rPr>
            </w:pPr>
          </w:p>
        </w:tc>
        <w:tc>
          <w:tcPr>
            <w:tcW w:w="1819" w:type="dxa"/>
            <w:shd w:val="clear" w:color="auto" w:fill="DBE5F1" w:themeFill="accent1" w:themeFillTint="33"/>
          </w:tcPr>
          <w:p w14:paraId="7D01C9C2" w14:textId="77777777" w:rsidR="00701C36" w:rsidRDefault="00701C36" w:rsidP="00C94B3E">
            <w:pPr>
              <w:rPr>
                <w:b/>
                <w:color w:val="000000" w:themeColor="text1"/>
              </w:rPr>
            </w:pPr>
          </w:p>
        </w:tc>
      </w:tr>
      <w:tr w:rsidR="00701C36" w:rsidRPr="00C746B3" w14:paraId="44BFBB20" w14:textId="77777777" w:rsidTr="00C94B3E">
        <w:trPr>
          <w:trHeight w:val="558"/>
        </w:trPr>
        <w:tc>
          <w:tcPr>
            <w:tcW w:w="8637" w:type="dxa"/>
            <w:gridSpan w:val="3"/>
            <w:shd w:val="clear" w:color="auto" w:fill="DBE5F1" w:themeFill="accent1" w:themeFillTint="33"/>
            <w:vAlign w:val="center"/>
          </w:tcPr>
          <w:p w14:paraId="27689A11" w14:textId="77777777" w:rsidR="00701C36" w:rsidRPr="00C746B3" w:rsidRDefault="00701C36" w:rsidP="00C94B3E">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819" w:type="dxa"/>
            <w:shd w:val="clear" w:color="auto" w:fill="DBE5F1" w:themeFill="accent1" w:themeFillTint="33"/>
            <w:vAlign w:val="center"/>
          </w:tcPr>
          <w:p w14:paraId="72EB3791" w14:textId="77777777" w:rsidR="00701C36" w:rsidRPr="00C746B3" w:rsidRDefault="00701C36" w:rsidP="00C94B3E">
            <w:pPr>
              <w:rPr>
                <w:color w:val="000000" w:themeColor="text1"/>
              </w:rPr>
            </w:pPr>
          </w:p>
        </w:tc>
      </w:tr>
      <w:tr w:rsidR="00701C36" w:rsidRPr="00C746B3" w14:paraId="3D9AE914" w14:textId="77777777" w:rsidTr="00C94B3E">
        <w:tc>
          <w:tcPr>
            <w:tcW w:w="8637" w:type="dxa"/>
            <w:gridSpan w:val="3"/>
            <w:shd w:val="clear" w:color="auto" w:fill="DBE5F1" w:themeFill="accent1" w:themeFillTint="33"/>
            <w:vAlign w:val="center"/>
          </w:tcPr>
          <w:p w14:paraId="0A7A8170" w14:textId="77777777" w:rsidR="00701C36" w:rsidRPr="00C746B3" w:rsidRDefault="00701C36" w:rsidP="00C94B3E">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819" w:type="dxa"/>
            <w:shd w:val="clear" w:color="auto" w:fill="DBE5F1" w:themeFill="accent1" w:themeFillTint="33"/>
            <w:vAlign w:val="center"/>
          </w:tcPr>
          <w:p w14:paraId="18C44BC1" w14:textId="77777777" w:rsidR="00701C36" w:rsidRPr="00C746B3" w:rsidRDefault="00701C36" w:rsidP="00C94B3E">
            <w:pPr>
              <w:rPr>
                <w:color w:val="000000" w:themeColor="text1"/>
              </w:rPr>
            </w:pPr>
          </w:p>
        </w:tc>
      </w:tr>
      <w:tr w:rsidR="00701C36" w:rsidRPr="00C746B3" w14:paraId="21AB7082" w14:textId="77777777" w:rsidTr="00C94B3E">
        <w:tc>
          <w:tcPr>
            <w:tcW w:w="8637" w:type="dxa"/>
            <w:gridSpan w:val="3"/>
            <w:shd w:val="clear" w:color="auto" w:fill="DBE5F1" w:themeFill="accent1" w:themeFillTint="33"/>
            <w:vAlign w:val="center"/>
          </w:tcPr>
          <w:p w14:paraId="7AEC866B" w14:textId="77777777" w:rsidR="00701C36" w:rsidRDefault="00701C36" w:rsidP="00C94B3E">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p w14:paraId="5EEDB520" w14:textId="77777777" w:rsidR="00701C36" w:rsidRPr="0012305A" w:rsidRDefault="00701C36" w:rsidP="00C94B3E">
            <w:pPr>
              <w:rPr>
                <w:color w:val="000000" w:themeColor="text1"/>
                <w:sz w:val="24"/>
                <w:szCs w:val="24"/>
              </w:rPr>
            </w:pPr>
          </w:p>
        </w:tc>
        <w:tc>
          <w:tcPr>
            <w:tcW w:w="1819" w:type="dxa"/>
            <w:shd w:val="clear" w:color="auto" w:fill="DBE5F1" w:themeFill="accent1" w:themeFillTint="33"/>
            <w:vAlign w:val="center"/>
          </w:tcPr>
          <w:p w14:paraId="604A6903" w14:textId="77777777" w:rsidR="00701C36" w:rsidRPr="00C746B3" w:rsidRDefault="00701C36" w:rsidP="00C94B3E">
            <w:pPr>
              <w:rPr>
                <w:color w:val="000000" w:themeColor="text1"/>
              </w:rPr>
            </w:pPr>
          </w:p>
        </w:tc>
      </w:tr>
    </w:tbl>
    <w:tbl>
      <w:tblPr>
        <w:tblpPr w:leftFromText="141" w:rightFromText="141" w:vertAnchor="text" w:horzAnchor="margin" w:tblpY="1420"/>
        <w:tblW w:w="9634" w:type="dxa"/>
        <w:tblLayout w:type="fixed"/>
        <w:tblCellMar>
          <w:left w:w="10" w:type="dxa"/>
          <w:right w:w="10" w:type="dxa"/>
        </w:tblCellMar>
        <w:tblLook w:val="0000" w:firstRow="0" w:lastRow="0" w:firstColumn="0" w:lastColumn="0" w:noHBand="0" w:noVBand="0"/>
      </w:tblPr>
      <w:tblGrid>
        <w:gridCol w:w="1925"/>
        <w:gridCol w:w="1406"/>
        <w:gridCol w:w="1663"/>
        <w:gridCol w:w="2025"/>
        <w:gridCol w:w="926"/>
        <w:gridCol w:w="971"/>
        <w:gridCol w:w="718"/>
      </w:tblGrid>
      <w:tr w:rsidR="00852E4F" w14:paraId="61C98528" w14:textId="77777777" w:rsidTr="00852E4F">
        <w:tc>
          <w:tcPr>
            <w:tcW w:w="1925"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20F6E037" w14:textId="77777777" w:rsidR="00852E4F" w:rsidRDefault="00852E4F" w:rsidP="00852E4F">
            <w:pPr>
              <w:pStyle w:val="Standard"/>
              <w:jc w:val="center"/>
              <w:rPr>
                <w:rFonts w:hint="eastAsia"/>
                <w:color w:val="000000"/>
                <w:sz w:val="20"/>
              </w:rPr>
            </w:pPr>
          </w:p>
        </w:tc>
        <w:tc>
          <w:tcPr>
            <w:tcW w:w="1406"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3A04562D" w14:textId="77777777" w:rsidR="00852E4F" w:rsidRDefault="00852E4F" w:rsidP="00852E4F">
            <w:pPr>
              <w:pStyle w:val="Standard"/>
              <w:jc w:val="center"/>
              <w:rPr>
                <w:rFonts w:hint="eastAsia"/>
              </w:rPr>
            </w:pPr>
            <w:r>
              <w:rPr>
                <w:color w:val="000000"/>
                <w:sz w:val="20"/>
              </w:rPr>
              <w:t>Nom, Prénom</w:t>
            </w:r>
          </w:p>
        </w:tc>
        <w:tc>
          <w:tcPr>
            <w:tcW w:w="1663"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536ADF07" w14:textId="77777777" w:rsidR="00852E4F" w:rsidRDefault="00852E4F" w:rsidP="00852E4F">
            <w:pPr>
              <w:pStyle w:val="Standard"/>
              <w:jc w:val="center"/>
              <w:rPr>
                <w:rFonts w:hint="eastAsia"/>
              </w:rPr>
            </w:pPr>
            <w:r>
              <w:rPr>
                <w:color w:val="000000"/>
                <w:sz w:val="20"/>
              </w:rPr>
              <w:t>Fonction</w:t>
            </w:r>
          </w:p>
          <w:p w14:paraId="45FAF1D9" w14:textId="77777777" w:rsidR="00852E4F" w:rsidRDefault="00852E4F" w:rsidP="00852E4F">
            <w:pPr>
              <w:pStyle w:val="Standard"/>
              <w:jc w:val="center"/>
              <w:rPr>
                <w:rFonts w:hint="eastAsia"/>
              </w:rPr>
            </w:pPr>
            <w:r>
              <w:rPr>
                <w:color w:val="000000"/>
                <w:sz w:val="20"/>
              </w:rPr>
              <w:t>et statut professionnel ou type de contrat</w:t>
            </w:r>
          </w:p>
        </w:tc>
        <w:tc>
          <w:tcPr>
            <w:tcW w:w="2025"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471CF7A9" w14:textId="77777777" w:rsidR="00852E4F" w:rsidRDefault="00852E4F" w:rsidP="00852E4F">
            <w:pPr>
              <w:pStyle w:val="Standard"/>
              <w:jc w:val="center"/>
              <w:rPr>
                <w:rFonts w:hint="eastAsia"/>
              </w:rPr>
            </w:pPr>
            <w:r>
              <w:rPr>
                <w:color w:val="000000"/>
                <w:sz w:val="20"/>
              </w:rPr>
              <w:t>Qualification, diplôme</w:t>
            </w:r>
          </w:p>
        </w:tc>
        <w:tc>
          <w:tcPr>
            <w:tcW w:w="926"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3D55E277" w14:textId="77777777" w:rsidR="00852E4F" w:rsidRDefault="00852E4F" w:rsidP="00852E4F">
            <w:pPr>
              <w:pStyle w:val="Standard"/>
              <w:jc w:val="center"/>
              <w:rPr>
                <w:rFonts w:hint="eastAsia"/>
              </w:rPr>
            </w:pPr>
            <w:r>
              <w:rPr>
                <w:color w:val="000000"/>
                <w:sz w:val="20"/>
              </w:rPr>
              <w:t>Coût horaire</w:t>
            </w:r>
          </w:p>
        </w:tc>
        <w:tc>
          <w:tcPr>
            <w:tcW w:w="971"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22DDC16E" w14:textId="77777777" w:rsidR="00852E4F" w:rsidRDefault="00852E4F" w:rsidP="00852E4F">
            <w:pPr>
              <w:pStyle w:val="Standard"/>
              <w:jc w:val="center"/>
              <w:rPr>
                <w:rFonts w:hint="eastAsia"/>
              </w:rPr>
            </w:pPr>
            <w:r>
              <w:rPr>
                <w:color w:val="000000"/>
                <w:sz w:val="20"/>
              </w:rPr>
              <w:t>Nombre d’heure</w:t>
            </w:r>
          </w:p>
        </w:tc>
        <w:tc>
          <w:tcPr>
            <w:tcW w:w="718" w:type="dxa"/>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vAlign w:val="center"/>
          </w:tcPr>
          <w:p w14:paraId="30525667" w14:textId="77777777" w:rsidR="00852E4F" w:rsidRDefault="00852E4F" w:rsidP="00852E4F">
            <w:pPr>
              <w:pStyle w:val="Standard"/>
              <w:jc w:val="center"/>
              <w:rPr>
                <w:rFonts w:hint="eastAsia"/>
              </w:rPr>
            </w:pPr>
            <w:r>
              <w:rPr>
                <w:color w:val="000000"/>
                <w:sz w:val="20"/>
              </w:rPr>
              <w:t>Coût total</w:t>
            </w:r>
          </w:p>
        </w:tc>
      </w:tr>
      <w:tr w:rsidR="00852E4F" w14:paraId="51B16298" w14:textId="77777777" w:rsidTr="00852E4F">
        <w:trPr>
          <w:trHeight w:val="1616"/>
        </w:trPr>
        <w:tc>
          <w:tcPr>
            <w:tcW w:w="1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064446" w14:textId="77777777" w:rsidR="00852E4F" w:rsidRDefault="00852E4F" w:rsidP="00852E4F">
            <w:pPr>
              <w:pStyle w:val="Standard"/>
              <w:ind w:right="176"/>
              <w:rPr>
                <w:rFonts w:hint="eastAsia"/>
              </w:rPr>
            </w:pPr>
            <w:r>
              <w:rPr>
                <w:b/>
                <w:color w:val="000000"/>
                <w:sz w:val="20"/>
              </w:rPr>
              <w:t xml:space="preserve">Personnel de la structure, </w:t>
            </w:r>
            <w:r>
              <w:rPr>
                <w:b/>
                <w:color w:val="000000"/>
                <w:sz w:val="20"/>
                <w:u w:val="single"/>
              </w:rPr>
              <w:t xml:space="preserve">dédié </w:t>
            </w:r>
            <w:r>
              <w:rPr>
                <w:b/>
                <w:color w:val="000000"/>
                <w:sz w:val="20"/>
              </w:rPr>
              <w:t>à la réalisation de l’action</w:t>
            </w:r>
          </w:p>
        </w:tc>
        <w:tc>
          <w:tcPr>
            <w:tcW w:w="1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5E4C2" w14:textId="77777777" w:rsidR="00852E4F" w:rsidRDefault="00852E4F" w:rsidP="00852E4F">
            <w:pPr>
              <w:pStyle w:val="Standard"/>
              <w:rPr>
                <w:rFonts w:hint="eastAsia"/>
              </w:rPr>
            </w:pPr>
          </w:p>
        </w:tc>
        <w:tc>
          <w:tcPr>
            <w:tcW w:w="1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5AA36" w14:textId="77777777" w:rsidR="00852E4F" w:rsidRDefault="00852E4F" w:rsidP="00852E4F">
            <w:pPr>
              <w:pStyle w:val="Standard"/>
              <w:rPr>
                <w:rFonts w:hint="eastAsia"/>
              </w:rPr>
            </w:pPr>
          </w:p>
        </w:tc>
        <w:tc>
          <w:tcPr>
            <w:tcW w:w="2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EFBB41" w14:textId="77777777" w:rsidR="00852E4F" w:rsidRDefault="00852E4F" w:rsidP="00852E4F">
            <w:pPr>
              <w:pStyle w:val="Standard"/>
              <w:rPr>
                <w:rFonts w:hint="eastAsia"/>
                <w:b/>
                <w:color w:val="000000"/>
              </w:rPr>
            </w:pPr>
          </w:p>
        </w:tc>
        <w:tc>
          <w:tcPr>
            <w:tcW w:w="9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F53BA" w14:textId="77777777" w:rsidR="00852E4F" w:rsidRDefault="00852E4F" w:rsidP="00852E4F">
            <w:pPr>
              <w:pStyle w:val="Standard"/>
              <w:rPr>
                <w:rFonts w:hint="eastAsia"/>
              </w:rPr>
            </w:pPr>
          </w:p>
        </w:tc>
        <w:tc>
          <w:tcPr>
            <w:tcW w:w="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BD95D" w14:textId="77777777" w:rsidR="00852E4F" w:rsidRDefault="00852E4F" w:rsidP="00852E4F">
            <w:pPr>
              <w:pStyle w:val="Standard"/>
              <w:rPr>
                <w:rFonts w:hint="eastAsia"/>
              </w:rPr>
            </w:pPr>
          </w:p>
        </w:tc>
        <w:tc>
          <w:tcPr>
            <w:tcW w:w="7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EB9FA" w14:textId="77777777" w:rsidR="00852E4F" w:rsidRDefault="00852E4F" w:rsidP="00852E4F">
            <w:pPr>
              <w:pStyle w:val="Standard"/>
              <w:rPr>
                <w:rFonts w:hint="eastAsia"/>
              </w:rPr>
            </w:pPr>
          </w:p>
        </w:tc>
      </w:tr>
      <w:tr w:rsidR="00852E4F" w14:paraId="2DD94102" w14:textId="77777777" w:rsidTr="00852E4F">
        <w:tc>
          <w:tcPr>
            <w:tcW w:w="7945" w:type="dxa"/>
            <w:gridSpan w:val="5"/>
            <w:tcBorders>
              <w:top w:val="single" w:sz="4" w:space="0" w:color="00000A"/>
              <w:left w:val="single" w:sz="4" w:space="0" w:color="00000A"/>
              <w:bottom w:val="single" w:sz="4" w:space="0" w:color="00000A"/>
              <w:right w:val="single" w:sz="4" w:space="0" w:color="00000A"/>
            </w:tcBorders>
            <w:shd w:val="clear" w:color="auto" w:fill="95B3D7"/>
            <w:tcMar>
              <w:top w:w="0" w:type="dxa"/>
              <w:left w:w="108" w:type="dxa"/>
              <w:bottom w:w="0" w:type="dxa"/>
              <w:right w:w="108" w:type="dxa"/>
            </w:tcMar>
          </w:tcPr>
          <w:p w14:paraId="1D203298" w14:textId="77777777" w:rsidR="00852E4F" w:rsidRDefault="00852E4F" w:rsidP="00852E4F">
            <w:pPr>
              <w:pStyle w:val="Standard"/>
              <w:rPr>
                <w:rFonts w:hint="eastAsia"/>
              </w:rPr>
            </w:pPr>
            <w:r>
              <w:rPr>
                <w:b/>
                <w:color w:val="000000"/>
              </w:rPr>
              <w:t>Coût total prévisionnel du personnel de la structure dédié à l’action</w:t>
            </w:r>
          </w:p>
        </w:tc>
        <w:tc>
          <w:tcPr>
            <w:tcW w:w="168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1AEBB" w14:textId="77777777" w:rsidR="00852E4F" w:rsidRDefault="00852E4F" w:rsidP="00852E4F">
            <w:pPr>
              <w:pStyle w:val="Standard"/>
              <w:rPr>
                <w:rFonts w:hint="eastAsia"/>
              </w:rPr>
            </w:pPr>
            <w:r>
              <w:rPr>
                <w:b/>
                <w:color w:val="000000"/>
              </w:rPr>
              <w:t>€</w:t>
            </w:r>
          </w:p>
        </w:tc>
      </w:tr>
      <w:tr w:rsidR="00852E4F" w14:paraId="76D73DD6" w14:textId="77777777" w:rsidTr="004B47AB">
        <w:trPr>
          <w:trHeight w:val="984"/>
        </w:trPr>
        <w:tc>
          <w:tcPr>
            <w:tcW w:w="19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9FB3FC" w14:textId="77777777" w:rsidR="00852E4F" w:rsidRDefault="00852E4F" w:rsidP="00852E4F">
            <w:pPr>
              <w:pStyle w:val="Standard"/>
              <w:rPr>
                <w:rFonts w:hint="eastAsia"/>
              </w:rPr>
            </w:pPr>
            <w:r>
              <w:rPr>
                <w:b/>
                <w:color w:val="000000"/>
                <w:sz w:val="20"/>
              </w:rPr>
              <w:t>Personnel extérieur affecté à la réalisation de l’action (prestataire extérieur)</w:t>
            </w:r>
          </w:p>
        </w:tc>
        <w:tc>
          <w:tcPr>
            <w:tcW w:w="1406"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tcPr>
          <w:p w14:paraId="43C87E3F" w14:textId="77777777" w:rsidR="00852E4F" w:rsidRDefault="00852E4F" w:rsidP="00852E4F">
            <w:pPr>
              <w:pStyle w:val="Standard"/>
              <w:rPr>
                <w:rFonts w:hint="eastAsia"/>
              </w:rPr>
            </w:pPr>
          </w:p>
          <w:p w14:paraId="7DA01D76" w14:textId="77777777" w:rsidR="00852E4F" w:rsidRDefault="00852E4F" w:rsidP="00852E4F">
            <w:pPr>
              <w:pStyle w:val="Standard"/>
              <w:rPr>
                <w:rFonts w:hint="eastAsia"/>
                <w:b/>
                <w:color w:val="000000"/>
              </w:rPr>
            </w:pPr>
          </w:p>
          <w:p w14:paraId="02974244" w14:textId="77777777" w:rsidR="00852E4F" w:rsidRDefault="00852E4F" w:rsidP="00852E4F">
            <w:pPr>
              <w:pStyle w:val="Standard"/>
              <w:rPr>
                <w:rFonts w:hint="eastAsia"/>
                <w:b/>
                <w:color w:val="000000"/>
              </w:rPr>
            </w:pPr>
          </w:p>
          <w:p w14:paraId="286FDEA4" w14:textId="3E5B7187" w:rsidR="00852E4F" w:rsidRDefault="00852E4F" w:rsidP="00852E4F">
            <w:pPr>
              <w:pStyle w:val="Standard"/>
              <w:rPr>
                <w:rFonts w:hint="eastAsia"/>
              </w:rPr>
            </w:pPr>
          </w:p>
        </w:tc>
        <w:tc>
          <w:tcPr>
            <w:tcW w:w="16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BCF85E" w14:textId="080786DB" w:rsidR="00852E4F" w:rsidRDefault="00852E4F" w:rsidP="00852E4F">
            <w:pPr>
              <w:pStyle w:val="Standard"/>
              <w:rPr>
                <w:rFonts w:hint="eastAsia"/>
              </w:rPr>
            </w:pPr>
          </w:p>
        </w:tc>
        <w:tc>
          <w:tcPr>
            <w:tcW w:w="20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1103A" w14:textId="77777777" w:rsidR="00852E4F" w:rsidRDefault="00852E4F" w:rsidP="00852E4F">
            <w:pPr>
              <w:pStyle w:val="Standard"/>
              <w:rPr>
                <w:rFonts w:hint="eastAsia"/>
                <w:b/>
                <w:color w:val="000000"/>
              </w:rPr>
            </w:pPr>
          </w:p>
        </w:tc>
        <w:tc>
          <w:tcPr>
            <w:tcW w:w="9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28785C" w14:textId="77777777" w:rsidR="00852E4F" w:rsidRDefault="00852E4F" w:rsidP="00852E4F">
            <w:pPr>
              <w:pStyle w:val="Standard"/>
              <w:rPr>
                <w:rFonts w:hint="eastAsia"/>
                <w:b/>
                <w:color w:val="000000"/>
              </w:rPr>
            </w:pPr>
          </w:p>
        </w:tc>
        <w:tc>
          <w:tcPr>
            <w:tcW w:w="9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E1B7D" w14:textId="77777777" w:rsidR="00852E4F" w:rsidRDefault="00852E4F" w:rsidP="00852E4F">
            <w:pPr>
              <w:pStyle w:val="Standard"/>
              <w:rPr>
                <w:rFonts w:hint="eastAsia"/>
                <w:b/>
                <w:color w:val="000000"/>
              </w:rPr>
            </w:pPr>
          </w:p>
        </w:tc>
        <w:tc>
          <w:tcPr>
            <w:tcW w:w="7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9181D8" w14:textId="77777777" w:rsidR="00852E4F" w:rsidRDefault="00852E4F" w:rsidP="00852E4F">
            <w:pPr>
              <w:pStyle w:val="Standard"/>
              <w:rPr>
                <w:rFonts w:hint="eastAsia"/>
                <w:b/>
                <w:color w:val="000000"/>
              </w:rPr>
            </w:pPr>
          </w:p>
          <w:p w14:paraId="1A2F29FE" w14:textId="77777777" w:rsidR="00852E4F" w:rsidRDefault="00852E4F" w:rsidP="00852E4F">
            <w:pPr>
              <w:pStyle w:val="Standard"/>
              <w:rPr>
                <w:rFonts w:hint="eastAsia"/>
              </w:rPr>
            </w:pPr>
          </w:p>
          <w:p w14:paraId="1E6AA5AE" w14:textId="77777777" w:rsidR="00852E4F" w:rsidRDefault="00852E4F" w:rsidP="00852E4F">
            <w:pPr>
              <w:pStyle w:val="Standard"/>
              <w:rPr>
                <w:rFonts w:hint="eastAsia"/>
              </w:rPr>
            </w:pPr>
          </w:p>
          <w:p w14:paraId="7C62C4B9" w14:textId="77777777" w:rsidR="00852E4F" w:rsidRDefault="00852E4F" w:rsidP="00852E4F">
            <w:pPr>
              <w:pStyle w:val="Standard"/>
              <w:rPr>
                <w:rFonts w:hint="eastAsia"/>
              </w:rPr>
            </w:pPr>
          </w:p>
          <w:p w14:paraId="7421D61B" w14:textId="77777777" w:rsidR="00852E4F" w:rsidRDefault="00852E4F" w:rsidP="00852E4F">
            <w:pPr>
              <w:pStyle w:val="Standard"/>
              <w:rPr>
                <w:rFonts w:hint="eastAsia"/>
              </w:rPr>
            </w:pPr>
          </w:p>
          <w:p w14:paraId="511FAF09" w14:textId="77777777" w:rsidR="00852E4F" w:rsidRDefault="00852E4F" w:rsidP="00852E4F">
            <w:pPr>
              <w:pStyle w:val="Standard"/>
              <w:rPr>
                <w:rFonts w:hint="eastAsia"/>
              </w:rPr>
            </w:pPr>
          </w:p>
          <w:p w14:paraId="478AD565" w14:textId="77777777" w:rsidR="00852E4F" w:rsidRDefault="00852E4F" w:rsidP="00852E4F">
            <w:pPr>
              <w:pStyle w:val="Standard"/>
              <w:rPr>
                <w:rFonts w:hint="eastAsia"/>
              </w:rPr>
            </w:pPr>
          </w:p>
          <w:p w14:paraId="1800EED6" w14:textId="77777777" w:rsidR="00852E4F" w:rsidRDefault="00852E4F" w:rsidP="00852E4F">
            <w:pPr>
              <w:pStyle w:val="Standard"/>
              <w:rPr>
                <w:rFonts w:hint="eastAsia"/>
              </w:rPr>
            </w:pPr>
          </w:p>
        </w:tc>
      </w:tr>
    </w:tbl>
    <w:p w14:paraId="4FA8D239" w14:textId="77777777" w:rsidR="004B47AB" w:rsidRDefault="004B47AB" w:rsidP="008E53D2">
      <w:pPr>
        <w:spacing w:after="0" w:line="240" w:lineRule="auto"/>
        <w:rPr>
          <w:rFonts w:ascii="Arial Narrow" w:eastAsia="Times New Roman" w:hAnsi="Arial Narrow" w:cs="Arial Narrow"/>
          <w:b/>
          <w:sz w:val="24"/>
          <w:szCs w:val="24"/>
        </w:rPr>
      </w:pPr>
    </w:p>
    <w:p w14:paraId="5913E646" w14:textId="1B24038C" w:rsidR="008E53D2" w:rsidRDefault="004B47AB"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Rem</w:t>
      </w:r>
      <w:r w:rsidR="008E53D2">
        <w:rPr>
          <w:rFonts w:ascii="Arial Narrow" w:eastAsia="Times New Roman" w:hAnsi="Arial Narrow" w:cs="Arial Narrow"/>
          <w:b/>
          <w:sz w:val="24"/>
          <w:szCs w:val="24"/>
        </w:rPr>
        <w:t>arques complémentaires</w:t>
      </w:r>
    </w:p>
    <w:p w14:paraId="6B75E81D"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255694D3"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59838E6"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BCB85A7" w14:textId="77777777"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9D3370E"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F3D055"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28C01DA"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02FF224" w14:textId="77777777" w:rsidR="00E45418" w:rsidRDefault="00E45418" w:rsidP="0082038C">
      <w:pPr>
        <w:rPr>
          <w:rFonts w:ascii="Arial Narrow" w:eastAsia="Times New Roman" w:hAnsi="Arial Narrow" w:cs="Arial Narrow"/>
          <w:b/>
          <w:sz w:val="24"/>
          <w:szCs w:val="24"/>
          <w:u w:val="single"/>
        </w:rPr>
      </w:pPr>
    </w:p>
    <w:p w14:paraId="2A694923" w14:textId="77777777" w:rsidR="000B78F4" w:rsidRDefault="00722173" w:rsidP="0082038C">
      <w:pPr>
        <w:rPr>
          <w:rFonts w:ascii="Arial Narrow" w:eastAsia="Times New Roman" w:hAnsi="Arial Narrow" w:cs="Arial Narrow"/>
          <w:b/>
          <w:sz w:val="24"/>
          <w:szCs w:val="24"/>
          <w:u w:val="single"/>
        </w:rPr>
      </w:pPr>
      <w:r>
        <w:rPr>
          <w:rFonts w:ascii="Arial Narrow" w:eastAsia="Times New Roman" w:hAnsi="Arial Narrow" w:cs="Arial Narrow"/>
          <w:b/>
          <w:sz w:val="24"/>
          <w:szCs w:val="24"/>
          <w:u w:val="single"/>
        </w:rPr>
        <w:t>D</w:t>
      </w:r>
      <w:r w:rsidR="008E53D2" w:rsidRPr="008E53D2">
        <w:rPr>
          <w:rFonts w:ascii="Arial Narrow" w:eastAsia="Times New Roman" w:hAnsi="Arial Narrow" w:cs="Arial Narrow"/>
          <w:b/>
          <w:sz w:val="24"/>
          <w:szCs w:val="24"/>
          <w:u w:val="single"/>
        </w:rPr>
        <w:t xml:space="preserve"> – L’évaluation</w:t>
      </w:r>
    </w:p>
    <w:p w14:paraId="2427996F" w14:textId="77777777" w:rsidR="008E53D2" w:rsidRDefault="00722173" w:rsidP="008E53D2">
      <w:pPr>
        <w:spacing w:after="0" w:line="240" w:lineRule="auto"/>
        <w:rPr>
          <w:rFonts w:ascii="Arial Narrow" w:eastAsia="Times New Roman" w:hAnsi="Arial Narrow" w:cs="Arial Narrow"/>
          <w:b/>
          <w:sz w:val="24"/>
          <w:szCs w:val="24"/>
        </w:rPr>
      </w:pPr>
      <w:r>
        <w:rPr>
          <w:rFonts w:ascii="Arial Narrow" w:eastAsia="Times New Roman" w:hAnsi="Arial Narrow" w:cs="Arial Narrow"/>
          <w:b/>
          <w:sz w:val="24"/>
          <w:szCs w:val="24"/>
        </w:rPr>
        <w:t>Comment envisagez-vous d’évaluer le projet et d’innover dans l’évaluation ?</w:t>
      </w:r>
      <w:r w:rsidR="00E45418">
        <w:rPr>
          <w:rFonts w:ascii="Arial Narrow" w:eastAsia="Times New Roman" w:hAnsi="Arial Narrow" w:cs="Arial Narrow"/>
          <w:b/>
          <w:sz w:val="24"/>
          <w:szCs w:val="24"/>
        </w:rPr>
        <w:t xml:space="preserve"> (</w:t>
      </w:r>
      <w:proofErr w:type="gramStart"/>
      <w:r w:rsidR="00E45418">
        <w:rPr>
          <w:rFonts w:ascii="Arial Narrow" w:eastAsia="Times New Roman" w:hAnsi="Arial Narrow" w:cs="Arial Narrow"/>
          <w:b/>
          <w:sz w:val="24"/>
          <w:szCs w:val="24"/>
        </w:rPr>
        <w:t>critères</w:t>
      </w:r>
      <w:proofErr w:type="gramEnd"/>
      <w:r w:rsidR="00E45418">
        <w:rPr>
          <w:rFonts w:ascii="Arial Narrow" w:eastAsia="Times New Roman" w:hAnsi="Arial Narrow" w:cs="Arial Narrow"/>
          <w:b/>
          <w:sz w:val="24"/>
          <w:szCs w:val="24"/>
        </w:rPr>
        <w:t>, indicateurs</w:t>
      </w:r>
      <w:r>
        <w:rPr>
          <w:rFonts w:ascii="Arial Narrow" w:eastAsia="Times New Roman" w:hAnsi="Arial Narrow" w:cs="Arial Narrow"/>
          <w:b/>
          <w:sz w:val="24"/>
          <w:szCs w:val="24"/>
        </w:rPr>
        <w:t xml:space="preserve"> quantitatifs et qualitatifs</w:t>
      </w:r>
      <w:r w:rsidR="00E45418">
        <w:rPr>
          <w:rFonts w:ascii="Arial Narrow" w:eastAsia="Times New Roman" w:hAnsi="Arial Narrow" w:cs="Arial Narrow"/>
          <w:b/>
          <w:sz w:val="24"/>
          <w:szCs w:val="24"/>
        </w:rPr>
        <w:t>, animation de la démarche d’évaluation)</w:t>
      </w:r>
      <w:r>
        <w:rPr>
          <w:rFonts w:ascii="Arial Narrow" w:eastAsia="Times New Roman" w:hAnsi="Arial Narrow" w:cs="Arial Narrow"/>
          <w:b/>
          <w:sz w:val="24"/>
          <w:szCs w:val="24"/>
        </w:rPr>
        <w:t xml:space="preserve">. </w:t>
      </w:r>
    </w:p>
    <w:p w14:paraId="1E360960"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1A125762"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CAF0439"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141CC54" w14:textId="77777777" w:rsidR="008E53D2" w:rsidRDefault="008E53D2" w:rsidP="008E53D2">
      <w:p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sz w:val="24"/>
          <w:szCs w:val="24"/>
        </w:rPr>
        <w:t>……………………………………………………………………………………………………………...…………………</w:t>
      </w:r>
    </w:p>
    <w:p w14:paraId="0448B99E"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50582B1"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F73A527" w14:textId="77777777" w:rsidR="008E53D2" w:rsidRPr="002569D2" w:rsidRDefault="008E53D2" w:rsidP="008E53D2">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293B5E4" w14:textId="77777777" w:rsidR="008E53D2" w:rsidRDefault="008E53D2" w:rsidP="008E53D2">
      <w:pPr>
        <w:spacing w:after="0" w:line="240" w:lineRule="auto"/>
        <w:rPr>
          <w:rFonts w:ascii="Arial Narrow" w:eastAsia="Times New Roman" w:hAnsi="Arial Narrow" w:cs="Arial Narrow"/>
          <w:sz w:val="24"/>
          <w:szCs w:val="24"/>
        </w:rPr>
      </w:pPr>
    </w:p>
    <w:p w14:paraId="37B5B4E2" w14:textId="77777777" w:rsidR="00AA4F5A" w:rsidRDefault="00AA4F5A" w:rsidP="008E53D2">
      <w:pPr>
        <w:spacing w:after="0" w:line="240" w:lineRule="auto"/>
        <w:rPr>
          <w:rFonts w:ascii="Arial Narrow" w:eastAsia="Times New Roman" w:hAnsi="Arial Narrow" w:cs="Arial Narrow"/>
          <w:sz w:val="24"/>
          <w:szCs w:val="24"/>
        </w:rPr>
      </w:pPr>
    </w:p>
    <w:p w14:paraId="50E91FC3" w14:textId="4960D4BE" w:rsidR="004B47AB" w:rsidRDefault="004B47AB">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14:paraId="22CE51EB" w14:textId="77777777" w:rsidR="00AA4F5A" w:rsidRDefault="00AA4F5A" w:rsidP="008E53D2">
      <w:pPr>
        <w:spacing w:after="0" w:line="240" w:lineRule="auto"/>
        <w:rPr>
          <w:rFonts w:ascii="Arial Narrow" w:eastAsia="Times New Roman" w:hAnsi="Arial Narrow" w:cs="Arial Narrow"/>
          <w:sz w:val="24"/>
          <w:szCs w:val="24"/>
        </w:rPr>
      </w:pPr>
    </w:p>
    <w:p w14:paraId="1A7457A1" w14:textId="77777777" w:rsidR="00AA4F5A" w:rsidRDefault="00AA4F5A" w:rsidP="008E53D2">
      <w:pPr>
        <w:spacing w:after="0" w:line="240" w:lineRule="auto"/>
        <w:rPr>
          <w:rFonts w:ascii="Arial Narrow" w:eastAsia="Times New Roman" w:hAnsi="Arial Narrow" w:cs="Arial Narrow"/>
          <w:sz w:val="24"/>
          <w:szCs w:val="24"/>
        </w:rPr>
      </w:pPr>
    </w:p>
    <w:p w14:paraId="7C528284" w14:textId="77777777" w:rsidR="009D6F28" w:rsidRPr="00722173" w:rsidRDefault="009D6F28" w:rsidP="009D6F28">
      <w:pPr>
        <w:rPr>
          <w:rFonts w:ascii="Arial Narrow" w:eastAsia="Times New Roman" w:hAnsi="Arial Narrow" w:cs="Arial Narrow"/>
          <w:sz w:val="24"/>
          <w:szCs w:val="24"/>
        </w:rPr>
      </w:pPr>
    </w:p>
    <w:p w14:paraId="046609A7" w14:textId="77777777" w:rsidR="00AA4F5A" w:rsidRPr="00202CC5" w:rsidRDefault="00AA4F5A" w:rsidP="00202CC5">
      <w:pPr>
        <w:spacing w:after="0" w:line="240" w:lineRule="auto"/>
        <w:rPr>
          <w:rFonts w:ascii="Arial" w:eastAsia="Times New Roman" w:hAnsi="Arial" w:cs="Arial"/>
          <w:sz w:val="24"/>
          <w:szCs w:val="24"/>
          <w:lang w:eastAsia="fr-FR"/>
        </w:rPr>
      </w:pPr>
    </w:p>
    <w:p w14:paraId="598CFD58" w14:textId="77777777" w:rsidR="00AE13F7" w:rsidRPr="0008758B" w:rsidRDefault="00722173" w:rsidP="00AE13F7">
      <w:pPr>
        <w:shd w:val="clear" w:color="auto" w:fill="4F81BD" w:themeFill="accent1"/>
        <w:spacing w:after="0"/>
        <w:jc w:val="both"/>
        <w:rPr>
          <w:rFonts w:ascii="Arial Narrow" w:hAnsi="Arial Narrow"/>
          <w:b/>
          <w:color w:val="FFFFFF" w:themeColor="background1"/>
        </w:rPr>
      </w:pPr>
      <w:bookmarkStart w:id="0" w:name="_Toc430854836"/>
      <w:bookmarkEnd w:id="0"/>
      <w:r>
        <w:rPr>
          <w:rFonts w:ascii="Arial Narrow" w:hAnsi="Arial Narrow"/>
          <w:b/>
          <w:color w:val="FFFFFF" w:themeColor="background1"/>
        </w:rPr>
        <w:t>Budget prévisionnel</w:t>
      </w:r>
      <w:r w:rsidR="00AE13F7">
        <w:rPr>
          <w:rFonts w:ascii="Arial Narrow" w:hAnsi="Arial Narrow"/>
          <w:b/>
          <w:color w:val="FFFFFF" w:themeColor="background1"/>
        </w:rPr>
        <w:t xml:space="preserve"> du projet</w:t>
      </w:r>
    </w:p>
    <w:p w14:paraId="10E00338" w14:textId="77777777" w:rsidR="00FB3093" w:rsidRDefault="00FB3093" w:rsidP="00202CC5">
      <w:pPr>
        <w:spacing w:after="0" w:line="240" w:lineRule="auto"/>
        <w:rPr>
          <w:rFonts w:ascii="Arial Narrow" w:eastAsia="Times New Roman" w:hAnsi="Arial Narrow" w:cs="Times New Roman"/>
          <w:b/>
          <w:lang w:eastAsia="fr-FR"/>
        </w:rPr>
      </w:pPr>
    </w:p>
    <w:p w14:paraId="7CE8448C" w14:textId="77777777" w:rsidR="00FB3093" w:rsidRPr="00EA11B3" w:rsidRDefault="00EA11B3" w:rsidP="00202CC5">
      <w:pPr>
        <w:spacing w:after="0" w:line="240" w:lineRule="auto"/>
        <w:rPr>
          <w:rFonts w:ascii="Arial Narrow" w:eastAsia="Times New Roman" w:hAnsi="Arial Narrow" w:cs="Times New Roman"/>
          <w:b/>
          <w:u w:val="single"/>
          <w:lang w:eastAsia="fr-FR"/>
        </w:rPr>
      </w:pPr>
      <w:r w:rsidRPr="00EA11B3">
        <w:rPr>
          <w:rFonts w:ascii="Arial Narrow" w:eastAsia="Times New Roman" w:hAnsi="Arial Narrow" w:cs="Times New Roman"/>
          <w:b/>
          <w:u w:val="single"/>
          <w:lang w:eastAsia="fr-FR"/>
        </w:rPr>
        <w:t>Montant sollicité pour le projet</w:t>
      </w:r>
    </w:p>
    <w:p w14:paraId="759A9A74" w14:textId="77777777" w:rsidR="00EA11B3" w:rsidRDefault="00EA11B3" w:rsidP="00202CC5">
      <w:pPr>
        <w:spacing w:after="0" w:line="240" w:lineRule="auto"/>
        <w:rPr>
          <w:rFonts w:ascii="Arial Narrow" w:eastAsia="Times New Roman" w:hAnsi="Arial Narrow" w:cs="Times New Roman"/>
          <w:b/>
          <w:lang w:eastAsia="fr-FR"/>
        </w:rPr>
      </w:pPr>
    </w:p>
    <w:p w14:paraId="47244E0D" w14:textId="77777777" w:rsidR="00EA11B3" w:rsidRPr="00EA11B3" w:rsidRDefault="00EA11B3" w:rsidP="00202CC5">
      <w:pPr>
        <w:spacing w:after="0" w:line="240" w:lineRule="auto"/>
        <w:rPr>
          <w:rFonts w:ascii="Arial Narrow" w:eastAsia="Times New Roman" w:hAnsi="Arial Narrow" w:cs="Times New Roman"/>
          <w:lang w:eastAsia="fr-FR"/>
        </w:rPr>
      </w:pPr>
      <w:r w:rsidRPr="00EA11B3">
        <w:rPr>
          <w:rFonts w:ascii="Arial Narrow" w:eastAsia="Times New Roman" w:hAnsi="Arial Narrow" w:cs="Times New Roman"/>
          <w:lang w:eastAsia="fr-FR"/>
        </w:rPr>
        <w:t>…………………… €</w:t>
      </w:r>
    </w:p>
    <w:p w14:paraId="56D31094" w14:textId="77777777" w:rsidR="00EA11B3" w:rsidRPr="00AE13F7" w:rsidRDefault="00EA11B3" w:rsidP="00202CC5">
      <w:pPr>
        <w:spacing w:after="0" w:line="240" w:lineRule="auto"/>
        <w:rPr>
          <w:rFonts w:ascii="Arial Narrow" w:eastAsia="Times New Roman" w:hAnsi="Arial Narrow" w:cs="Times New Roman"/>
          <w:b/>
          <w:lang w:eastAsia="fr-FR"/>
        </w:rPr>
      </w:pPr>
    </w:p>
    <w:p w14:paraId="7A2FDF05" w14:textId="77777777" w:rsidR="00AE13F7" w:rsidRDefault="00FB3093" w:rsidP="00AE13F7">
      <w:pPr>
        <w:spacing w:after="0" w:line="240" w:lineRule="auto"/>
        <w:rPr>
          <w:rFonts w:ascii="Arial Narrow" w:eastAsia="Times New Roman" w:hAnsi="Arial Narrow" w:cs="Times New Roman"/>
          <w:b/>
          <w:u w:val="single"/>
          <w:lang w:eastAsia="fr-FR"/>
        </w:rPr>
      </w:pPr>
      <w:r>
        <w:rPr>
          <w:rFonts w:ascii="Arial Narrow" w:eastAsia="Times New Roman" w:hAnsi="Arial Narrow" w:cs="Times New Roman"/>
          <w:b/>
          <w:u w:val="single"/>
          <w:lang w:eastAsia="fr-FR"/>
        </w:rPr>
        <w:t>Budget prévisionnel du projet</w:t>
      </w:r>
    </w:p>
    <w:p w14:paraId="198BBA2E" w14:textId="77777777" w:rsidR="00FB3093" w:rsidRPr="00AE13F7" w:rsidRDefault="00FB3093" w:rsidP="00AE13F7">
      <w:pPr>
        <w:spacing w:after="0" w:line="240" w:lineRule="auto"/>
        <w:rPr>
          <w:rFonts w:ascii="Arial Narrow" w:eastAsia="Times New Roman" w:hAnsi="Arial Narrow" w:cs="Times New Roman"/>
          <w:b/>
          <w:u w:val="single"/>
          <w:lang w:eastAsia="fr-FR"/>
        </w:rPr>
      </w:pPr>
    </w:p>
    <w:p w14:paraId="207237D3" w14:textId="77777777" w:rsidR="00FB3093" w:rsidRPr="00FB3093" w:rsidRDefault="00FB3093" w:rsidP="00196B7C">
      <w:pPr>
        <w:numPr>
          <w:ilvl w:val="0"/>
          <w:numId w:val="3"/>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Importer </w:t>
      </w:r>
      <w:r>
        <w:rPr>
          <w:rFonts w:ascii="Arial Narrow" w:eastAsia="Times New Roman" w:hAnsi="Arial Narrow" w:cs="Arial"/>
          <w:sz w:val="16"/>
          <w:szCs w:val="16"/>
          <w:lang w:eastAsia="fr-FR"/>
        </w:rPr>
        <w:t xml:space="preserve">son propre tableau ou utiliser le </w:t>
      </w:r>
      <w:proofErr w:type="gramStart"/>
      <w:r>
        <w:rPr>
          <w:rFonts w:ascii="Arial Narrow" w:eastAsia="Times New Roman" w:hAnsi="Arial Narrow" w:cs="Arial"/>
          <w:sz w:val="16"/>
          <w:szCs w:val="16"/>
          <w:lang w:eastAsia="fr-FR"/>
        </w:rPr>
        <w:t xml:space="preserve">tableau </w:t>
      </w:r>
      <w:r w:rsidRPr="00FB3093">
        <w:rPr>
          <w:rFonts w:ascii="Arial Narrow" w:eastAsia="Times New Roman" w:hAnsi="Arial Narrow" w:cs="Arial"/>
          <w:sz w:val="16"/>
          <w:szCs w:val="16"/>
          <w:lang w:eastAsia="fr-FR"/>
        </w:rPr>
        <w:t xml:space="preserve"> ci</w:t>
      </w:r>
      <w:proofErr w:type="gramEnd"/>
      <w:r w:rsidRPr="00FB3093">
        <w:rPr>
          <w:rFonts w:ascii="Arial Narrow" w:eastAsia="Times New Roman" w:hAnsi="Arial Narrow" w:cs="Arial"/>
          <w:sz w:val="16"/>
          <w:szCs w:val="16"/>
          <w:lang w:eastAsia="fr-FR"/>
        </w:rPr>
        <w:t xml:space="preserve">-dessous </w:t>
      </w:r>
    </w:p>
    <w:p w14:paraId="58D46D92" w14:textId="77777777" w:rsidR="00FB3093" w:rsidRPr="00FB3093" w:rsidRDefault="00FB3093" w:rsidP="00196B7C">
      <w:pPr>
        <w:numPr>
          <w:ilvl w:val="0"/>
          <w:numId w:val="4"/>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Inclure les charges et produits liés au projet faisant l'objet de la demande.</w:t>
      </w:r>
    </w:p>
    <w:p w14:paraId="687C64A9" w14:textId="77777777" w:rsidR="00FB3093" w:rsidRPr="00FB3093" w:rsidRDefault="00FB3093" w:rsidP="00196B7C">
      <w:pPr>
        <w:numPr>
          <w:ilvl w:val="0"/>
          <w:numId w:val="5"/>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Ne pas indiquer les centimes d’euros.</w:t>
      </w:r>
    </w:p>
    <w:p w14:paraId="072E9372" w14:textId="77777777" w:rsidR="00FB3093" w:rsidRPr="00FB3093" w:rsidRDefault="00FB3093" w:rsidP="00196B7C">
      <w:pPr>
        <w:numPr>
          <w:ilvl w:val="0"/>
          <w:numId w:val="6"/>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20DB2D0B" w14:textId="77777777" w:rsidR="00FB3093" w:rsidRPr="00FB3093" w:rsidRDefault="00FB3093" w:rsidP="00196B7C">
      <w:pPr>
        <w:numPr>
          <w:ilvl w:val="0"/>
          <w:numId w:val="7"/>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Catégories d’établissements publics de coopération intercommunale (EPCI) à fiscalité propre : communauté de communes ; communauté d’agglomération ; communauté urbaine.</w:t>
      </w:r>
    </w:p>
    <w:p w14:paraId="135BD46B" w14:textId="77777777" w:rsidR="00FB3093" w:rsidRPr="00FB3093" w:rsidRDefault="00FB3093" w:rsidP="00196B7C">
      <w:pPr>
        <w:numPr>
          <w:ilvl w:val="0"/>
          <w:numId w:val="8"/>
        </w:numPr>
        <w:spacing w:after="100" w:afterAutospacing="1" w:line="240" w:lineRule="auto"/>
        <w:rPr>
          <w:rFonts w:ascii="Arial Narrow" w:eastAsia="Times New Roman" w:hAnsi="Arial Narrow" w:cs="Times New Roman"/>
          <w:sz w:val="16"/>
          <w:szCs w:val="16"/>
          <w:lang w:eastAsia="fr-FR"/>
        </w:rPr>
      </w:pPr>
      <w:r w:rsidRPr="00FB3093">
        <w:rPr>
          <w:rFonts w:ascii="Arial Narrow" w:eastAsia="Times New Roman" w:hAnsi="Arial Narrow" w:cs="Arial"/>
          <w:sz w:val="16"/>
          <w:szCs w:val="16"/>
          <w:lang w:eastAsia="fr-FR"/>
        </w:rPr>
        <w:t xml:space="preserve">Le plan comptable des associations, issu du règlement CRC n° 99-01, prévoit </w:t>
      </w:r>
      <w:proofErr w:type="gramStart"/>
      <w:r w:rsidRPr="00FB3093">
        <w:rPr>
          <w:rFonts w:ascii="Arial Narrow" w:eastAsia="Times New Roman" w:hAnsi="Arial Narrow" w:cs="Arial"/>
          <w:i/>
          <w:iCs/>
          <w:sz w:val="16"/>
          <w:szCs w:val="16"/>
          <w:lang w:eastAsia="fr-FR"/>
        </w:rPr>
        <w:t>a</w:t>
      </w:r>
      <w:proofErr w:type="gramEnd"/>
      <w:r w:rsidRPr="00FB3093">
        <w:rPr>
          <w:rFonts w:ascii="Arial Narrow" w:eastAsia="Times New Roman" w:hAnsi="Arial Narrow" w:cs="Arial"/>
          <w:i/>
          <w:iCs/>
          <w:sz w:val="16"/>
          <w:szCs w:val="16"/>
          <w:lang w:eastAsia="fr-FR"/>
        </w:rPr>
        <w:t xml:space="preserve"> minima</w:t>
      </w:r>
      <w:r w:rsidRPr="00FB3093">
        <w:rPr>
          <w:rFonts w:ascii="Arial Narrow" w:eastAsia="Times New Roman" w:hAnsi="Arial Narrow" w:cs="Arial"/>
          <w:sz w:val="16"/>
          <w:szCs w:val="16"/>
          <w:lang w:eastAsia="fr-FR"/>
        </w:rPr>
        <w:t xml:space="preserve"> une information (quantitative ou, à défaut, qualitative) dans l’annexe et une possibilité d’inscription en comptabilité mais en engagements « hors bilan » et « au pied » du compte de résultat.</w:t>
      </w:r>
    </w:p>
    <w:p w14:paraId="44F0C30B" w14:textId="77777777" w:rsidR="00FB3093" w:rsidRDefault="00FB3093" w:rsidP="00FB3093">
      <w:pPr>
        <w:spacing w:after="240" w:line="240" w:lineRule="auto"/>
        <w:rPr>
          <w:rFonts w:ascii="Times New Roman" w:eastAsia="Times New Roman" w:hAnsi="Times New Roman" w:cs="Times New Roman"/>
          <w:sz w:val="24"/>
          <w:szCs w:val="24"/>
          <w:lang w:eastAsia="fr-FR"/>
        </w:rPr>
      </w:pPr>
    </w:p>
    <w:p w14:paraId="304D69B3" w14:textId="7B07D8AD" w:rsidR="003A7BD6" w:rsidRDefault="00FB3093" w:rsidP="003A7BD6">
      <w:pPr>
        <w:spacing w:after="0" w:line="240" w:lineRule="auto"/>
        <w:rPr>
          <w:rFonts w:ascii="Arial Narrow" w:eastAsia="Times New Roman" w:hAnsi="Arial Narrow" w:cs="Times New Roman"/>
          <w:b/>
          <w:color w:val="C0504D" w:themeColor="accent2"/>
          <w:lang w:eastAsia="fr-FR"/>
        </w:rPr>
      </w:pPr>
      <w:r w:rsidRPr="00FB3093">
        <w:rPr>
          <w:rFonts w:ascii="Arial Narrow" w:eastAsia="Times New Roman" w:hAnsi="Arial Narrow" w:cs="Times New Roman"/>
          <w:b/>
          <w:color w:val="C0504D" w:themeColor="accent2"/>
          <w:lang w:eastAsia="fr-FR"/>
        </w:rPr>
        <w:t>Merci d’inclure dans vos prévisionnels l’ensemble des aides sollicitées</w:t>
      </w:r>
      <w:r w:rsidR="006C7CC2">
        <w:rPr>
          <w:rFonts w:ascii="Arial Narrow" w:eastAsia="Times New Roman" w:hAnsi="Arial Narrow" w:cs="Times New Roman"/>
          <w:b/>
          <w:color w:val="C0504D" w:themeColor="accent2"/>
          <w:lang w:eastAsia="fr-FR"/>
        </w:rPr>
        <w:t xml:space="preserve"> (le cas échéant)</w:t>
      </w:r>
    </w:p>
    <w:p w14:paraId="77104EDE" w14:textId="77777777" w:rsidR="003A7BD6" w:rsidRPr="003A7BD6" w:rsidRDefault="003A7BD6" w:rsidP="003A7BD6">
      <w:pPr>
        <w:spacing w:after="0" w:line="240" w:lineRule="auto"/>
        <w:rPr>
          <w:rFonts w:ascii="Arial Narrow" w:eastAsia="Times New Roman" w:hAnsi="Arial Narrow" w:cs="Times New Roman"/>
          <w:b/>
          <w:color w:val="C0504D" w:themeColor="accent2"/>
          <w:lang w:eastAsia="fr-FR"/>
        </w:rPr>
      </w:pPr>
    </w:p>
    <w:p w14:paraId="1753075D" w14:textId="77777777" w:rsidR="005B11D1" w:rsidRDefault="00362775">
      <w:pPr>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br w:type="page"/>
      </w:r>
    </w:p>
    <w:tbl>
      <w:tblPr>
        <w:tblStyle w:val="TableNormal"/>
        <w:tblpPr w:leftFromText="141" w:rightFromText="141" w:vertAnchor="text" w:horzAnchor="margin" w:tblpXSpec="center" w:tblpY="-400"/>
        <w:tblW w:w="10343" w:type="dxa"/>
        <w:tblLayout w:type="fixed"/>
        <w:tblLook w:val="01E0" w:firstRow="1" w:lastRow="1" w:firstColumn="1" w:lastColumn="1" w:noHBand="0" w:noVBand="0"/>
      </w:tblPr>
      <w:tblGrid>
        <w:gridCol w:w="2693"/>
        <w:gridCol w:w="1985"/>
        <w:gridCol w:w="4101"/>
        <w:gridCol w:w="1564"/>
      </w:tblGrid>
      <w:tr w:rsidR="005B11D1" w14:paraId="0B14E480" w14:textId="77777777" w:rsidTr="007128F2">
        <w:trPr>
          <w:trHeight w:hRule="exact" w:val="371"/>
        </w:trPr>
        <w:tc>
          <w:tcPr>
            <w:tcW w:w="2693" w:type="dxa"/>
            <w:tcBorders>
              <w:top w:val="single" w:sz="4" w:space="0" w:color="000000"/>
              <w:left w:val="single" w:sz="4" w:space="0" w:color="000000"/>
              <w:bottom w:val="single" w:sz="4" w:space="0" w:color="000000"/>
              <w:right w:val="single" w:sz="4" w:space="0" w:color="000000"/>
            </w:tcBorders>
            <w:shd w:val="clear" w:color="auto" w:fill="E0E0E0"/>
          </w:tcPr>
          <w:p w14:paraId="674E3B12" w14:textId="77777777" w:rsidR="005B11D1" w:rsidRDefault="005B11D1" w:rsidP="007128F2">
            <w:pPr>
              <w:pStyle w:val="TableParagraph"/>
              <w:spacing w:before="10"/>
              <w:ind w:left="2"/>
              <w:jc w:val="center"/>
              <w:rPr>
                <w:rFonts w:ascii="Calibri" w:eastAsia="Calibri" w:hAnsi="Calibri" w:cs="Calibri"/>
                <w:sz w:val="20"/>
                <w:szCs w:val="20"/>
              </w:rPr>
            </w:pPr>
            <w:r>
              <w:rPr>
                <w:rFonts w:ascii="Calibri"/>
                <w:w w:val="105"/>
                <w:sz w:val="20"/>
              </w:rPr>
              <w:t>CHARGES</w:t>
            </w:r>
          </w:p>
        </w:tc>
        <w:tc>
          <w:tcPr>
            <w:tcW w:w="1985" w:type="dxa"/>
            <w:tcBorders>
              <w:top w:val="single" w:sz="4" w:space="0" w:color="000000"/>
              <w:left w:val="single" w:sz="4" w:space="0" w:color="000000"/>
              <w:bottom w:val="single" w:sz="4" w:space="0" w:color="000000"/>
              <w:right w:val="single" w:sz="4" w:space="0" w:color="000000"/>
            </w:tcBorders>
            <w:shd w:val="clear" w:color="auto" w:fill="E0E0E0"/>
          </w:tcPr>
          <w:p w14:paraId="3F3D1BE6" w14:textId="77777777" w:rsidR="005B11D1" w:rsidRDefault="005B11D1" w:rsidP="007128F2">
            <w:pPr>
              <w:pStyle w:val="TableParagraph"/>
              <w:spacing w:before="10"/>
              <w:ind w:left="459"/>
              <w:rPr>
                <w:rFonts w:ascii="Calibri" w:eastAsia="Calibri" w:hAnsi="Calibri" w:cs="Calibri"/>
                <w:sz w:val="20"/>
                <w:szCs w:val="20"/>
              </w:rPr>
            </w:pPr>
            <w:proofErr w:type="spellStart"/>
            <w:r>
              <w:rPr>
                <w:rFonts w:ascii="Calibri"/>
                <w:sz w:val="20"/>
              </w:rPr>
              <w:t>Montant</w:t>
            </w:r>
            <w:proofErr w:type="spellEnd"/>
          </w:p>
        </w:tc>
        <w:tc>
          <w:tcPr>
            <w:tcW w:w="4101" w:type="dxa"/>
            <w:tcBorders>
              <w:top w:val="single" w:sz="4" w:space="0" w:color="000000"/>
              <w:left w:val="single" w:sz="4" w:space="0" w:color="000000"/>
              <w:bottom w:val="single" w:sz="4" w:space="0" w:color="000000"/>
              <w:right w:val="single" w:sz="4" w:space="0" w:color="000000"/>
            </w:tcBorders>
            <w:shd w:val="clear" w:color="auto" w:fill="E0E0E0"/>
          </w:tcPr>
          <w:p w14:paraId="266411C9" w14:textId="77777777" w:rsidR="005B11D1" w:rsidRDefault="005B11D1" w:rsidP="007128F2">
            <w:pPr>
              <w:pStyle w:val="TableParagraph"/>
              <w:spacing w:before="10"/>
              <w:ind w:left="5"/>
              <w:jc w:val="center"/>
              <w:rPr>
                <w:rFonts w:ascii="Calibri" w:eastAsia="Calibri" w:hAnsi="Calibri" w:cs="Calibri"/>
                <w:sz w:val="20"/>
                <w:szCs w:val="20"/>
              </w:rPr>
            </w:pPr>
            <w:r>
              <w:rPr>
                <w:rFonts w:ascii="Calibri"/>
                <w:sz w:val="20"/>
              </w:rPr>
              <w:t>PRODUITS</w:t>
            </w:r>
          </w:p>
        </w:tc>
        <w:tc>
          <w:tcPr>
            <w:tcW w:w="1564" w:type="dxa"/>
            <w:tcBorders>
              <w:top w:val="single" w:sz="4" w:space="0" w:color="000000"/>
              <w:left w:val="single" w:sz="4" w:space="0" w:color="000000"/>
              <w:bottom w:val="single" w:sz="4" w:space="0" w:color="000000"/>
              <w:right w:val="single" w:sz="4" w:space="0" w:color="000000"/>
            </w:tcBorders>
            <w:shd w:val="clear" w:color="auto" w:fill="E0E0E0"/>
          </w:tcPr>
          <w:p w14:paraId="680B0D94" w14:textId="77777777" w:rsidR="005B11D1" w:rsidRDefault="005B11D1" w:rsidP="007128F2">
            <w:pPr>
              <w:pStyle w:val="TableParagraph"/>
              <w:spacing w:before="10"/>
              <w:ind w:left="459"/>
              <w:rPr>
                <w:rFonts w:ascii="Calibri" w:eastAsia="Calibri" w:hAnsi="Calibri" w:cs="Calibri"/>
                <w:sz w:val="20"/>
                <w:szCs w:val="20"/>
              </w:rPr>
            </w:pPr>
            <w:proofErr w:type="spellStart"/>
            <w:r>
              <w:rPr>
                <w:rFonts w:ascii="Calibri"/>
                <w:sz w:val="20"/>
              </w:rPr>
              <w:t>Montant</w:t>
            </w:r>
            <w:proofErr w:type="spellEnd"/>
          </w:p>
        </w:tc>
      </w:tr>
      <w:tr w:rsidR="005B11D1" w14:paraId="739927C0" w14:textId="77777777" w:rsidTr="007128F2">
        <w:trPr>
          <w:trHeight w:hRule="exact" w:val="285"/>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91C7FF"/>
          </w:tcPr>
          <w:p w14:paraId="3B8EAE09" w14:textId="77777777" w:rsidR="005B11D1" w:rsidRDefault="005B11D1" w:rsidP="007128F2">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91C7FF"/>
          </w:tcPr>
          <w:p w14:paraId="6BB75733" w14:textId="77777777" w:rsidR="005B11D1" w:rsidRDefault="005B11D1" w:rsidP="007128F2">
            <w:pPr>
              <w:pStyle w:val="TableParagraph"/>
              <w:spacing w:line="218"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5B11D1" w:rsidRPr="009701CC" w14:paraId="433CCEB6" w14:textId="77777777" w:rsidTr="007128F2">
        <w:trPr>
          <w:trHeight w:hRule="exact" w:val="512"/>
        </w:trPr>
        <w:tc>
          <w:tcPr>
            <w:tcW w:w="2693" w:type="dxa"/>
            <w:tcBorders>
              <w:top w:val="single" w:sz="4" w:space="0" w:color="000000"/>
              <w:left w:val="single" w:sz="4" w:space="0" w:color="000000"/>
              <w:bottom w:val="single" w:sz="4" w:space="0" w:color="000000"/>
              <w:right w:val="single" w:sz="4" w:space="0" w:color="000000"/>
            </w:tcBorders>
          </w:tcPr>
          <w:p w14:paraId="249C04D8" w14:textId="781E422E" w:rsidR="005B11D1" w:rsidRDefault="005B11D1" w:rsidP="007128F2">
            <w:pPr>
              <w:pStyle w:val="TableParagraph"/>
              <w:spacing w:before="106"/>
              <w:ind w:left="-5"/>
              <w:rPr>
                <w:rFonts w:ascii="Arial"/>
                <w:b/>
                <w:color w:val="000080"/>
                <w:spacing w:val="-1"/>
                <w:sz w:val="16"/>
              </w:rPr>
            </w:pPr>
            <w:r>
              <w:rPr>
                <w:rFonts w:ascii="Arial"/>
                <w:b/>
                <w:color w:val="000080"/>
                <w:spacing w:val="-1"/>
                <w:sz w:val="16"/>
              </w:rPr>
              <w:t>60</w:t>
            </w:r>
            <w:r>
              <w:rPr>
                <w:rFonts w:ascii="Arial"/>
                <w:b/>
                <w:color w:val="000080"/>
                <w:sz w:val="16"/>
              </w:rPr>
              <w:t xml:space="preserve"> </w:t>
            </w:r>
            <w:r w:rsidR="003A7BD6">
              <w:rPr>
                <w:rFonts w:ascii="Arial"/>
                <w:b/>
                <w:color w:val="000080"/>
                <w:sz w:val="16"/>
              </w:rPr>
              <w:t>–</w:t>
            </w:r>
            <w:r>
              <w:rPr>
                <w:rFonts w:ascii="Arial"/>
                <w:b/>
                <w:color w:val="000080"/>
                <w:sz w:val="16"/>
              </w:rPr>
              <w:t xml:space="preserve"> </w:t>
            </w:r>
            <w:proofErr w:type="spellStart"/>
            <w:r>
              <w:rPr>
                <w:rFonts w:ascii="Arial"/>
                <w:b/>
                <w:color w:val="000080"/>
                <w:spacing w:val="-1"/>
                <w:sz w:val="16"/>
              </w:rPr>
              <w:t>Achats</w:t>
            </w:r>
            <w:proofErr w:type="spellEnd"/>
          </w:p>
          <w:p w14:paraId="5596E410" w14:textId="6CA8D90F" w:rsidR="003A7BD6" w:rsidRDefault="003A7BD6" w:rsidP="003A7BD6">
            <w:pPr>
              <w:pStyle w:val="TableParagraph"/>
              <w:spacing w:before="106"/>
              <w:rPr>
                <w:rFonts w:ascii="Arial" w:eastAsia="Arial" w:hAnsi="Arial" w:cs="Arial"/>
                <w:sz w:val="16"/>
                <w:szCs w:val="16"/>
              </w:rPr>
            </w:pPr>
          </w:p>
        </w:tc>
        <w:tc>
          <w:tcPr>
            <w:tcW w:w="1985" w:type="dxa"/>
            <w:tcBorders>
              <w:top w:val="single" w:sz="4" w:space="0" w:color="000000"/>
              <w:left w:val="single" w:sz="4" w:space="0" w:color="000000"/>
              <w:bottom w:val="single" w:sz="4" w:space="0" w:color="000000"/>
              <w:right w:val="single" w:sz="4" w:space="0" w:color="000000"/>
            </w:tcBorders>
          </w:tcPr>
          <w:p w14:paraId="18B828A2" w14:textId="347D21BD" w:rsidR="005B11D1" w:rsidRPr="00ED2224" w:rsidRDefault="005B11D1" w:rsidP="007128F2">
            <w:pPr>
              <w:pStyle w:val="TableParagraph"/>
              <w:spacing w:before="83"/>
              <w:ind w:right="135"/>
              <w:jc w:val="right"/>
              <w:rPr>
                <w:rFonts w:ascii="Calibri" w:eastAsia="Calibri" w:hAnsi="Calibri" w:cs="Calibri"/>
                <w:b/>
                <w:bCs/>
                <w:sz w:val="18"/>
                <w:szCs w:val="18"/>
              </w:rPr>
            </w:pPr>
          </w:p>
        </w:tc>
        <w:tc>
          <w:tcPr>
            <w:tcW w:w="4101" w:type="dxa"/>
            <w:tcBorders>
              <w:top w:val="single" w:sz="4" w:space="0" w:color="000000"/>
              <w:left w:val="single" w:sz="4" w:space="0" w:color="000000"/>
              <w:bottom w:val="single" w:sz="4" w:space="0" w:color="000000"/>
              <w:right w:val="single" w:sz="4" w:space="0" w:color="000000"/>
            </w:tcBorders>
          </w:tcPr>
          <w:p w14:paraId="6BFB9B20" w14:textId="77777777" w:rsidR="005B11D1" w:rsidRPr="006D3ABB" w:rsidRDefault="005B11D1" w:rsidP="007128F2">
            <w:pPr>
              <w:pStyle w:val="TableParagraph"/>
              <w:spacing w:before="10" w:line="250" w:lineRule="auto"/>
              <w:ind w:left="-3" w:right="227"/>
              <w:rPr>
                <w:rFonts w:ascii="Arial" w:eastAsia="Arial" w:hAnsi="Arial" w:cs="Arial"/>
                <w:sz w:val="16"/>
                <w:szCs w:val="16"/>
                <w:lang w:val="fr-FR"/>
              </w:rPr>
            </w:pPr>
            <w:r w:rsidRPr="006D3ABB">
              <w:rPr>
                <w:rFonts w:ascii="Arial"/>
                <w:b/>
                <w:color w:val="000080"/>
                <w:spacing w:val="-1"/>
                <w:sz w:val="16"/>
                <w:lang w:val="fr-FR"/>
              </w:rPr>
              <w:t>70</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z w:val="16"/>
                <w:lang w:val="fr-FR"/>
              </w:rPr>
              <w:t>Vente</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finis,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pacing w:val="-1"/>
                <w:sz w:val="16"/>
                <w:lang w:val="fr-FR"/>
              </w:rPr>
              <w:t>marchandises,</w:t>
            </w:r>
            <w:r w:rsidRPr="006D3ABB">
              <w:rPr>
                <w:rFonts w:ascii="Arial"/>
                <w:b/>
                <w:color w:val="000080"/>
                <w:spacing w:val="21"/>
                <w:sz w:val="16"/>
                <w:lang w:val="fr-FR"/>
              </w:rPr>
              <w:t xml:space="preserve"> </w:t>
            </w:r>
            <w:r w:rsidRPr="006D3ABB">
              <w:rPr>
                <w:rFonts w:ascii="Arial"/>
                <w:b/>
                <w:color w:val="000080"/>
                <w:sz w:val="16"/>
                <w:lang w:val="fr-FR"/>
              </w:rPr>
              <w:t>prestations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pacing w:val="-1"/>
                <w:sz w:val="16"/>
                <w:lang w:val="fr-FR"/>
              </w:rPr>
              <w:t>services</w:t>
            </w:r>
          </w:p>
        </w:tc>
        <w:tc>
          <w:tcPr>
            <w:tcW w:w="1564" w:type="dxa"/>
            <w:tcBorders>
              <w:top w:val="single" w:sz="4" w:space="0" w:color="000000"/>
              <w:left w:val="single" w:sz="4" w:space="0" w:color="000000"/>
              <w:bottom w:val="single" w:sz="4" w:space="0" w:color="000000"/>
              <w:right w:val="single" w:sz="4" w:space="0" w:color="000000"/>
            </w:tcBorders>
          </w:tcPr>
          <w:p w14:paraId="2E7B1762" w14:textId="03CBFA84" w:rsidR="005B11D1" w:rsidRPr="006D3ABB" w:rsidRDefault="005B11D1" w:rsidP="007128F2">
            <w:pPr>
              <w:jc w:val="right"/>
              <w:rPr>
                <w:lang w:val="fr-FR"/>
              </w:rPr>
            </w:pPr>
            <w:r w:rsidRPr="00ED2224">
              <w:rPr>
                <w:color w:val="FF0000"/>
                <w:lang w:val="fr-FR"/>
              </w:rPr>
              <w:t xml:space="preserve">              </w:t>
            </w:r>
            <w:r w:rsidR="00A14FB9">
              <w:rPr>
                <w:color w:val="FF0000"/>
                <w:lang w:val="fr-FR"/>
              </w:rPr>
              <w:t xml:space="preserve">       </w:t>
            </w:r>
          </w:p>
        </w:tc>
      </w:tr>
      <w:tr w:rsidR="005B11D1" w:rsidRPr="009701CC" w14:paraId="4674A2C0" w14:textId="77777777" w:rsidTr="007128F2">
        <w:trPr>
          <w:trHeight w:hRule="exact" w:val="313"/>
        </w:trPr>
        <w:tc>
          <w:tcPr>
            <w:tcW w:w="2693" w:type="dxa"/>
            <w:tcBorders>
              <w:top w:val="single" w:sz="4" w:space="0" w:color="000000"/>
              <w:left w:val="single" w:sz="4" w:space="0" w:color="000000"/>
              <w:bottom w:val="single" w:sz="4" w:space="0" w:color="000000"/>
              <w:right w:val="single" w:sz="4" w:space="0" w:color="000000"/>
            </w:tcBorders>
          </w:tcPr>
          <w:p w14:paraId="0ED2FA3B" w14:textId="77777777" w:rsidR="005B11D1" w:rsidRDefault="005B11D1" w:rsidP="007128F2">
            <w:pPr>
              <w:pStyle w:val="TableParagraph"/>
              <w:spacing w:before="19"/>
              <w:ind w:left="83"/>
              <w:rPr>
                <w:rFonts w:ascii="Arial" w:eastAsia="Arial" w:hAnsi="Arial" w:cs="Arial"/>
                <w:sz w:val="16"/>
                <w:szCs w:val="16"/>
              </w:rPr>
            </w:pPr>
            <w:proofErr w:type="spellStart"/>
            <w:r>
              <w:rPr>
                <w:rFonts w:ascii="Arial" w:hAnsi="Arial"/>
                <w:sz w:val="16"/>
              </w:rPr>
              <w:t>Achats</w:t>
            </w:r>
            <w:proofErr w:type="spellEnd"/>
            <w:r>
              <w:rPr>
                <w:rFonts w:ascii="Arial" w:hAnsi="Arial"/>
                <w:spacing w:val="-2"/>
                <w:sz w:val="16"/>
              </w:rPr>
              <w:t xml:space="preserve"> </w:t>
            </w:r>
            <w:proofErr w:type="spellStart"/>
            <w:r>
              <w:rPr>
                <w:rFonts w:ascii="Arial" w:hAnsi="Arial"/>
                <w:sz w:val="16"/>
              </w:rPr>
              <w:t>matières</w:t>
            </w:r>
            <w:proofErr w:type="spellEnd"/>
            <w:r>
              <w:rPr>
                <w:rFonts w:ascii="Arial" w:hAnsi="Arial"/>
                <w:spacing w:val="-1"/>
                <w:sz w:val="16"/>
              </w:rPr>
              <w:t xml:space="preserve"> et </w:t>
            </w:r>
            <w:proofErr w:type="spellStart"/>
            <w:r>
              <w:rPr>
                <w:rFonts w:ascii="Arial" w:hAnsi="Arial"/>
                <w:sz w:val="16"/>
              </w:rPr>
              <w:t>fournitures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ED6624E" w14:textId="334B1B84"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11861F02" w14:textId="77777777" w:rsidR="005B11D1" w:rsidRPr="006D3ABB" w:rsidRDefault="005B11D1" w:rsidP="007128F2">
            <w:pPr>
              <w:pStyle w:val="TableParagraph"/>
              <w:spacing w:before="19"/>
              <w:ind w:left="-3"/>
              <w:rPr>
                <w:rFonts w:ascii="Arial" w:eastAsia="Arial" w:hAnsi="Arial" w:cs="Arial"/>
                <w:sz w:val="16"/>
                <w:szCs w:val="16"/>
                <w:lang w:val="fr-FR"/>
              </w:rPr>
            </w:pPr>
            <w:r w:rsidRPr="006D3ABB">
              <w:rPr>
                <w:rFonts w:ascii="Arial"/>
                <w:b/>
                <w:color w:val="000080"/>
                <w:spacing w:val="-1"/>
                <w:sz w:val="16"/>
                <w:lang w:val="fr-FR"/>
              </w:rPr>
              <w:t>73</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4"/>
                <w:sz w:val="16"/>
                <w:lang w:val="fr-FR"/>
              </w:rPr>
              <w:t xml:space="preserve"> </w:t>
            </w:r>
            <w:r w:rsidRPr="006D3ABB">
              <w:rPr>
                <w:rFonts w:ascii="Arial"/>
                <w:b/>
                <w:color w:val="000080"/>
                <w:spacing w:val="-1"/>
                <w:sz w:val="16"/>
                <w:lang w:val="fr-FR"/>
              </w:rPr>
              <w:t>Dotations</w:t>
            </w:r>
            <w:r w:rsidRPr="006D3ABB">
              <w:rPr>
                <w:rFonts w:ascii="Arial"/>
                <w:b/>
                <w:color w:val="000080"/>
                <w:spacing w:val="-4"/>
                <w:sz w:val="16"/>
                <w:lang w:val="fr-FR"/>
              </w:rPr>
              <w:t xml:space="preserve"> </w:t>
            </w:r>
            <w:r w:rsidRPr="006D3ABB">
              <w:rPr>
                <w:rFonts w:ascii="Arial"/>
                <w:b/>
                <w:color w:val="000080"/>
                <w:spacing w:val="-1"/>
                <w:sz w:val="16"/>
                <w:lang w:val="fr-FR"/>
              </w:rPr>
              <w:t>et</w:t>
            </w:r>
            <w:r w:rsidRPr="006D3ABB">
              <w:rPr>
                <w:rFonts w:ascii="Arial"/>
                <w:b/>
                <w:color w:val="000080"/>
                <w:spacing w:val="-4"/>
                <w:sz w:val="16"/>
                <w:lang w:val="fr-FR"/>
              </w:rPr>
              <w:t xml:space="preserve"> </w:t>
            </w:r>
            <w:r w:rsidRPr="006D3ABB">
              <w:rPr>
                <w:rFonts w:ascii="Arial"/>
                <w:b/>
                <w:color w:val="000080"/>
                <w:sz w:val="16"/>
                <w:lang w:val="fr-FR"/>
              </w:rPr>
              <w:t>produits</w:t>
            </w:r>
            <w:r w:rsidRPr="006D3ABB">
              <w:rPr>
                <w:rFonts w:ascii="Arial"/>
                <w:b/>
                <w:color w:val="000080"/>
                <w:spacing w:val="-5"/>
                <w:sz w:val="16"/>
                <w:lang w:val="fr-FR"/>
              </w:rPr>
              <w:t xml:space="preserve"> </w:t>
            </w:r>
            <w:r w:rsidRPr="006D3ABB">
              <w:rPr>
                <w:rFonts w:ascii="Arial"/>
                <w:b/>
                <w:color w:val="000080"/>
                <w:sz w:val="16"/>
                <w:lang w:val="fr-FR"/>
              </w:rPr>
              <w:t>de</w:t>
            </w:r>
            <w:r w:rsidRPr="006D3ABB">
              <w:rPr>
                <w:rFonts w:ascii="Arial"/>
                <w:b/>
                <w:color w:val="000080"/>
                <w:spacing w:val="-5"/>
                <w:sz w:val="16"/>
                <w:lang w:val="fr-FR"/>
              </w:rPr>
              <w:t xml:space="preserve"> </w:t>
            </w:r>
            <w:r w:rsidRPr="006D3ABB">
              <w:rPr>
                <w:rFonts w:ascii="Arial"/>
                <w:b/>
                <w:color w:val="000080"/>
                <w:sz w:val="16"/>
                <w:lang w:val="fr-FR"/>
              </w:rPr>
              <w:t>tarification</w:t>
            </w:r>
          </w:p>
        </w:tc>
        <w:tc>
          <w:tcPr>
            <w:tcW w:w="1564" w:type="dxa"/>
            <w:tcBorders>
              <w:top w:val="single" w:sz="4" w:space="0" w:color="000000"/>
              <w:left w:val="single" w:sz="4" w:space="0" w:color="000000"/>
              <w:bottom w:val="single" w:sz="4" w:space="0" w:color="000000"/>
              <w:right w:val="single" w:sz="4" w:space="0" w:color="000000"/>
            </w:tcBorders>
          </w:tcPr>
          <w:p w14:paraId="61604CF1" w14:textId="77777777" w:rsidR="005B11D1" w:rsidRPr="006D3ABB" w:rsidRDefault="005B11D1" w:rsidP="007128F2">
            <w:pPr>
              <w:rPr>
                <w:lang w:val="fr-FR"/>
              </w:rPr>
            </w:pPr>
          </w:p>
        </w:tc>
      </w:tr>
      <w:tr w:rsidR="005B11D1" w14:paraId="3F644C46" w14:textId="77777777" w:rsidTr="007128F2">
        <w:trPr>
          <w:trHeight w:hRule="exact" w:val="319"/>
        </w:trPr>
        <w:tc>
          <w:tcPr>
            <w:tcW w:w="2693" w:type="dxa"/>
            <w:tcBorders>
              <w:top w:val="single" w:sz="4" w:space="0" w:color="000000"/>
              <w:left w:val="single" w:sz="4" w:space="0" w:color="000000"/>
              <w:bottom w:val="single" w:sz="4" w:space="0" w:color="000000"/>
              <w:right w:val="single" w:sz="4" w:space="0" w:color="000000"/>
            </w:tcBorders>
          </w:tcPr>
          <w:p w14:paraId="03947A7E" w14:textId="77777777" w:rsidR="005B11D1" w:rsidRDefault="005B11D1" w:rsidP="007128F2">
            <w:pPr>
              <w:pStyle w:val="TableParagraph"/>
              <w:spacing w:before="24"/>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proofErr w:type="spellStart"/>
            <w:r>
              <w:rPr>
                <w:rFonts w:ascii="Arial"/>
                <w:sz w:val="16"/>
              </w:rPr>
              <w:t>fournitures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22BE5F9" w14:textId="321193F7" w:rsidR="005B11D1" w:rsidRDefault="005B11D1"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19227620" w14:textId="77777777" w:rsidR="005B11D1" w:rsidRDefault="005B11D1" w:rsidP="007128F2">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proofErr w:type="spellStart"/>
            <w:r>
              <w:rPr>
                <w:rFonts w:ascii="Arial"/>
                <w:b/>
                <w:color w:val="000080"/>
                <w:sz w:val="16"/>
              </w:rPr>
              <w:t>d'exploitation</w:t>
            </w:r>
            <w:proofErr w:type="spellEnd"/>
            <w:r>
              <w:rPr>
                <w:rFonts w:ascii="Arial"/>
                <w:b/>
                <w:color w:val="000080"/>
                <w:position w:val="3"/>
                <w:sz w:val="12"/>
              </w:rPr>
              <w:t>6</w:t>
            </w:r>
          </w:p>
        </w:tc>
        <w:tc>
          <w:tcPr>
            <w:tcW w:w="1564" w:type="dxa"/>
            <w:tcBorders>
              <w:top w:val="single" w:sz="4" w:space="0" w:color="000000"/>
              <w:left w:val="single" w:sz="4" w:space="0" w:color="000000"/>
              <w:bottom w:val="single" w:sz="4" w:space="0" w:color="000000"/>
              <w:right w:val="single" w:sz="4" w:space="0" w:color="000000"/>
            </w:tcBorders>
          </w:tcPr>
          <w:p w14:paraId="5A1A560E" w14:textId="1A5D3685" w:rsidR="005B11D1" w:rsidRPr="00ED2224" w:rsidRDefault="005B11D1" w:rsidP="007128F2">
            <w:pPr>
              <w:pStyle w:val="TableParagraph"/>
              <w:spacing w:before="2"/>
              <w:ind w:right="136"/>
              <w:jc w:val="right"/>
              <w:rPr>
                <w:rFonts w:ascii="Calibri" w:eastAsia="Calibri" w:hAnsi="Calibri" w:cs="Calibri"/>
                <w:b/>
                <w:bCs/>
                <w:sz w:val="18"/>
                <w:szCs w:val="18"/>
              </w:rPr>
            </w:pPr>
          </w:p>
        </w:tc>
      </w:tr>
      <w:tr w:rsidR="005B11D1" w:rsidRPr="009701CC" w14:paraId="48F19136" w14:textId="77777777" w:rsidTr="007128F2">
        <w:trPr>
          <w:trHeight w:hRule="exact" w:val="338"/>
        </w:trPr>
        <w:tc>
          <w:tcPr>
            <w:tcW w:w="2693" w:type="dxa"/>
            <w:tcBorders>
              <w:top w:val="single" w:sz="4" w:space="0" w:color="000000"/>
              <w:left w:val="single" w:sz="4" w:space="0" w:color="000000"/>
              <w:bottom w:val="single" w:sz="4" w:space="0" w:color="000000"/>
              <w:right w:val="single" w:sz="4" w:space="0" w:color="000000"/>
            </w:tcBorders>
          </w:tcPr>
          <w:p w14:paraId="05CEF692" w14:textId="77777777" w:rsidR="005B11D1" w:rsidRDefault="005B11D1" w:rsidP="007128F2">
            <w:proofErr w:type="spellStart"/>
            <w:r>
              <w:t>instrumentale</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FD5EA0C" w14:textId="43E21B6E"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7C80B23C" w14:textId="77777777" w:rsidR="005B11D1" w:rsidRPr="006D3ABB" w:rsidRDefault="005B11D1" w:rsidP="007128F2">
            <w:pPr>
              <w:pStyle w:val="TableParagraph"/>
              <w:spacing w:before="15" w:line="250" w:lineRule="auto"/>
              <w:ind w:left="-3" w:right="493"/>
              <w:rPr>
                <w:rFonts w:ascii="Arial" w:eastAsia="Arial" w:hAnsi="Arial" w:cs="Arial"/>
                <w:sz w:val="16"/>
                <w:szCs w:val="16"/>
                <w:lang w:val="fr-FR"/>
              </w:rPr>
            </w:pPr>
            <w:r w:rsidRPr="00110053">
              <w:rPr>
                <w:rFonts w:ascii="Arial" w:hAnsi="Arial"/>
                <w:b/>
                <w:sz w:val="16"/>
                <w:lang w:val="fr-FR"/>
              </w:rPr>
              <w:t>Etat</w:t>
            </w:r>
            <w:r w:rsidRPr="00110053">
              <w:rPr>
                <w:rFonts w:ascii="Arial" w:hAnsi="Arial"/>
                <w:b/>
                <w:spacing w:val="-1"/>
                <w:sz w:val="16"/>
                <w:lang w:val="fr-FR"/>
              </w:rPr>
              <w:t xml:space="preserve"> </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2ACF1" w14:textId="77777777" w:rsidR="005B11D1" w:rsidRPr="006D3ABB" w:rsidRDefault="005B11D1" w:rsidP="007128F2">
            <w:pPr>
              <w:rPr>
                <w:lang w:val="fr-FR"/>
              </w:rPr>
            </w:pPr>
          </w:p>
        </w:tc>
      </w:tr>
      <w:tr w:rsidR="005B11D1" w:rsidRPr="009701CC" w14:paraId="1D3614B8"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765CA19A" w14:textId="77777777" w:rsidR="005B11D1" w:rsidRDefault="005B11D1" w:rsidP="007128F2">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w:t>
            </w:r>
            <w:proofErr w:type="spellStart"/>
            <w:r>
              <w:rPr>
                <w:rFonts w:ascii="Arial" w:hAnsi="Arial"/>
                <w:b/>
                <w:color w:val="000080"/>
                <w:spacing w:val="-1"/>
                <w:sz w:val="16"/>
              </w:rPr>
              <w:t>extérieurs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AB07ABE" w14:textId="5082839E" w:rsidR="005B11D1" w:rsidRPr="00ED2224" w:rsidRDefault="005B11D1" w:rsidP="007128F2">
            <w:pPr>
              <w:pStyle w:val="TableParagraph"/>
              <w:spacing w:before="2"/>
              <w:ind w:right="135"/>
              <w:jc w:val="right"/>
              <w:rPr>
                <w:rFonts w:ascii="Calibri" w:eastAsia="Calibri" w:hAnsi="Calibri" w:cs="Calibri"/>
                <w:b/>
                <w:bCs/>
                <w:sz w:val="18"/>
                <w:szCs w:val="18"/>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3F61B725" w14:textId="11D62B32"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22BBE467" w14:textId="427DCBE0" w:rsidR="005B11D1" w:rsidRPr="00110053" w:rsidRDefault="00A14FB9" w:rsidP="007128F2">
            <w:pPr>
              <w:rPr>
                <w:lang w:val="fr-FR"/>
              </w:rPr>
            </w:pPr>
            <w:r>
              <w:rPr>
                <w:lang w:val="fr-FR"/>
              </w:rPr>
              <w:t xml:space="preserve">                    </w:t>
            </w:r>
          </w:p>
        </w:tc>
      </w:tr>
      <w:tr w:rsidR="005B11D1" w:rsidRPr="00110053" w14:paraId="0D43B7DA" w14:textId="77777777" w:rsidTr="007128F2">
        <w:trPr>
          <w:trHeight w:hRule="exact" w:val="308"/>
        </w:trPr>
        <w:tc>
          <w:tcPr>
            <w:tcW w:w="2693" w:type="dxa"/>
            <w:tcBorders>
              <w:top w:val="single" w:sz="4" w:space="0" w:color="000000"/>
              <w:left w:val="single" w:sz="4" w:space="0" w:color="000000"/>
              <w:bottom w:val="single" w:sz="4" w:space="0" w:color="000000"/>
              <w:right w:val="single" w:sz="4" w:space="0" w:color="000000"/>
            </w:tcBorders>
          </w:tcPr>
          <w:p w14:paraId="3EC58D64" w14:textId="77777777" w:rsidR="005B11D1" w:rsidRDefault="005B11D1" w:rsidP="007128F2">
            <w:pPr>
              <w:pStyle w:val="TableParagraph"/>
              <w:spacing w:before="17"/>
              <w:ind w:left="83"/>
              <w:rPr>
                <w:rFonts w:ascii="Arial" w:eastAsia="Arial" w:hAnsi="Arial" w:cs="Arial"/>
                <w:sz w:val="16"/>
                <w:szCs w:val="16"/>
              </w:rPr>
            </w:pPr>
            <w:r>
              <w:rPr>
                <w:rFonts w:ascii="Arial"/>
                <w:spacing w:val="-1"/>
                <w:sz w:val="16"/>
              </w:rPr>
              <w:t>Locations</w:t>
            </w:r>
          </w:p>
        </w:tc>
        <w:tc>
          <w:tcPr>
            <w:tcW w:w="1985" w:type="dxa"/>
            <w:tcBorders>
              <w:top w:val="single" w:sz="4" w:space="0" w:color="000000"/>
              <w:left w:val="single" w:sz="4" w:space="0" w:color="000000"/>
              <w:bottom w:val="single" w:sz="4" w:space="0" w:color="000000"/>
              <w:right w:val="single" w:sz="4" w:space="0" w:color="000000"/>
            </w:tcBorders>
          </w:tcPr>
          <w:p w14:paraId="3BCE1829" w14:textId="3064C8F2"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6C81A6C5" w14:textId="202902DC"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44E7D784" w14:textId="77777777" w:rsidR="005B11D1" w:rsidRPr="00110053" w:rsidRDefault="005B11D1" w:rsidP="007128F2">
            <w:pPr>
              <w:rPr>
                <w:lang w:val="fr-FR"/>
              </w:rPr>
            </w:pPr>
          </w:p>
        </w:tc>
      </w:tr>
      <w:tr w:rsidR="005B11D1" w14:paraId="0499FB02" w14:textId="77777777" w:rsidTr="007128F2">
        <w:trPr>
          <w:trHeight w:hRule="exact" w:val="254"/>
        </w:trPr>
        <w:tc>
          <w:tcPr>
            <w:tcW w:w="2693" w:type="dxa"/>
            <w:tcBorders>
              <w:top w:val="single" w:sz="4" w:space="0" w:color="000000"/>
              <w:left w:val="single" w:sz="4" w:space="0" w:color="000000"/>
              <w:bottom w:val="single" w:sz="4" w:space="0" w:color="000000"/>
              <w:right w:val="single" w:sz="4" w:space="0" w:color="000000"/>
            </w:tcBorders>
          </w:tcPr>
          <w:p w14:paraId="79F0D1F3" w14:textId="77777777" w:rsidR="005B11D1" w:rsidRDefault="005B11D1" w:rsidP="007128F2">
            <w:pPr>
              <w:pStyle w:val="TableParagraph"/>
              <w:spacing w:before="23"/>
              <w:ind w:left="83"/>
              <w:rPr>
                <w:rFonts w:ascii="Arial" w:eastAsia="Arial" w:hAnsi="Arial" w:cs="Arial"/>
                <w:sz w:val="16"/>
                <w:szCs w:val="16"/>
              </w:rPr>
            </w:pPr>
            <w:proofErr w:type="spellStart"/>
            <w:r>
              <w:rPr>
                <w:rFonts w:ascii="Arial" w:hAnsi="Arial"/>
                <w:sz w:val="16"/>
              </w:rPr>
              <w:t>Entretien</w:t>
            </w:r>
            <w:proofErr w:type="spellEnd"/>
            <w:r>
              <w:rPr>
                <w:rFonts w:ascii="Arial" w:hAnsi="Arial"/>
                <w:spacing w:val="-2"/>
                <w:sz w:val="16"/>
              </w:rPr>
              <w:t xml:space="preserve"> </w:t>
            </w:r>
            <w:r>
              <w:rPr>
                <w:rFonts w:ascii="Arial" w:hAnsi="Arial"/>
                <w:spacing w:val="-1"/>
                <w:sz w:val="16"/>
              </w:rPr>
              <w:t xml:space="preserve">et </w:t>
            </w:r>
            <w:proofErr w:type="spellStart"/>
            <w:r>
              <w:rPr>
                <w:rFonts w:ascii="Arial" w:hAnsi="Arial"/>
                <w:sz w:val="16"/>
              </w:rPr>
              <w:t>réparation</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6B35A7B"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49A2D642" w14:textId="77777777"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070276F3" w14:textId="77777777" w:rsidR="005B11D1" w:rsidRDefault="005B11D1" w:rsidP="007128F2"/>
        </w:tc>
      </w:tr>
      <w:tr w:rsidR="005B11D1" w:rsidRPr="00110053" w14:paraId="7F00E55B" w14:textId="77777777" w:rsidTr="007128F2">
        <w:trPr>
          <w:trHeight w:hRule="exact" w:val="325"/>
        </w:trPr>
        <w:tc>
          <w:tcPr>
            <w:tcW w:w="2693" w:type="dxa"/>
            <w:tcBorders>
              <w:top w:val="single" w:sz="4" w:space="0" w:color="000000"/>
              <w:left w:val="single" w:sz="4" w:space="0" w:color="000000"/>
              <w:bottom w:val="single" w:sz="4" w:space="0" w:color="000000"/>
              <w:right w:val="single" w:sz="4" w:space="0" w:color="000000"/>
            </w:tcBorders>
          </w:tcPr>
          <w:p w14:paraId="223F2E15" w14:textId="77777777" w:rsidR="005B11D1" w:rsidRDefault="005B11D1" w:rsidP="007128F2">
            <w:pPr>
              <w:pStyle w:val="TableParagraph"/>
              <w:spacing w:before="27"/>
              <w:ind w:left="83"/>
              <w:rPr>
                <w:rFonts w:ascii="Arial" w:eastAsia="Arial" w:hAnsi="Arial" w:cs="Arial"/>
                <w:sz w:val="16"/>
                <w:szCs w:val="16"/>
              </w:rPr>
            </w:pPr>
            <w:r>
              <w:rPr>
                <w:rFonts w:ascii="Arial"/>
                <w:sz w:val="16"/>
              </w:rPr>
              <w:t>Assurance</w:t>
            </w:r>
          </w:p>
        </w:tc>
        <w:tc>
          <w:tcPr>
            <w:tcW w:w="1985" w:type="dxa"/>
            <w:tcBorders>
              <w:top w:val="single" w:sz="4" w:space="0" w:color="000000"/>
              <w:left w:val="single" w:sz="4" w:space="0" w:color="000000"/>
              <w:bottom w:val="single" w:sz="4" w:space="0" w:color="000000"/>
              <w:right w:val="single" w:sz="4" w:space="0" w:color="000000"/>
            </w:tcBorders>
          </w:tcPr>
          <w:p w14:paraId="6CD79180" w14:textId="6167E6A2" w:rsidR="005B11D1" w:rsidRDefault="005B11D1"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vAlign w:val="center"/>
          </w:tcPr>
          <w:p w14:paraId="24F5CC58" w14:textId="77777777" w:rsidR="005B11D1" w:rsidRPr="00110053" w:rsidRDefault="005B11D1" w:rsidP="007128F2">
            <w:pPr>
              <w:rPr>
                <w:b/>
              </w:rPr>
            </w:pPr>
            <w:proofErr w:type="spellStart"/>
            <w:r>
              <w:rPr>
                <w:rFonts w:ascii="Arial" w:hAnsi="Arial"/>
                <w:b/>
                <w:spacing w:val="-1"/>
                <w:sz w:val="16"/>
              </w:rPr>
              <w:t>Conseil</w:t>
            </w:r>
            <w:proofErr w:type="spellEnd"/>
            <w:r>
              <w:rPr>
                <w:rFonts w:ascii="Arial" w:hAnsi="Arial"/>
                <w:b/>
                <w:spacing w:val="-1"/>
                <w:sz w:val="16"/>
              </w:rPr>
              <w:t xml:space="preserve"> </w:t>
            </w:r>
            <w:proofErr w:type="spellStart"/>
            <w:r>
              <w:rPr>
                <w:rFonts w:ascii="Arial" w:hAnsi="Arial"/>
                <w:b/>
                <w:spacing w:val="-1"/>
                <w:sz w:val="16"/>
              </w:rPr>
              <w:t>Régional</w:t>
            </w:r>
            <w:proofErr w:type="spellEnd"/>
            <w:r w:rsidRPr="00110053">
              <w:rPr>
                <w:rFonts w:ascii="Arial" w:hAnsi="Arial"/>
                <w:b/>
                <w:sz w:val="16"/>
              </w:rPr>
              <w:t xml:space="preserve"> :</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AD14BA" w14:textId="77777777" w:rsidR="005B11D1" w:rsidRPr="00110053" w:rsidRDefault="005B11D1" w:rsidP="007128F2">
            <w:pPr>
              <w:rPr>
                <w:lang w:val="fr-FR"/>
              </w:rPr>
            </w:pPr>
          </w:p>
        </w:tc>
      </w:tr>
      <w:tr w:rsidR="005B11D1" w:rsidRPr="009701CC" w14:paraId="4CD01672" w14:textId="77777777" w:rsidTr="007128F2">
        <w:trPr>
          <w:trHeight w:hRule="exact" w:val="319"/>
        </w:trPr>
        <w:tc>
          <w:tcPr>
            <w:tcW w:w="2693" w:type="dxa"/>
            <w:tcBorders>
              <w:top w:val="single" w:sz="4" w:space="0" w:color="000000"/>
              <w:left w:val="single" w:sz="4" w:space="0" w:color="000000"/>
              <w:bottom w:val="single" w:sz="4" w:space="0" w:color="000000"/>
              <w:right w:val="single" w:sz="4" w:space="0" w:color="000000"/>
            </w:tcBorders>
          </w:tcPr>
          <w:p w14:paraId="606BC054" w14:textId="77777777" w:rsidR="005B11D1" w:rsidRDefault="005B11D1" w:rsidP="007128F2">
            <w:pPr>
              <w:pStyle w:val="TableParagraph"/>
              <w:spacing w:before="27"/>
              <w:ind w:left="83"/>
              <w:rPr>
                <w:rFonts w:ascii="Arial" w:eastAsia="Arial" w:hAnsi="Arial" w:cs="Arial"/>
                <w:sz w:val="16"/>
                <w:szCs w:val="16"/>
              </w:rPr>
            </w:pPr>
            <w:r>
              <w:rPr>
                <w:rFonts w:ascii="Arial"/>
                <w:spacing w:val="-1"/>
                <w:sz w:val="16"/>
              </w:rPr>
              <w:t>Documentation</w:t>
            </w:r>
          </w:p>
        </w:tc>
        <w:tc>
          <w:tcPr>
            <w:tcW w:w="1985" w:type="dxa"/>
            <w:tcBorders>
              <w:top w:val="single" w:sz="4" w:space="0" w:color="000000"/>
              <w:left w:val="single" w:sz="4" w:space="0" w:color="000000"/>
              <w:bottom w:val="single" w:sz="4" w:space="0" w:color="000000"/>
              <w:right w:val="single" w:sz="4" w:space="0" w:color="000000"/>
            </w:tcBorders>
          </w:tcPr>
          <w:p w14:paraId="20BE427D" w14:textId="0765FDE8" w:rsidR="005B11D1" w:rsidRPr="00110053" w:rsidRDefault="005B11D1" w:rsidP="007128F2">
            <w:pPr>
              <w:rPr>
                <w:rFonts w:ascii="Arial" w:eastAsia="Arial" w:hAnsi="Arial" w:cs="Arial"/>
                <w:sz w:val="16"/>
                <w:szCs w:val="16"/>
                <w:lang w:val="fr-FR"/>
              </w:rPr>
            </w:pPr>
            <w:r>
              <w:rPr>
                <w:rFonts w:ascii="Arial" w:eastAsia="Arial" w:hAnsi="Arial" w:cs="Arial"/>
                <w:sz w:val="16"/>
                <w:szCs w:val="16"/>
                <w:lang w:val="fr-FR"/>
              </w:rPr>
              <w:t xml:space="preserve">  </w:t>
            </w:r>
          </w:p>
        </w:tc>
        <w:tc>
          <w:tcPr>
            <w:tcW w:w="4101" w:type="dxa"/>
            <w:tcBorders>
              <w:top w:val="single" w:sz="4" w:space="0" w:color="000000"/>
              <w:left w:val="single" w:sz="4" w:space="0" w:color="000000"/>
              <w:bottom w:val="single" w:sz="4" w:space="0" w:color="000000"/>
              <w:right w:val="single" w:sz="4" w:space="0" w:color="000000"/>
            </w:tcBorders>
            <w:vAlign w:val="center"/>
          </w:tcPr>
          <w:p w14:paraId="3E09856F" w14:textId="579BD138" w:rsidR="005B11D1" w:rsidRPr="00110053" w:rsidRDefault="005B11D1" w:rsidP="007128F2">
            <w:pPr>
              <w:pStyle w:val="TableParagraph"/>
              <w:spacing w:before="27"/>
              <w:ind w:left="86"/>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0E50CCDE" w14:textId="77777777" w:rsidR="005B11D1" w:rsidRPr="00110053" w:rsidRDefault="005B11D1" w:rsidP="007128F2">
            <w:pPr>
              <w:rPr>
                <w:lang w:val="fr-FR"/>
              </w:rPr>
            </w:pPr>
          </w:p>
        </w:tc>
      </w:tr>
      <w:tr w:rsidR="005B11D1" w14:paraId="5AE830BA" w14:textId="77777777" w:rsidTr="007128F2">
        <w:trPr>
          <w:trHeight w:hRule="exact" w:val="319"/>
        </w:trPr>
        <w:tc>
          <w:tcPr>
            <w:tcW w:w="2693" w:type="dxa"/>
            <w:tcBorders>
              <w:top w:val="single" w:sz="4" w:space="0" w:color="000000"/>
              <w:left w:val="single" w:sz="4" w:space="0" w:color="000000"/>
              <w:bottom w:val="single" w:sz="4" w:space="0" w:color="000000"/>
              <w:right w:val="single" w:sz="4" w:space="0" w:color="000000"/>
            </w:tcBorders>
          </w:tcPr>
          <w:p w14:paraId="65F9FD49" w14:textId="77777777" w:rsidR="005B11D1" w:rsidRPr="00110053" w:rsidRDefault="005B11D1" w:rsidP="007128F2">
            <w:pPr>
              <w:rPr>
                <w:lang w:val="fr-FR"/>
              </w:rPr>
            </w:pPr>
          </w:p>
        </w:tc>
        <w:tc>
          <w:tcPr>
            <w:tcW w:w="1985" w:type="dxa"/>
            <w:tcBorders>
              <w:top w:val="single" w:sz="4" w:space="0" w:color="000000"/>
              <w:left w:val="single" w:sz="4" w:space="0" w:color="000000"/>
              <w:bottom w:val="single" w:sz="4" w:space="0" w:color="000000"/>
              <w:right w:val="single" w:sz="4" w:space="0" w:color="000000"/>
            </w:tcBorders>
          </w:tcPr>
          <w:p w14:paraId="4276CC9C" w14:textId="77777777" w:rsidR="005B11D1" w:rsidRPr="00110053"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62945682" w14:textId="77777777"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6FC7B142" w14:textId="77777777" w:rsidR="005B11D1" w:rsidRPr="000D3C3C" w:rsidRDefault="005B11D1" w:rsidP="007128F2">
            <w:pPr>
              <w:rPr>
                <w:lang w:val="fr-FR"/>
              </w:rPr>
            </w:pPr>
          </w:p>
        </w:tc>
      </w:tr>
      <w:tr w:rsidR="005B11D1" w14:paraId="79EE8A85" w14:textId="77777777" w:rsidTr="007128F2">
        <w:trPr>
          <w:trHeight w:hRule="exact" w:val="321"/>
        </w:trPr>
        <w:tc>
          <w:tcPr>
            <w:tcW w:w="2693" w:type="dxa"/>
            <w:tcBorders>
              <w:top w:val="single" w:sz="4" w:space="0" w:color="000000"/>
              <w:left w:val="single" w:sz="4" w:space="0" w:color="000000"/>
              <w:bottom w:val="single" w:sz="4" w:space="0" w:color="000000"/>
              <w:right w:val="single" w:sz="4" w:space="0" w:color="000000"/>
            </w:tcBorders>
          </w:tcPr>
          <w:p w14:paraId="18A2443D" w14:textId="77777777" w:rsidR="005B11D1" w:rsidRDefault="005B11D1" w:rsidP="007128F2">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proofErr w:type="spellStart"/>
            <w:r>
              <w:rPr>
                <w:rFonts w:ascii="Arial" w:hAnsi="Arial"/>
                <w:b/>
                <w:color w:val="000080"/>
                <w:spacing w:val="-1"/>
                <w:sz w:val="16"/>
              </w:rPr>
              <w:t>Autres</w:t>
            </w:r>
            <w:proofErr w:type="spellEnd"/>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proofErr w:type="spellStart"/>
            <w:r>
              <w:rPr>
                <w:rFonts w:ascii="Arial" w:hAnsi="Arial"/>
                <w:b/>
                <w:color w:val="000080"/>
                <w:spacing w:val="-1"/>
                <w:sz w:val="16"/>
              </w:rPr>
              <w:t>extérieurs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4208485" w14:textId="02F518ED" w:rsidR="005B11D1" w:rsidRPr="00ED2224" w:rsidRDefault="005B11D1" w:rsidP="007128F2">
            <w:pPr>
              <w:pStyle w:val="TableParagraph"/>
              <w:spacing w:before="2"/>
              <w:ind w:right="135"/>
              <w:jc w:val="right"/>
              <w:rPr>
                <w:rFonts w:ascii="Calibri" w:eastAsia="Calibri" w:hAnsi="Calibri" w:cs="Calibri"/>
                <w:b/>
                <w:bCs/>
                <w:sz w:val="18"/>
                <w:szCs w:val="18"/>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E88AA2D" w14:textId="77777777" w:rsidR="005B11D1" w:rsidRPr="00110053" w:rsidRDefault="005B11D1" w:rsidP="007128F2">
            <w:pPr>
              <w:rPr>
                <w:b/>
              </w:rPr>
            </w:pPr>
            <w:proofErr w:type="spellStart"/>
            <w:r w:rsidRPr="00110053">
              <w:rPr>
                <w:rFonts w:ascii="Arial" w:hAnsi="Arial"/>
                <w:b/>
                <w:spacing w:val="-1"/>
                <w:sz w:val="16"/>
              </w:rPr>
              <w:t>Conseil</w:t>
            </w:r>
            <w:proofErr w:type="spellEnd"/>
            <w:r w:rsidRPr="00110053">
              <w:rPr>
                <w:rFonts w:ascii="Arial" w:hAnsi="Arial"/>
                <w:b/>
                <w:spacing w:val="-1"/>
                <w:sz w:val="16"/>
              </w:rPr>
              <w:t xml:space="preserve"> </w:t>
            </w:r>
            <w:proofErr w:type="spellStart"/>
            <w:r w:rsidRPr="00110053">
              <w:rPr>
                <w:rFonts w:ascii="Arial" w:hAnsi="Arial"/>
                <w:b/>
                <w:spacing w:val="-1"/>
                <w:sz w:val="16"/>
              </w:rPr>
              <w:t>Départemental</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F53B3E" w14:textId="77777777" w:rsidR="005B11D1" w:rsidRDefault="005B11D1" w:rsidP="007128F2"/>
        </w:tc>
      </w:tr>
      <w:tr w:rsidR="005B11D1" w:rsidRPr="00110053" w14:paraId="5A85D724" w14:textId="77777777" w:rsidTr="007128F2">
        <w:trPr>
          <w:trHeight w:hRule="exact" w:val="404"/>
        </w:trPr>
        <w:tc>
          <w:tcPr>
            <w:tcW w:w="2693" w:type="dxa"/>
            <w:tcBorders>
              <w:top w:val="single" w:sz="4" w:space="0" w:color="000000"/>
              <w:left w:val="single" w:sz="4" w:space="0" w:color="000000"/>
              <w:bottom w:val="single" w:sz="4" w:space="0" w:color="000000"/>
              <w:right w:val="single" w:sz="4" w:space="0" w:color="000000"/>
            </w:tcBorders>
          </w:tcPr>
          <w:p w14:paraId="4F44F7B8" w14:textId="77777777" w:rsidR="005B11D1" w:rsidRDefault="005B11D1" w:rsidP="007128F2">
            <w:pPr>
              <w:pStyle w:val="TableParagraph"/>
              <w:spacing w:before="27"/>
              <w:ind w:left="83"/>
              <w:rPr>
                <w:rFonts w:ascii="Arial" w:eastAsia="Arial" w:hAnsi="Arial" w:cs="Arial"/>
                <w:sz w:val="16"/>
                <w:szCs w:val="16"/>
              </w:rPr>
            </w:pPr>
            <w:proofErr w:type="spellStart"/>
            <w:r>
              <w:rPr>
                <w:rFonts w:ascii="Arial" w:hAnsi="Arial"/>
                <w:spacing w:val="-1"/>
                <w:sz w:val="16"/>
              </w:rPr>
              <w:t>Rémunérations</w:t>
            </w:r>
            <w:proofErr w:type="spellEnd"/>
            <w:r>
              <w:rPr>
                <w:rFonts w:ascii="Arial" w:hAnsi="Arial"/>
                <w:spacing w:val="-1"/>
                <w:sz w:val="16"/>
              </w:rPr>
              <w:t xml:space="preserve"> </w:t>
            </w:r>
            <w:proofErr w:type="spellStart"/>
            <w:r>
              <w:rPr>
                <w:rFonts w:ascii="Arial" w:hAnsi="Arial"/>
                <w:spacing w:val="-1"/>
                <w:sz w:val="16"/>
              </w:rPr>
              <w:t>intermédiaires</w:t>
            </w:r>
            <w:proofErr w:type="spellEnd"/>
            <w:r>
              <w:rPr>
                <w:rFonts w:ascii="Arial" w:hAnsi="Arial"/>
                <w:sz w:val="16"/>
              </w:rPr>
              <w:t xml:space="preserve"> </w:t>
            </w:r>
            <w:r>
              <w:rPr>
                <w:rFonts w:ascii="Arial" w:hAnsi="Arial"/>
                <w:spacing w:val="-1"/>
                <w:sz w:val="16"/>
              </w:rPr>
              <w:t xml:space="preserve">et </w:t>
            </w:r>
            <w:proofErr w:type="spellStart"/>
            <w:r>
              <w:rPr>
                <w:rFonts w:ascii="Arial" w:hAnsi="Arial"/>
                <w:spacing w:val="-1"/>
                <w:sz w:val="16"/>
              </w:rPr>
              <w:t>honoraires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3E01ACC" w14:textId="1EC4D7E1"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6770CC7D" w14:textId="6A22C641" w:rsidR="005B11D1" w:rsidRPr="00313B58" w:rsidRDefault="005B11D1" w:rsidP="007128F2">
            <w:pPr>
              <w:pStyle w:val="TableParagraph"/>
              <w:spacing w:before="24"/>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61C314" w14:textId="77777777" w:rsidR="005B11D1" w:rsidRPr="00313B58" w:rsidRDefault="005B11D1" w:rsidP="007128F2">
            <w:pPr>
              <w:rPr>
                <w:lang w:val="fr-FR"/>
              </w:rPr>
            </w:pPr>
          </w:p>
        </w:tc>
      </w:tr>
      <w:tr w:rsidR="005B11D1" w:rsidRPr="00110053" w14:paraId="3DEEDC21"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5B9B6A1A" w14:textId="77777777" w:rsidR="005B11D1" w:rsidRDefault="005B11D1" w:rsidP="007128F2">
            <w:pPr>
              <w:pStyle w:val="TableParagraph"/>
              <w:spacing w:before="20"/>
              <w:ind w:left="83"/>
              <w:rPr>
                <w:rFonts w:ascii="Arial" w:eastAsia="Arial" w:hAnsi="Arial" w:cs="Arial"/>
                <w:sz w:val="16"/>
                <w:szCs w:val="16"/>
              </w:rPr>
            </w:pPr>
            <w:proofErr w:type="spellStart"/>
            <w:r>
              <w:rPr>
                <w:rFonts w:ascii="Arial" w:hAnsi="Arial"/>
                <w:sz w:val="16"/>
              </w:rPr>
              <w:t>Publicité</w:t>
            </w:r>
            <w:proofErr w:type="spellEnd"/>
            <w:r>
              <w:rPr>
                <w:rFonts w:ascii="Arial" w:hAnsi="Arial"/>
                <w:sz w:val="16"/>
              </w:rPr>
              <w:t>,</w:t>
            </w:r>
            <w:r>
              <w:rPr>
                <w:rFonts w:ascii="Arial" w:hAnsi="Arial"/>
                <w:spacing w:val="-1"/>
                <w:sz w:val="16"/>
              </w:rPr>
              <w:t xml:space="preserve"> publication</w:t>
            </w:r>
          </w:p>
        </w:tc>
        <w:tc>
          <w:tcPr>
            <w:tcW w:w="1985" w:type="dxa"/>
            <w:tcBorders>
              <w:top w:val="single" w:sz="4" w:space="0" w:color="000000"/>
              <w:left w:val="single" w:sz="4" w:space="0" w:color="000000"/>
              <w:bottom w:val="single" w:sz="4" w:space="0" w:color="000000"/>
              <w:right w:val="single" w:sz="4" w:space="0" w:color="000000"/>
            </w:tcBorders>
          </w:tcPr>
          <w:p w14:paraId="7442421B" w14:textId="55546EBB" w:rsidR="005B11D1" w:rsidRPr="00313B58"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2CEEFDC5" w14:textId="77777777" w:rsidR="005B11D1" w:rsidRPr="00313B58" w:rsidRDefault="005B11D1" w:rsidP="007128F2">
            <w:pPr>
              <w:pStyle w:val="TableParagraph"/>
              <w:spacing w:before="24"/>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8A410F" w14:textId="77777777" w:rsidR="005B11D1" w:rsidRPr="00313B58" w:rsidRDefault="005B11D1" w:rsidP="007128F2">
            <w:pPr>
              <w:rPr>
                <w:lang w:val="fr-FR"/>
              </w:rPr>
            </w:pPr>
          </w:p>
        </w:tc>
      </w:tr>
      <w:tr w:rsidR="005B11D1" w:rsidRPr="00110053" w14:paraId="033F0B45"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0F7FA540" w14:textId="77777777" w:rsidR="005B11D1" w:rsidRDefault="005B11D1" w:rsidP="007128F2">
            <w:pPr>
              <w:pStyle w:val="TableParagraph"/>
              <w:spacing w:before="27"/>
              <w:ind w:left="83"/>
              <w:rPr>
                <w:rFonts w:ascii="Arial" w:eastAsia="Arial" w:hAnsi="Arial" w:cs="Arial"/>
                <w:sz w:val="16"/>
                <w:szCs w:val="16"/>
              </w:rPr>
            </w:pPr>
            <w:proofErr w:type="spellStart"/>
            <w:r>
              <w:rPr>
                <w:rFonts w:ascii="Arial" w:hAnsi="Arial"/>
                <w:spacing w:val="-1"/>
                <w:sz w:val="16"/>
              </w:rPr>
              <w:t>Déplacements</w:t>
            </w:r>
            <w:proofErr w:type="spellEnd"/>
            <w:r>
              <w:rPr>
                <w:rFonts w:ascii="Arial" w:hAnsi="Arial"/>
                <w:spacing w:val="-1"/>
                <w:sz w:val="16"/>
              </w:rPr>
              <w:t>, missions</w:t>
            </w:r>
          </w:p>
        </w:tc>
        <w:tc>
          <w:tcPr>
            <w:tcW w:w="1985" w:type="dxa"/>
            <w:tcBorders>
              <w:top w:val="single" w:sz="4" w:space="0" w:color="000000"/>
              <w:left w:val="single" w:sz="4" w:space="0" w:color="000000"/>
              <w:bottom w:val="single" w:sz="4" w:space="0" w:color="000000"/>
              <w:right w:val="single" w:sz="4" w:space="0" w:color="000000"/>
            </w:tcBorders>
          </w:tcPr>
          <w:p w14:paraId="2EF331C3" w14:textId="43C15502"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42C8D171" w14:textId="77777777" w:rsidR="005B11D1" w:rsidRPr="00110053" w:rsidRDefault="005B11D1" w:rsidP="007128F2">
            <w:pPr>
              <w:pStyle w:val="TableParagraph"/>
              <w:spacing w:before="24"/>
              <w:rPr>
                <w:rFonts w:ascii="Arial" w:eastAsia="Arial" w:hAnsi="Arial" w:cs="Arial"/>
                <w:b/>
                <w:sz w:val="16"/>
                <w:szCs w:val="16"/>
              </w:rPr>
            </w:pPr>
            <w:r>
              <w:rPr>
                <w:rFonts w:ascii="Arial" w:eastAsia="Arial" w:hAnsi="Arial" w:cs="Arial"/>
                <w:b/>
                <w:sz w:val="16"/>
                <w:szCs w:val="16"/>
              </w:rPr>
              <w:t xml:space="preserve">C.A. </w:t>
            </w:r>
            <w:r w:rsidRPr="00110053">
              <w:rPr>
                <w:rFonts w:ascii="Arial" w:eastAsia="Arial" w:hAnsi="Arial" w:cs="Arial"/>
                <w:b/>
                <w:sz w:val="16"/>
                <w:szCs w:val="16"/>
              </w:rPr>
              <w:t xml:space="preserve">Valenciennes </w:t>
            </w:r>
            <w:proofErr w:type="spellStart"/>
            <w:r w:rsidRPr="00110053">
              <w:rPr>
                <w:rFonts w:ascii="Arial" w:eastAsia="Arial" w:hAnsi="Arial" w:cs="Arial"/>
                <w:b/>
                <w:sz w:val="16"/>
                <w:szCs w:val="16"/>
              </w:rPr>
              <w:t>Métropole</w:t>
            </w:r>
            <w:proofErr w:type="spellEnd"/>
          </w:p>
        </w:tc>
        <w:tc>
          <w:tcPr>
            <w:tcW w:w="1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17C075" w14:textId="77777777" w:rsidR="005B11D1" w:rsidRPr="00110053" w:rsidRDefault="005B11D1" w:rsidP="007128F2">
            <w:pPr>
              <w:rPr>
                <w:lang w:val="fr-FR"/>
              </w:rPr>
            </w:pPr>
          </w:p>
        </w:tc>
      </w:tr>
      <w:tr w:rsidR="005B11D1" w:rsidRPr="009701CC" w14:paraId="0F3FDDBA" w14:textId="77777777" w:rsidTr="007128F2">
        <w:trPr>
          <w:trHeight w:hRule="exact" w:val="307"/>
        </w:trPr>
        <w:tc>
          <w:tcPr>
            <w:tcW w:w="2693" w:type="dxa"/>
            <w:tcBorders>
              <w:top w:val="single" w:sz="4" w:space="0" w:color="000000"/>
              <w:left w:val="single" w:sz="4" w:space="0" w:color="000000"/>
              <w:bottom w:val="single" w:sz="4" w:space="0" w:color="000000"/>
              <w:right w:val="single" w:sz="4" w:space="0" w:color="000000"/>
            </w:tcBorders>
          </w:tcPr>
          <w:p w14:paraId="24A0037A" w14:textId="77777777" w:rsidR="005B11D1" w:rsidRPr="00110053" w:rsidRDefault="005B11D1" w:rsidP="007128F2">
            <w:pPr>
              <w:pStyle w:val="TableParagraph"/>
              <w:spacing w:before="24"/>
              <w:ind w:left="83"/>
              <w:rPr>
                <w:rFonts w:ascii="Arial" w:eastAsia="Arial" w:hAnsi="Arial" w:cs="Arial"/>
                <w:sz w:val="16"/>
                <w:szCs w:val="16"/>
                <w:lang w:val="fr-FR"/>
              </w:rPr>
            </w:pPr>
            <w:r w:rsidRPr="00110053">
              <w:rPr>
                <w:rFonts w:ascii="Arial"/>
                <w:sz w:val="16"/>
                <w:lang w:val="fr-FR"/>
              </w:rPr>
              <w:t>Services</w:t>
            </w:r>
            <w:r w:rsidRPr="00110053">
              <w:rPr>
                <w:rFonts w:ascii="Arial"/>
                <w:spacing w:val="-1"/>
                <w:sz w:val="16"/>
                <w:lang w:val="fr-FR"/>
              </w:rPr>
              <w:t xml:space="preserve"> bancaires,</w:t>
            </w:r>
            <w:r w:rsidRPr="00110053">
              <w:rPr>
                <w:rFonts w:ascii="Arial"/>
                <w:sz w:val="16"/>
                <w:lang w:val="fr-FR"/>
              </w:rPr>
              <w:t xml:space="preserve"> </w:t>
            </w:r>
            <w:r w:rsidRPr="00110053">
              <w:rPr>
                <w:rFonts w:ascii="Arial"/>
                <w:spacing w:val="-1"/>
                <w:sz w:val="16"/>
                <w:lang w:val="fr-FR"/>
              </w:rPr>
              <w:t>autres</w:t>
            </w:r>
          </w:p>
        </w:tc>
        <w:tc>
          <w:tcPr>
            <w:tcW w:w="1985" w:type="dxa"/>
            <w:tcBorders>
              <w:top w:val="single" w:sz="4" w:space="0" w:color="000000"/>
              <w:left w:val="single" w:sz="4" w:space="0" w:color="000000"/>
              <w:bottom w:val="single" w:sz="4" w:space="0" w:color="000000"/>
              <w:right w:val="single" w:sz="4" w:space="0" w:color="000000"/>
            </w:tcBorders>
          </w:tcPr>
          <w:p w14:paraId="29B215A6" w14:textId="4C42215D" w:rsidR="005B11D1" w:rsidRDefault="00A14FB9"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vAlign w:val="center"/>
          </w:tcPr>
          <w:p w14:paraId="2FF53FDF" w14:textId="74541EBC" w:rsidR="005B11D1" w:rsidRPr="00110053"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6EA01B2F" w14:textId="27EC55DA" w:rsidR="005B11D1" w:rsidRPr="00110053" w:rsidRDefault="00A14FB9" w:rsidP="007128F2">
            <w:pPr>
              <w:rPr>
                <w:lang w:val="fr-FR"/>
              </w:rPr>
            </w:pPr>
            <w:r>
              <w:rPr>
                <w:lang w:val="fr-FR"/>
              </w:rPr>
              <w:t xml:space="preserve">                    </w:t>
            </w:r>
          </w:p>
        </w:tc>
      </w:tr>
      <w:tr w:rsidR="005B11D1" w:rsidRPr="00110053" w14:paraId="4C0820CE" w14:textId="77777777" w:rsidTr="007128F2">
        <w:trPr>
          <w:trHeight w:hRule="exact" w:val="285"/>
        </w:trPr>
        <w:tc>
          <w:tcPr>
            <w:tcW w:w="2693" w:type="dxa"/>
            <w:tcBorders>
              <w:top w:val="single" w:sz="4" w:space="0" w:color="000000"/>
              <w:left w:val="single" w:sz="4" w:space="0" w:color="000000"/>
              <w:bottom w:val="single" w:sz="4" w:space="0" w:color="000000"/>
              <w:right w:val="single" w:sz="4" w:space="0" w:color="000000"/>
            </w:tcBorders>
          </w:tcPr>
          <w:p w14:paraId="2029E198" w14:textId="77777777" w:rsidR="005B11D1" w:rsidRPr="004B598A" w:rsidRDefault="005B11D1" w:rsidP="007128F2">
            <w:pPr>
              <w:pStyle w:val="TableParagraph"/>
              <w:spacing w:before="27"/>
              <w:ind w:left="83"/>
              <w:rPr>
                <w:rFonts w:ascii="Arial" w:eastAsia="Arial" w:hAnsi="Arial" w:cs="Arial"/>
                <w:sz w:val="16"/>
                <w:szCs w:val="16"/>
                <w:lang w:val="fr-FR"/>
              </w:rPr>
            </w:pPr>
          </w:p>
        </w:tc>
        <w:tc>
          <w:tcPr>
            <w:tcW w:w="1985" w:type="dxa"/>
            <w:tcBorders>
              <w:top w:val="single" w:sz="4" w:space="0" w:color="000000"/>
              <w:left w:val="single" w:sz="4" w:space="0" w:color="000000"/>
              <w:bottom w:val="single" w:sz="4" w:space="0" w:color="000000"/>
              <w:right w:val="single" w:sz="4" w:space="0" w:color="000000"/>
            </w:tcBorders>
          </w:tcPr>
          <w:p w14:paraId="01C04077" w14:textId="77777777" w:rsidR="005B11D1" w:rsidRPr="004B598A"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4775CA34" w14:textId="434EF12D" w:rsidR="005B11D1" w:rsidRPr="00305876" w:rsidRDefault="005B11D1" w:rsidP="007128F2">
            <w:pPr>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0CDB16D8" w14:textId="77777777" w:rsidR="005B11D1" w:rsidRPr="006D3ABB" w:rsidRDefault="005B11D1" w:rsidP="007128F2">
            <w:pPr>
              <w:rPr>
                <w:lang w:val="fr-FR"/>
              </w:rPr>
            </w:pPr>
            <w:r>
              <w:rPr>
                <w:lang w:val="fr-FR"/>
              </w:rPr>
              <w:t xml:space="preserve">      </w:t>
            </w:r>
          </w:p>
        </w:tc>
      </w:tr>
      <w:tr w:rsidR="005B11D1" w:rsidRPr="009701CC" w14:paraId="737211C6"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6EDF4B7C" w14:textId="77777777" w:rsidR="005B11D1" w:rsidRPr="00110053" w:rsidRDefault="005B11D1" w:rsidP="007128F2">
            <w:pPr>
              <w:pStyle w:val="TableParagraph"/>
              <w:spacing w:before="24"/>
              <w:ind w:left="83"/>
              <w:rPr>
                <w:rFonts w:ascii="Arial" w:eastAsia="Arial" w:hAnsi="Arial" w:cs="Arial"/>
                <w:sz w:val="16"/>
                <w:szCs w:val="16"/>
                <w:lang w:val="fr-FR"/>
              </w:rPr>
            </w:pPr>
          </w:p>
        </w:tc>
        <w:tc>
          <w:tcPr>
            <w:tcW w:w="1985" w:type="dxa"/>
            <w:tcBorders>
              <w:top w:val="single" w:sz="4" w:space="0" w:color="000000"/>
              <w:left w:val="single" w:sz="4" w:space="0" w:color="000000"/>
              <w:bottom w:val="single" w:sz="4" w:space="0" w:color="000000"/>
              <w:right w:val="single" w:sz="4" w:space="0" w:color="000000"/>
            </w:tcBorders>
          </w:tcPr>
          <w:p w14:paraId="075FCD49" w14:textId="77777777" w:rsidR="005B11D1" w:rsidRPr="00110053"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153191A" w14:textId="5E43D537" w:rsidR="005B11D1" w:rsidRPr="00110053" w:rsidRDefault="005B11D1" w:rsidP="007128F2">
            <w:pPr>
              <w:pStyle w:val="TableParagraph"/>
              <w:spacing w:before="9" w:line="250" w:lineRule="auto"/>
              <w:ind w:right="440"/>
              <w:rPr>
                <w:rFonts w:ascii="Arial" w:eastAsia="Arial" w:hAnsi="Arial" w:cs="Arial"/>
                <w:b/>
                <w:sz w:val="16"/>
                <w:szCs w:val="16"/>
                <w:lang w:val="fr-FR"/>
              </w:rPr>
            </w:pPr>
            <w:r>
              <w:rPr>
                <w:rFonts w:ascii="Arial" w:eastAsia="Arial" w:hAnsi="Arial" w:cs="Arial"/>
                <w:sz w:val="16"/>
                <w:szCs w:val="16"/>
                <w:lang w:val="fr-FR"/>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6BF6BB08" w14:textId="18D3A739" w:rsidR="005B11D1" w:rsidRPr="00110053" w:rsidRDefault="00A14FB9" w:rsidP="007128F2">
            <w:pPr>
              <w:rPr>
                <w:lang w:val="fr-FR"/>
              </w:rPr>
            </w:pPr>
            <w:r>
              <w:rPr>
                <w:lang w:val="fr-FR"/>
              </w:rPr>
              <w:t xml:space="preserve">                    </w:t>
            </w:r>
          </w:p>
        </w:tc>
      </w:tr>
      <w:tr w:rsidR="005B11D1" w:rsidRPr="00110053" w14:paraId="27FA3F9D" w14:textId="77777777" w:rsidTr="007128F2">
        <w:trPr>
          <w:trHeight w:hRule="exact" w:val="308"/>
        </w:trPr>
        <w:tc>
          <w:tcPr>
            <w:tcW w:w="2693" w:type="dxa"/>
            <w:tcBorders>
              <w:top w:val="single" w:sz="4" w:space="0" w:color="000000"/>
              <w:left w:val="single" w:sz="4" w:space="0" w:color="000000"/>
              <w:bottom w:val="single" w:sz="4" w:space="0" w:color="000000"/>
              <w:right w:val="single" w:sz="4" w:space="0" w:color="000000"/>
            </w:tcBorders>
          </w:tcPr>
          <w:p w14:paraId="7A20C5A6" w14:textId="77777777" w:rsidR="005B11D1" w:rsidRPr="00110053" w:rsidRDefault="005B11D1" w:rsidP="007128F2">
            <w:pPr>
              <w:pStyle w:val="TableParagraph"/>
              <w:spacing w:before="16"/>
              <w:ind w:left="-5"/>
              <w:rPr>
                <w:rFonts w:ascii="Arial" w:eastAsia="Arial" w:hAnsi="Arial" w:cs="Arial"/>
                <w:sz w:val="16"/>
                <w:szCs w:val="16"/>
                <w:lang w:val="fr-FR"/>
              </w:rPr>
            </w:pPr>
            <w:r w:rsidRPr="00110053">
              <w:rPr>
                <w:rFonts w:ascii="Arial" w:hAnsi="Arial"/>
                <w:b/>
                <w:color w:val="000080"/>
                <w:spacing w:val="-1"/>
                <w:sz w:val="16"/>
                <w:lang w:val="fr-FR"/>
              </w:rPr>
              <w:t>63</w:t>
            </w:r>
            <w:r w:rsidRPr="00110053">
              <w:rPr>
                <w:rFonts w:ascii="Arial" w:hAnsi="Arial"/>
                <w:b/>
                <w:color w:val="000080"/>
                <w:spacing w:val="-2"/>
                <w:sz w:val="16"/>
                <w:lang w:val="fr-FR"/>
              </w:rPr>
              <w:t xml:space="preserve"> </w:t>
            </w:r>
            <w:r w:rsidRPr="00110053">
              <w:rPr>
                <w:rFonts w:ascii="Arial" w:hAnsi="Arial"/>
                <w:b/>
                <w:color w:val="000080"/>
                <w:sz w:val="16"/>
                <w:lang w:val="fr-FR"/>
              </w:rPr>
              <w:t>-</w:t>
            </w:r>
            <w:r w:rsidRPr="00110053">
              <w:rPr>
                <w:rFonts w:ascii="Arial" w:hAnsi="Arial"/>
                <w:b/>
                <w:color w:val="000080"/>
                <w:spacing w:val="-1"/>
                <w:sz w:val="16"/>
                <w:lang w:val="fr-FR"/>
              </w:rPr>
              <w:t xml:space="preserve"> </w:t>
            </w:r>
            <w:r w:rsidRPr="00110053">
              <w:rPr>
                <w:rFonts w:ascii="Arial" w:hAnsi="Arial"/>
                <w:b/>
                <w:color w:val="000080"/>
                <w:sz w:val="16"/>
                <w:lang w:val="fr-FR"/>
              </w:rPr>
              <w:t>Impôts</w:t>
            </w:r>
            <w:r w:rsidRPr="00110053">
              <w:rPr>
                <w:rFonts w:ascii="Arial" w:hAnsi="Arial"/>
                <w:b/>
                <w:color w:val="000080"/>
                <w:spacing w:val="-2"/>
                <w:sz w:val="16"/>
                <w:lang w:val="fr-FR"/>
              </w:rPr>
              <w:t xml:space="preserve"> </w:t>
            </w:r>
            <w:r w:rsidRPr="00110053">
              <w:rPr>
                <w:rFonts w:ascii="Arial" w:hAnsi="Arial"/>
                <w:b/>
                <w:color w:val="000080"/>
                <w:spacing w:val="-1"/>
                <w:sz w:val="16"/>
                <w:lang w:val="fr-FR"/>
              </w:rPr>
              <w:t>et</w:t>
            </w:r>
            <w:r w:rsidRPr="00110053">
              <w:rPr>
                <w:rFonts w:ascii="Arial" w:hAnsi="Arial"/>
                <w:b/>
                <w:color w:val="000080"/>
                <w:spacing w:val="-2"/>
                <w:sz w:val="16"/>
                <w:lang w:val="fr-FR"/>
              </w:rPr>
              <w:t xml:space="preserve"> </w:t>
            </w:r>
            <w:r w:rsidRPr="00110053">
              <w:rPr>
                <w:rFonts w:ascii="Arial" w:hAnsi="Arial"/>
                <w:b/>
                <w:color w:val="000080"/>
                <w:sz w:val="16"/>
                <w:lang w:val="fr-FR"/>
              </w:rPr>
              <w:t>taxes</w:t>
            </w:r>
          </w:p>
        </w:tc>
        <w:tc>
          <w:tcPr>
            <w:tcW w:w="1985" w:type="dxa"/>
            <w:tcBorders>
              <w:top w:val="single" w:sz="4" w:space="0" w:color="000000"/>
              <w:left w:val="single" w:sz="4" w:space="0" w:color="000000"/>
              <w:bottom w:val="single" w:sz="4" w:space="0" w:color="000000"/>
              <w:right w:val="single" w:sz="4" w:space="0" w:color="000000"/>
            </w:tcBorders>
          </w:tcPr>
          <w:p w14:paraId="564B60B9" w14:textId="4EFD3C57" w:rsidR="005B11D1" w:rsidRPr="00110053" w:rsidRDefault="005B11D1" w:rsidP="007128F2">
            <w:pPr>
              <w:pStyle w:val="TableParagraph"/>
              <w:spacing w:line="214" w:lineRule="exact"/>
              <w:ind w:right="135"/>
              <w:jc w:val="right"/>
              <w:rPr>
                <w:rFonts w:ascii="Calibri" w:eastAsia="Calibri" w:hAnsi="Calibri" w:cs="Calibri"/>
                <w:sz w:val="18"/>
                <w:szCs w:val="18"/>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24CA76F2" w14:textId="77777777" w:rsidR="005B11D1" w:rsidRPr="00110053" w:rsidRDefault="005B11D1" w:rsidP="007128F2">
            <w:pPr>
              <w:rPr>
                <w:lang w:val="fr-FR"/>
              </w:rPr>
            </w:pPr>
            <w:r w:rsidRPr="00110053">
              <w:rPr>
                <w:rFonts w:ascii="Arial" w:hAnsi="Arial"/>
                <w:b/>
                <w:spacing w:val="-1"/>
                <w:sz w:val="16"/>
                <w:lang w:val="fr-FR"/>
              </w:rPr>
              <w:t>Commune(s)</w:t>
            </w:r>
          </w:p>
        </w:tc>
        <w:tc>
          <w:tcPr>
            <w:tcW w:w="1564" w:type="dxa"/>
            <w:tcBorders>
              <w:top w:val="single" w:sz="4" w:space="0" w:color="000000"/>
              <w:left w:val="single" w:sz="4" w:space="0" w:color="000000"/>
              <w:bottom w:val="single" w:sz="4" w:space="0" w:color="000000"/>
              <w:right w:val="single" w:sz="4" w:space="0" w:color="000000"/>
            </w:tcBorders>
          </w:tcPr>
          <w:p w14:paraId="0641DE4F" w14:textId="77777777" w:rsidR="005B11D1" w:rsidRPr="00110053" w:rsidRDefault="005B11D1" w:rsidP="007128F2">
            <w:pPr>
              <w:rPr>
                <w:lang w:val="fr-FR"/>
              </w:rPr>
            </w:pPr>
          </w:p>
        </w:tc>
      </w:tr>
      <w:tr w:rsidR="005B11D1" w:rsidRPr="00110053" w14:paraId="09413123" w14:textId="77777777" w:rsidTr="007128F2">
        <w:trPr>
          <w:trHeight w:hRule="exact" w:val="308"/>
        </w:trPr>
        <w:tc>
          <w:tcPr>
            <w:tcW w:w="2693" w:type="dxa"/>
            <w:tcBorders>
              <w:top w:val="single" w:sz="4" w:space="0" w:color="000000"/>
              <w:left w:val="single" w:sz="4" w:space="0" w:color="000000"/>
              <w:bottom w:val="single" w:sz="4" w:space="0" w:color="000000"/>
              <w:right w:val="single" w:sz="4" w:space="0" w:color="000000"/>
            </w:tcBorders>
          </w:tcPr>
          <w:p w14:paraId="46672561" w14:textId="77777777" w:rsidR="005B11D1" w:rsidRPr="006D3ABB" w:rsidRDefault="005B11D1" w:rsidP="007128F2">
            <w:pPr>
              <w:pStyle w:val="TableParagraph"/>
              <w:spacing w:before="23"/>
              <w:ind w:left="83"/>
              <w:rPr>
                <w:rFonts w:ascii="Arial" w:eastAsia="Arial" w:hAnsi="Arial" w:cs="Arial"/>
                <w:sz w:val="16"/>
                <w:szCs w:val="16"/>
                <w:lang w:val="fr-FR"/>
              </w:rPr>
            </w:pPr>
            <w:r w:rsidRPr="006D3ABB">
              <w:rPr>
                <w:rFonts w:ascii="Arial" w:hAnsi="Arial"/>
                <w:sz w:val="16"/>
                <w:lang w:val="fr-FR"/>
              </w:rPr>
              <w:t>Impôts</w:t>
            </w:r>
            <w:r w:rsidRPr="006D3ABB">
              <w:rPr>
                <w:rFonts w:ascii="Arial" w:hAnsi="Arial"/>
                <w:spacing w:val="-3"/>
                <w:sz w:val="16"/>
                <w:lang w:val="fr-FR"/>
              </w:rPr>
              <w:t xml:space="preserve"> </w:t>
            </w:r>
            <w:r w:rsidRPr="006D3ABB">
              <w:rPr>
                <w:rFonts w:ascii="Arial" w:hAnsi="Arial"/>
                <w:spacing w:val="-1"/>
                <w:sz w:val="16"/>
                <w:lang w:val="fr-FR"/>
              </w:rPr>
              <w:t>et</w:t>
            </w:r>
            <w:r w:rsidRPr="006D3ABB">
              <w:rPr>
                <w:rFonts w:ascii="Arial" w:hAnsi="Arial"/>
                <w:spacing w:val="-2"/>
                <w:sz w:val="16"/>
                <w:lang w:val="fr-FR"/>
              </w:rPr>
              <w:t xml:space="preserve"> </w:t>
            </w:r>
            <w:r w:rsidRPr="006D3ABB">
              <w:rPr>
                <w:rFonts w:ascii="Arial" w:hAnsi="Arial"/>
                <w:sz w:val="16"/>
                <w:lang w:val="fr-FR"/>
              </w:rPr>
              <w:t>taxes</w:t>
            </w:r>
            <w:r w:rsidRPr="006D3ABB">
              <w:rPr>
                <w:rFonts w:ascii="Arial" w:hAnsi="Arial"/>
                <w:spacing w:val="-2"/>
                <w:sz w:val="16"/>
                <w:lang w:val="fr-FR"/>
              </w:rPr>
              <w:t xml:space="preserve"> </w:t>
            </w:r>
            <w:r w:rsidRPr="006D3ABB">
              <w:rPr>
                <w:rFonts w:ascii="Arial" w:hAnsi="Arial"/>
                <w:sz w:val="16"/>
                <w:lang w:val="fr-FR"/>
              </w:rPr>
              <w:t>sur</w:t>
            </w:r>
            <w:r w:rsidRPr="006D3ABB">
              <w:rPr>
                <w:rFonts w:ascii="Arial" w:hAnsi="Arial"/>
                <w:spacing w:val="-3"/>
                <w:sz w:val="16"/>
                <w:lang w:val="fr-FR"/>
              </w:rPr>
              <w:t xml:space="preserve"> </w:t>
            </w:r>
            <w:r w:rsidRPr="006D3ABB">
              <w:rPr>
                <w:rFonts w:ascii="Arial" w:hAnsi="Arial"/>
                <w:sz w:val="16"/>
                <w:lang w:val="fr-FR"/>
              </w:rPr>
              <w:t>rémunération</w:t>
            </w:r>
          </w:p>
        </w:tc>
        <w:tc>
          <w:tcPr>
            <w:tcW w:w="1985" w:type="dxa"/>
            <w:tcBorders>
              <w:top w:val="single" w:sz="4" w:space="0" w:color="000000"/>
              <w:left w:val="single" w:sz="4" w:space="0" w:color="000000"/>
              <w:bottom w:val="single" w:sz="4" w:space="0" w:color="000000"/>
              <w:right w:val="single" w:sz="4" w:space="0" w:color="000000"/>
            </w:tcBorders>
          </w:tcPr>
          <w:p w14:paraId="7E11CEAE" w14:textId="77777777" w:rsidR="005B11D1" w:rsidRPr="00110053" w:rsidRDefault="005B11D1" w:rsidP="007128F2">
            <w:pPr>
              <w:pStyle w:val="TableParagraph"/>
              <w:spacing w:line="214" w:lineRule="exact"/>
              <w:ind w:right="135"/>
              <w:jc w:val="right"/>
              <w:rPr>
                <w:rFonts w:ascii="Calibri"/>
                <w:sz w:val="18"/>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C32DE41" w14:textId="77777777" w:rsidR="005B11D1" w:rsidRPr="00313B58" w:rsidRDefault="005B11D1" w:rsidP="007128F2">
            <w:pPr>
              <w:rPr>
                <w:rFonts w:ascii="Arial" w:hAnsi="Arial"/>
                <w:b/>
                <w:spacing w:val="-1"/>
                <w:sz w:val="16"/>
                <w:lang w:val="fr-FR"/>
              </w:rPr>
            </w:pPr>
            <w:r>
              <w:rPr>
                <w:rFonts w:ascii="Arial" w:hAnsi="Arial"/>
                <w:b/>
                <w:spacing w:val="-1"/>
                <w:sz w:val="16"/>
                <w:lang w:val="fr-FR"/>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16850C9A" w14:textId="77777777" w:rsidR="005B11D1" w:rsidRPr="00313B58" w:rsidRDefault="005B11D1" w:rsidP="007128F2">
            <w:pPr>
              <w:rPr>
                <w:lang w:val="fr-FR"/>
              </w:rPr>
            </w:pPr>
          </w:p>
        </w:tc>
      </w:tr>
      <w:tr w:rsidR="005B11D1" w:rsidRPr="00110053" w14:paraId="052EE3DF" w14:textId="77777777" w:rsidTr="007128F2">
        <w:trPr>
          <w:trHeight w:hRule="exact" w:val="308"/>
        </w:trPr>
        <w:tc>
          <w:tcPr>
            <w:tcW w:w="2693" w:type="dxa"/>
            <w:tcBorders>
              <w:top w:val="single" w:sz="4" w:space="0" w:color="000000"/>
              <w:left w:val="single" w:sz="4" w:space="0" w:color="000000"/>
              <w:bottom w:val="single" w:sz="4" w:space="0" w:color="000000"/>
              <w:right w:val="single" w:sz="4" w:space="0" w:color="000000"/>
            </w:tcBorders>
          </w:tcPr>
          <w:p w14:paraId="2506C03E" w14:textId="77777777" w:rsidR="005B11D1" w:rsidRPr="00110053" w:rsidRDefault="005B11D1" w:rsidP="007128F2">
            <w:pPr>
              <w:pStyle w:val="TableParagraph"/>
              <w:spacing w:before="22"/>
              <w:ind w:left="83"/>
              <w:rPr>
                <w:rFonts w:ascii="Arial" w:eastAsia="Arial" w:hAnsi="Arial" w:cs="Arial"/>
                <w:sz w:val="16"/>
                <w:szCs w:val="16"/>
                <w:lang w:val="fr-FR"/>
              </w:rPr>
            </w:pPr>
            <w:r w:rsidRPr="00110053">
              <w:rPr>
                <w:rFonts w:ascii="Arial" w:hAnsi="Arial"/>
                <w:sz w:val="16"/>
                <w:lang w:val="fr-FR"/>
              </w:rPr>
              <w:t>Autres</w:t>
            </w:r>
            <w:r w:rsidRPr="00110053">
              <w:rPr>
                <w:rFonts w:ascii="Arial" w:hAnsi="Arial"/>
                <w:spacing w:val="-2"/>
                <w:sz w:val="16"/>
                <w:lang w:val="fr-FR"/>
              </w:rPr>
              <w:t xml:space="preserve"> </w:t>
            </w:r>
            <w:r w:rsidRPr="00110053">
              <w:rPr>
                <w:rFonts w:ascii="Arial" w:hAnsi="Arial"/>
                <w:spacing w:val="-1"/>
                <w:sz w:val="16"/>
                <w:lang w:val="fr-FR"/>
              </w:rPr>
              <w:t>impôts</w:t>
            </w:r>
            <w:r w:rsidRPr="00110053">
              <w:rPr>
                <w:rFonts w:ascii="Arial" w:hAnsi="Arial"/>
                <w:sz w:val="16"/>
                <w:lang w:val="fr-FR"/>
              </w:rPr>
              <w:t xml:space="preserve"> </w:t>
            </w:r>
            <w:r w:rsidRPr="00110053">
              <w:rPr>
                <w:rFonts w:ascii="Arial" w:hAnsi="Arial"/>
                <w:spacing w:val="-1"/>
                <w:sz w:val="16"/>
                <w:lang w:val="fr-FR"/>
              </w:rPr>
              <w:t xml:space="preserve">et </w:t>
            </w:r>
            <w:r w:rsidRPr="00110053">
              <w:rPr>
                <w:rFonts w:ascii="Arial" w:hAnsi="Arial"/>
                <w:sz w:val="16"/>
                <w:lang w:val="fr-FR"/>
              </w:rPr>
              <w:t>taxes</w:t>
            </w:r>
          </w:p>
        </w:tc>
        <w:tc>
          <w:tcPr>
            <w:tcW w:w="1985" w:type="dxa"/>
            <w:tcBorders>
              <w:top w:val="single" w:sz="4" w:space="0" w:color="000000"/>
              <w:left w:val="single" w:sz="4" w:space="0" w:color="000000"/>
              <w:bottom w:val="single" w:sz="4" w:space="0" w:color="000000"/>
              <w:right w:val="single" w:sz="4" w:space="0" w:color="000000"/>
            </w:tcBorders>
          </w:tcPr>
          <w:p w14:paraId="0F09CAAA" w14:textId="77777777" w:rsidR="005B11D1" w:rsidRPr="00110053" w:rsidRDefault="005B11D1" w:rsidP="007128F2">
            <w:pPr>
              <w:pStyle w:val="TableParagraph"/>
              <w:spacing w:line="214" w:lineRule="exact"/>
              <w:ind w:right="135"/>
              <w:jc w:val="right"/>
              <w:rPr>
                <w:rFonts w:ascii="Calibri"/>
                <w:sz w:val="18"/>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5B0A1D2" w14:textId="77777777" w:rsidR="005B11D1" w:rsidRPr="00110053" w:rsidRDefault="005B11D1" w:rsidP="007128F2">
            <w:pPr>
              <w:rPr>
                <w:rFonts w:ascii="Arial" w:hAnsi="Arial"/>
                <w:b/>
                <w:spacing w:val="-1"/>
                <w:sz w:val="16"/>
              </w:rPr>
            </w:pPr>
          </w:p>
        </w:tc>
        <w:tc>
          <w:tcPr>
            <w:tcW w:w="1564" w:type="dxa"/>
            <w:tcBorders>
              <w:top w:val="single" w:sz="4" w:space="0" w:color="000000"/>
              <w:left w:val="single" w:sz="4" w:space="0" w:color="000000"/>
              <w:bottom w:val="single" w:sz="4" w:space="0" w:color="000000"/>
              <w:right w:val="single" w:sz="4" w:space="0" w:color="000000"/>
            </w:tcBorders>
          </w:tcPr>
          <w:p w14:paraId="643CA265" w14:textId="77777777" w:rsidR="005B11D1" w:rsidRPr="00110053" w:rsidRDefault="005B11D1" w:rsidP="007128F2"/>
        </w:tc>
      </w:tr>
      <w:tr w:rsidR="005B11D1" w:rsidRPr="00110053" w14:paraId="2D156026" w14:textId="77777777" w:rsidTr="007128F2">
        <w:trPr>
          <w:trHeight w:hRule="exact" w:val="315"/>
        </w:trPr>
        <w:tc>
          <w:tcPr>
            <w:tcW w:w="2693" w:type="dxa"/>
            <w:tcBorders>
              <w:top w:val="single" w:sz="4" w:space="0" w:color="000000"/>
              <w:left w:val="single" w:sz="4" w:space="0" w:color="000000"/>
              <w:bottom w:val="single" w:sz="4" w:space="0" w:color="000000"/>
              <w:right w:val="single" w:sz="4" w:space="0" w:color="000000"/>
            </w:tcBorders>
          </w:tcPr>
          <w:p w14:paraId="72E89A0E" w14:textId="77777777" w:rsidR="005B11D1" w:rsidRPr="006D3ABB" w:rsidRDefault="005B11D1" w:rsidP="007128F2">
            <w:pPr>
              <w:pStyle w:val="TableParagraph"/>
              <w:spacing w:before="23"/>
              <w:ind w:left="83"/>
              <w:rPr>
                <w:rFonts w:ascii="Arial" w:eastAsia="Arial" w:hAnsi="Arial" w:cs="Arial"/>
                <w:sz w:val="16"/>
                <w:szCs w:val="16"/>
                <w:lang w:val="fr-FR"/>
              </w:rPr>
            </w:pPr>
          </w:p>
        </w:tc>
        <w:tc>
          <w:tcPr>
            <w:tcW w:w="1985" w:type="dxa"/>
            <w:tcBorders>
              <w:top w:val="single" w:sz="4" w:space="0" w:color="000000"/>
              <w:left w:val="single" w:sz="4" w:space="0" w:color="000000"/>
              <w:bottom w:val="single" w:sz="4" w:space="0" w:color="000000"/>
              <w:right w:val="single" w:sz="4" w:space="0" w:color="000000"/>
            </w:tcBorders>
          </w:tcPr>
          <w:p w14:paraId="606B0631" w14:textId="77777777" w:rsidR="005B11D1" w:rsidRPr="006D3ABB"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04D9706D" w14:textId="77777777" w:rsidR="005B11D1" w:rsidRPr="006D3ABB" w:rsidRDefault="005B11D1" w:rsidP="007128F2">
            <w:pPr>
              <w:rPr>
                <w:lang w:val="fr-FR"/>
              </w:rPr>
            </w:pPr>
            <w:r>
              <w:rPr>
                <w:rFonts w:ascii="Arial" w:hAnsi="Arial"/>
                <w:b/>
                <w:sz w:val="16"/>
                <w:lang w:val="fr-FR"/>
              </w:rPr>
              <w:t>CAF</w:t>
            </w:r>
          </w:p>
        </w:tc>
        <w:tc>
          <w:tcPr>
            <w:tcW w:w="1564" w:type="dxa"/>
            <w:tcBorders>
              <w:top w:val="single" w:sz="4" w:space="0" w:color="000000"/>
              <w:left w:val="single" w:sz="4" w:space="0" w:color="000000"/>
              <w:bottom w:val="single" w:sz="4" w:space="0" w:color="000000"/>
              <w:right w:val="single" w:sz="4" w:space="0" w:color="000000"/>
            </w:tcBorders>
          </w:tcPr>
          <w:p w14:paraId="24BACB48" w14:textId="77777777" w:rsidR="005B11D1" w:rsidRPr="006D3ABB" w:rsidRDefault="005B11D1" w:rsidP="007128F2">
            <w:pPr>
              <w:rPr>
                <w:lang w:val="fr-FR"/>
              </w:rPr>
            </w:pPr>
          </w:p>
        </w:tc>
      </w:tr>
      <w:tr w:rsidR="005B11D1" w:rsidRPr="00110053" w14:paraId="1805B074" w14:textId="77777777" w:rsidTr="007128F2">
        <w:trPr>
          <w:trHeight w:hRule="exact" w:val="307"/>
        </w:trPr>
        <w:tc>
          <w:tcPr>
            <w:tcW w:w="2693" w:type="dxa"/>
            <w:tcBorders>
              <w:top w:val="single" w:sz="4" w:space="0" w:color="000000"/>
              <w:left w:val="single" w:sz="4" w:space="0" w:color="000000"/>
              <w:bottom w:val="single" w:sz="4" w:space="0" w:color="000000"/>
              <w:right w:val="single" w:sz="4" w:space="0" w:color="000000"/>
            </w:tcBorders>
          </w:tcPr>
          <w:p w14:paraId="2816673A" w14:textId="77777777" w:rsidR="005B11D1" w:rsidRPr="00110053" w:rsidRDefault="005B11D1" w:rsidP="007128F2">
            <w:pPr>
              <w:pStyle w:val="TableParagraph"/>
              <w:spacing w:before="22"/>
              <w:ind w:left="83"/>
              <w:rPr>
                <w:rFonts w:ascii="Arial" w:eastAsia="Arial" w:hAnsi="Arial" w:cs="Arial"/>
                <w:sz w:val="16"/>
                <w:szCs w:val="16"/>
                <w:lang w:val="fr-FR"/>
              </w:rPr>
            </w:pPr>
          </w:p>
        </w:tc>
        <w:tc>
          <w:tcPr>
            <w:tcW w:w="1985" w:type="dxa"/>
            <w:tcBorders>
              <w:top w:val="single" w:sz="4" w:space="0" w:color="000000"/>
              <w:left w:val="single" w:sz="4" w:space="0" w:color="000000"/>
              <w:bottom w:val="single" w:sz="4" w:space="0" w:color="000000"/>
              <w:right w:val="single" w:sz="4" w:space="0" w:color="000000"/>
            </w:tcBorders>
          </w:tcPr>
          <w:p w14:paraId="7E82D23D" w14:textId="77777777" w:rsidR="005B11D1" w:rsidRPr="00110053"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7BC87ADF" w14:textId="5CFCACF6" w:rsidR="005B11D1" w:rsidRPr="006D3ABB" w:rsidRDefault="005B11D1" w:rsidP="007128F2">
            <w:pPr>
              <w:pStyle w:val="TableParagraph"/>
              <w:spacing w:before="14"/>
              <w:ind w:left="86"/>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551EC202" w14:textId="77777777" w:rsidR="005B11D1" w:rsidRPr="006D3ABB" w:rsidRDefault="005B11D1" w:rsidP="007128F2">
            <w:pPr>
              <w:rPr>
                <w:lang w:val="fr-FR"/>
              </w:rPr>
            </w:pPr>
          </w:p>
        </w:tc>
      </w:tr>
      <w:tr w:rsidR="005B11D1" w:rsidRPr="00110053" w14:paraId="24B97F69" w14:textId="77777777" w:rsidTr="007128F2">
        <w:trPr>
          <w:trHeight w:hRule="exact" w:val="307"/>
        </w:trPr>
        <w:tc>
          <w:tcPr>
            <w:tcW w:w="2693" w:type="dxa"/>
            <w:tcBorders>
              <w:top w:val="single" w:sz="4" w:space="0" w:color="000000"/>
              <w:left w:val="single" w:sz="4" w:space="0" w:color="000000"/>
              <w:bottom w:val="single" w:sz="4" w:space="0" w:color="000000"/>
              <w:right w:val="single" w:sz="4" w:space="0" w:color="000000"/>
            </w:tcBorders>
          </w:tcPr>
          <w:p w14:paraId="2D4F10EF" w14:textId="77777777" w:rsidR="005B11D1" w:rsidRDefault="005B11D1" w:rsidP="007128F2">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985" w:type="dxa"/>
            <w:tcBorders>
              <w:top w:val="single" w:sz="4" w:space="0" w:color="000000"/>
              <w:left w:val="single" w:sz="4" w:space="0" w:color="000000"/>
              <w:bottom w:val="single" w:sz="4" w:space="0" w:color="000000"/>
              <w:right w:val="single" w:sz="4" w:space="0" w:color="000000"/>
            </w:tcBorders>
          </w:tcPr>
          <w:p w14:paraId="4D495C8B" w14:textId="75539BA6" w:rsidR="005B11D1" w:rsidRPr="00ED2224" w:rsidRDefault="005B11D1" w:rsidP="007128F2">
            <w:pPr>
              <w:pStyle w:val="TableParagraph"/>
              <w:spacing w:line="219" w:lineRule="exact"/>
              <w:ind w:right="135"/>
              <w:jc w:val="right"/>
              <w:rPr>
                <w:rFonts w:ascii="Calibri" w:eastAsia="Calibri" w:hAnsi="Calibri" w:cs="Calibri"/>
                <w:b/>
                <w:bCs/>
                <w:sz w:val="18"/>
                <w:szCs w:val="18"/>
              </w:rPr>
            </w:pPr>
          </w:p>
        </w:tc>
        <w:tc>
          <w:tcPr>
            <w:tcW w:w="4101" w:type="dxa"/>
            <w:tcBorders>
              <w:top w:val="single" w:sz="4" w:space="0" w:color="000000"/>
              <w:left w:val="single" w:sz="4" w:space="0" w:color="000000"/>
              <w:bottom w:val="single" w:sz="4" w:space="0" w:color="000000"/>
              <w:right w:val="single" w:sz="4" w:space="0" w:color="000000"/>
            </w:tcBorders>
            <w:vAlign w:val="center"/>
          </w:tcPr>
          <w:p w14:paraId="1270116C" w14:textId="77777777" w:rsidR="005B11D1" w:rsidRPr="006D3ABB" w:rsidRDefault="005B11D1" w:rsidP="007128F2">
            <w:pPr>
              <w:pStyle w:val="TableParagraph"/>
              <w:spacing w:before="14"/>
              <w:ind w:left="86"/>
              <w:jc w:val="right"/>
              <w:rPr>
                <w:rFonts w:ascii="Arial" w:eastAsia="Arial" w:hAnsi="Arial" w:cs="Arial"/>
                <w:sz w:val="16"/>
                <w:szCs w:val="16"/>
                <w:lang w:val="fr-FR"/>
              </w:rPr>
            </w:pPr>
          </w:p>
        </w:tc>
        <w:tc>
          <w:tcPr>
            <w:tcW w:w="1564" w:type="dxa"/>
            <w:tcBorders>
              <w:top w:val="single" w:sz="4" w:space="0" w:color="000000"/>
              <w:left w:val="single" w:sz="4" w:space="0" w:color="000000"/>
              <w:bottom w:val="single" w:sz="4" w:space="0" w:color="000000"/>
              <w:right w:val="single" w:sz="4" w:space="0" w:color="000000"/>
            </w:tcBorders>
          </w:tcPr>
          <w:p w14:paraId="7059164D" w14:textId="77777777" w:rsidR="005B11D1" w:rsidRPr="006D3ABB" w:rsidRDefault="005B11D1" w:rsidP="007128F2">
            <w:pPr>
              <w:rPr>
                <w:lang w:val="fr-FR"/>
              </w:rPr>
            </w:pPr>
          </w:p>
        </w:tc>
      </w:tr>
      <w:tr w:rsidR="005B11D1" w:rsidRPr="009701CC" w14:paraId="6BC80121" w14:textId="77777777" w:rsidTr="007128F2">
        <w:trPr>
          <w:trHeight w:hRule="exact" w:val="354"/>
        </w:trPr>
        <w:tc>
          <w:tcPr>
            <w:tcW w:w="2693" w:type="dxa"/>
            <w:tcBorders>
              <w:top w:val="single" w:sz="4" w:space="0" w:color="000000"/>
              <w:left w:val="single" w:sz="4" w:space="0" w:color="000000"/>
              <w:bottom w:val="single" w:sz="4" w:space="0" w:color="000000"/>
              <w:right w:val="single" w:sz="4" w:space="0" w:color="000000"/>
            </w:tcBorders>
          </w:tcPr>
          <w:p w14:paraId="7B59A74C" w14:textId="77777777" w:rsidR="005B11D1" w:rsidRDefault="005B11D1" w:rsidP="007128F2">
            <w:pPr>
              <w:pStyle w:val="TableParagraph"/>
              <w:spacing w:before="103"/>
              <w:ind w:left="83"/>
              <w:rPr>
                <w:rFonts w:ascii="Arial" w:eastAsia="Arial" w:hAnsi="Arial" w:cs="Arial"/>
                <w:sz w:val="16"/>
                <w:szCs w:val="16"/>
              </w:rPr>
            </w:pPr>
            <w:proofErr w:type="spellStart"/>
            <w:r>
              <w:rPr>
                <w:rFonts w:ascii="Arial" w:hAnsi="Arial"/>
                <w:spacing w:val="-1"/>
                <w:sz w:val="16"/>
              </w:rPr>
              <w:t>Rémunération</w:t>
            </w:r>
            <w:proofErr w:type="spellEnd"/>
            <w:r>
              <w:rPr>
                <w:rFonts w:ascii="Arial" w:hAnsi="Arial"/>
                <w:sz w:val="16"/>
              </w:rPr>
              <w:t xml:space="preserve"> </w:t>
            </w:r>
            <w:r>
              <w:rPr>
                <w:rFonts w:ascii="Arial" w:hAnsi="Arial"/>
                <w:spacing w:val="-1"/>
                <w:sz w:val="16"/>
              </w:rPr>
              <w:t>des</w:t>
            </w:r>
            <w:r>
              <w:rPr>
                <w:rFonts w:ascii="Arial" w:hAnsi="Arial"/>
                <w:sz w:val="16"/>
              </w:rPr>
              <w:t xml:space="preserve"> </w:t>
            </w:r>
            <w:proofErr w:type="spellStart"/>
            <w:r>
              <w:rPr>
                <w:rFonts w:ascii="Arial" w:hAnsi="Arial"/>
                <w:spacing w:val="-1"/>
                <w:sz w:val="16"/>
              </w:rPr>
              <w:t>personnels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9740BBE" w14:textId="775A1F8C"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vAlign w:val="center"/>
          </w:tcPr>
          <w:p w14:paraId="33F338B0" w14:textId="77777777" w:rsidR="005B11D1" w:rsidRPr="006D3ABB" w:rsidRDefault="005B11D1" w:rsidP="007128F2">
            <w:pPr>
              <w:pStyle w:val="TableParagraph"/>
              <w:spacing w:before="22"/>
              <w:ind w:left="86"/>
              <w:rPr>
                <w:rFonts w:ascii="Arial" w:eastAsia="Arial" w:hAnsi="Arial" w:cs="Arial"/>
                <w:sz w:val="16"/>
                <w:szCs w:val="16"/>
                <w:lang w:val="fr-FR"/>
              </w:rPr>
            </w:pPr>
            <w:r w:rsidRPr="00110053">
              <w:rPr>
                <w:rFonts w:ascii="Arial" w:hAnsi="Arial"/>
                <w:b/>
                <w:sz w:val="16"/>
                <w:lang w:val="fr-FR"/>
              </w:rPr>
              <w:t>Fonds</w:t>
            </w:r>
            <w:r w:rsidRPr="00110053">
              <w:rPr>
                <w:rFonts w:ascii="Arial" w:hAnsi="Arial"/>
                <w:b/>
                <w:spacing w:val="-5"/>
                <w:sz w:val="16"/>
                <w:lang w:val="fr-FR"/>
              </w:rPr>
              <w:t xml:space="preserve"> </w:t>
            </w:r>
            <w:r w:rsidRPr="00110053">
              <w:rPr>
                <w:rFonts w:ascii="Arial" w:hAnsi="Arial"/>
                <w:b/>
                <w:spacing w:val="-1"/>
                <w:sz w:val="16"/>
                <w:lang w:val="fr-FR"/>
              </w:rPr>
              <w:t>européens</w:t>
            </w:r>
            <w:r w:rsidRPr="00110053">
              <w:rPr>
                <w:rFonts w:ascii="Arial" w:hAnsi="Arial"/>
                <w:b/>
                <w:spacing w:val="-3"/>
                <w:sz w:val="16"/>
                <w:lang w:val="fr-FR"/>
              </w:rPr>
              <w:t xml:space="preserve"> </w:t>
            </w:r>
            <w:r w:rsidRPr="006D3ABB">
              <w:rPr>
                <w:rFonts w:ascii="Arial" w:hAnsi="Arial"/>
                <w:sz w:val="16"/>
                <w:lang w:val="fr-FR"/>
              </w:rPr>
              <w:t>(FSE,</w:t>
            </w:r>
            <w:r w:rsidRPr="006D3ABB">
              <w:rPr>
                <w:rFonts w:ascii="Arial" w:hAnsi="Arial"/>
                <w:spacing w:val="-3"/>
                <w:sz w:val="16"/>
                <w:lang w:val="fr-FR"/>
              </w:rPr>
              <w:t xml:space="preserve"> </w:t>
            </w:r>
            <w:r w:rsidRPr="006D3ABB">
              <w:rPr>
                <w:rFonts w:ascii="Arial" w:hAnsi="Arial"/>
                <w:sz w:val="16"/>
                <w:lang w:val="fr-FR"/>
              </w:rPr>
              <w:t>FEDER,</w:t>
            </w:r>
            <w:r w:rsidRPr="006D3ABB">
              <w:rPr>
                <w:rFonts w:ascii="Arial" w:hAnsi="Arial"/>
                <w:spacing w:val="-5"/>
                <w:sz w:val="16"/>
                <w:lang w:val="fr-FR"/>
              </w:rPr>
              <w:t xml:space="preserve"> </w:t>
            </w:r>
            <w:r w:rsidRPr="006D3ABB">
              <w:rPr>
                <w:rFonts w:ascii="Arial" w:hAnsi="Arial"/>
                <w:spacing w:val="-1"/>
                <w:sz w:val="16"/>
                <w:lang w:val="fr-FR"/>
              </w:rPr>
              <w:t>etc.)</w:t>
            </w:r>
          </w:p>
        </w:tc>
        <w:tc>
          <w:tcPr>
            <w:tcW w:w="1564" w:type="dxa"/>
            <w:tcBorders>
              <w:top w:val="single" w:sz="4" w:space="0" w:color="000000"/>
              <w:left w:val="single" w:sz="4" w:space="0" w:color="000000"/>
              <w:bottom w:val="single" w:sz="4" w:space="0" w:color="000000"/>
              <w:right w:val="single" w:sz="4" w:space="0" w:color="000000"/>
            </w:tcBorders>
          </w:tcPr>
          <w:p w14:paraId="14D2886A" w14:textId="77777777" w:rsidR="005B11D1" w:rsidRPr="006D3ABB" w:rsidRDefault="005B11D1" w:rsidP="007128F2">
            <w:pPr>
              <w:rPr>
                <w:lang w:val="fr-FR"/>
              </w:rPr>
            </w:pPr>
          </w:p>
        </w:tc>
      </w:tr>
      <w:tr w:rsidR="005B11D1" w14:paraId="705C8B43"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72E038C9" w14:textId="77777777" w:rsidR="005B11D1" w:rsidRDefault="005B11D1" w:rsidP="007128F2">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w:t>
            </w:r>
            <w:proofErr w:type="spellStart"/>
            <w:r>
              <w:rPr>
                <w:rFonts w:ascii="Arial"/>
                <w:sz w:val="16"/>
              </w:rPr>
              <w:t>sociales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1EEF6325" w14:textId="083CC1B4" w:rsidR="005B11D1" w:rsidRDefault="00A14FB9"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60BB3A1D" w14:textId="77777777" w:rsidR="005B11D1" w:rsidRDefault="005B11D1" w:rsidP="007128F2">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w:t>
            </w:r>
            <w:proofErr w:type="spellStart"/>
            <w:r>
              <w:rPr>
                <w:rFonts w:ascii="Arial" w:hAnsi="Arial"/>
                <w:spacing w:val="-1"/>
                <w:sz w:val="16"/>
              </w:rPr>
              <w:t>privées</w:t>
            </w:r>
            <w:proofErr w:type="spellEnd"/>
            <w:r>
              <w:rPr>
                <w:rFonts w:ascii="Arial" w:hAnsi="Arial"/>
                <w:sz w:val="16"/>
              </w:rPr>
              <w:t xml:space="preserve"> (</w:t>
            </w:r>
            <w:proofErr w:type="spellStart"/>
            <w:r>
              <w:rPr>
                <w:rFonts w:ascii="Arial" w:hAnsi="Arial"/>
                <w:sz w:val="16"/>
              </w:rPr>
              <w:t>fondation</w:t>
            </w:r>
            <w:proofErr w:type="spellEnd"/>
            <w:r>
              <w:rPr>
                <w:rFonts w:ascii="Arial" w:hAnsi="Arial"/>
                <w:sz w:val="16"/>
              </w:rPr>
              <w:t>)</w:t>
            </w:r>
          </w:p>
        </w:tc>
        <w:tc>
          <w:tcPr>
            <w:tcW w:w="1564" w:type="dxa"/>
            <w:tcBorders>
              <w:top w:val="single" w:sz="4" w:space="0" w:color="000000"/>
              <w:left w:val="single" w:sz="4" w:space="0" w:color="000000"/>
              <w:bottom w:val="single" w:sz="4" w:space="0" w:color="000000"/>
              <w:right w:val="single" w:sz="4" w:space="0" w:color="000000"/>
            </w:tcBorders>
          </w:tcPr>
          <w:p w14:paraId="09B142CE" w14:textId="77777777" w:rsidR="005B11D1" w:rsidRDefault="005B11D1" w:rsidP="007128F2"/>
        </w:tc>
      </w:tr>
      <w:tr w:rsidR="005B11D1" w14:paraId="12DCF261" w14:textId="77777777" w:rsidTr="007128F2">
        <w:trPr>
          <w:trHeight w:hRule="exact" w:val="313"/>
        </w:trPr>
        <w:tc>
          <w:tcPr>
            <w:tcW w:w="2693" w:type="dxa"/>
            <w:tcBorders>
              <w:top w:val="single" w:sz="4" w:space="0" w:color="000000"/>
              <w:left w:val="single" w:sz="4" w:space="0" w:color="000000"/>
              <w:bottom w:val="single" w:sz="4" w:space="0" w:color="000000"/>
              <w:right w:val="single" w:sz="4" w:space="0" w:color="000000"/>
            </w:tcBorders>
          </w:tcPr>
          <w:p w14:paraId="29576C8C" w14:textId="77777777" w:rsidR="005B11D1" w:rsidRDefault="005B11D1" w:rsidP="007128F2">
            <w:pPr>
              <w:pStyle w:val="TableParagraph"/>
              <w:spacing w:before="21"/>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985" w:type="dxa"/>
            <w:tcBorders>
              <w:top w:val="single" w:sz="4" w:space="0" w:color="000000"/>
              <w:left w:val="single" w:sz="4" w:space="0" w:color="000000"/>
              <w:bottom w:val="single" w:sz="4" w:space="0" w:color="000000"/>
              <w:right w:val="single" w:sz="4" w:space="0" w:color="000000"/>
            </w:tcBorders>
          </w:tcPr>
          <w:p w14:paraId="19EBFD38"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0D5E1654" w14:textId="77777777" w:rsidR="005B11D1" w:rsidRDefault="005B11D1" w:rsidP="007128F2">
            <w:pPr>
              <w:pStyle w:val="TableParagraph"/>
              <w:spacing w:before="21"/>
              <w:ind w:left="86"/>
              <w:rPr>
                <w:rFonts w:ascii="Arial" w:eastAsia="Arial" w:hAnsi="Arial" w:cs="Arial"/>
                <w:sz w:val="16"/>
                <w:szCs w:val="16"/>
              </w:rPr>
            </w:pPr>
            <w:proofErr w:type="spellStart"/>
            <w:r>
              <w:rPr>
                <w:rFonts w:ascii="Arial" w:hAnsi="Arial"/>
                <w:sz w:val="16"/>
              </w:rPr>
              <w:t>Autres</w:t>
            </w:r>
            <w:proofErr w:type="spellEnd"/>
            <w:r>
              <w:rPr>
                <w:rFonts w:ascii="Arial" w:hAnsi="Arial"/>
                <w:spacing w:val="-1"/>
                <w:sz w:val="16"/>
              </w:rPr>
              <w:t xml:space="preserve"> </w:t>
            </w:r>
            <w:proofErr w:type="spellStart"/>
            <w:r>
              <w:rPr>
                <w:rFonts w:ascii="Arial" w:hAnsi="Arial"/>
                <w:spacing w:val="-1"/>
                <w:sz w:val="16"/>
              </w:rPr>
              <w:t>établissements</w:t>
            </w:r>
            <w:proofErr w:type="spellEnd"/>
            <w:r>
              <w:rPr>
                <w:rFonts w:ascii="Arial" w:hAnsi="Arial"/>
                <w:sz w:val="16"/>
              </w:rPr>
              <w:t xml:space="preserve"> </w:t>
            </w:r>
            <w:r>
              <w:rPr>
                <w:rFonts w:ascii="Arial" w:hAnsi="Arial"/>
                <w:spacing w:val="-1"/>
                <w:sz w:val="16"/>
              </w:rPr>
              <w:t>publics (PIC)</w:t>
            </w:r>
          </w:p>
        </w:tc>
        <w:tc>
          <w:tcPr>
            <w:tcW w:w="1564" w:type="dxa"/>
            <w:tcBorders>
              <w:top w:val="single" w:sz="4" w:space="0" w:color="000000"/>
              <w:left w:val="single" w:sz="4" w:space="0" w:color="000000"/>
              <w:bottom w:val="single" w:sz="4" w:space="0" w:color="000000"/>
              <w:right w:val="single" w:sz="4" w:space="0" w:color="000000"/>
            </w:tcBorders>
          </w:tcPr>
          <w:p w14:paraId="6D8B44D8" w14:textId="4440AD5A" w:rsidR="005B11D1" w:rsidRDefault="005B11D1" w:rsidP="007128F2">
            <w:r>
              <w:t xml:space="preserve">                     </w:t>
            </w:r>
            <w:r w:rsidR="00A14FB9">
              <w:t xml:space="preserve">    </w:t>
            </w:r>
          </w:p>
        </w:tc>
      </w:tr>
      <w:tr w:rsidR="005B11D1" w14:paraId="267CC970" w14:textId="77777777" w:rsidTr="007138AA">
        <w:trPr>
          <w:trHeight w:hRule="exact" w:val="453"/>
        </w:trPr>
        <w:tc>
          <w:tcPr>
            <w:tcW w:w="2693" w:type="dxa"/>
            <w:tcBorders>
              <w:top w:val="single" w:sz="4" w:space="0" w:color="000000"/>
              <w:left w:val="single" w:sz="4" w:space="0" w:color="000000"/>
              <w:bottom w:val="single" w:sz="4" w:space="0" w:color="000000"/>
              <w:right w:val="single" w:sz="4" w:space="0" w:color="000000"/>
            </w:tcBorders>
          </w:tcPr>
          <w:p w14:paraId="414B39E5" w14:textId="77777777" w:rsidR="005B11D1" w:rsidRPr="006D3ABB" w:rsidRDefault="005B11D1" w:rsidP="007128F2">
            <w:pPr>
              <w:pStyle w:val="TableParagraph"/>
              <w:spacing w:before="22"/>
              <w:ind w:left="-5"/>
              <w:rPr>
                <w:rFonts w:ascii="Arial" w:eastAsia="Arial" w:hAnsi="Arial" w:cs="Arial"/>
                <w:sz w:val="16"/>
                <w:szCs w:val="16"/>
                <w:lang w:val="fr-FR"/>
              </w:rPr>
            </w:pPr>
            <w:r w:rsidRPr="006D3ABB">
              <w:rPr>
                <w:rFonts w:ascii="Arial"/>
                <w:b/>
                <w:color w:val="000080"/>
                <w:spacing w:val="-1"/>
                <w:sz w:val="16"/>
                <w:lang w:val="fr-FR"/>
              </w:rPr>
              <w:t>65</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Autres charges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z w:val="16"/>
                <w:lang w:val="fr-FR"/>
              </w:rPr>
              <w:t>gestion</w:t>
            </w:r>
            <w:r w:rsidRPr="006D3ABB">
              <w:rPr>
                <w:rFonts w:ascii="Arial"/>
                <w:b/>
                <w:color w:val="000080"/>
                <w:spacing w:val="-2"/>
                <w:sz w:val="16"/>
                <w:lang w:val="fr-FR"/>
              </w:rPr>
              <w:t xml:space="preserve"> </w:t>
            </w:r>
            <w:r w:rsidRPr="006D3ABB">
              <w:rPr>
                <w:rFonts w:ascii="Arial"/>
                <w:b/>
                <w:color w:val="000080"/>
                <w:spacing w:val="-1"/>
                <w:sz w:val="16"/>
                <w:lang w:val="fr-FR"/>
              </w:rPr>
              <w:t>courante</w:t>
            </w:r>
          </w:p>
        </w:tc>
        <w:tc>
          <w:tcPr>
            <w:tcW w:w="1985" w:type="dxa"/>
            <w:tcBorders>
              <w:top w:val="single" w:sz="4" w:space="0" w:color="000000"/>
              <w:left w:val="single" w:sz="4" w:space="0" w:color="000000"/>
              <w:bottom w:val="single" w:sz="4" w:space="0" w:color="000000"/>
              <w:right w:val="single" w:sz="4" w:space="0" w:color="000000"/>
            </w:tcBorders>
            <w:vAlign w:val="center"/>
          </w:tcPr>
          <w:p w14:paraId="7DF8EB0B" w14:textId="44115BCD" w:rsidR="005B11D1" w:rsidRPr="00ED2224" w:rsidRDefault="005B11D1" w:rsidP="007128F2">
            <w:pPr>
              <w:ind w:right="76"/>
              <w:jc w:val="right"/>
              <w:rPr>
                <w:b/>
                <w:bCs/>
                <w:lang w:val="fr-FR"/>
              </w:rPr>
            </w:pPr>
          </w:p>
        </w:tc>
        <w:tc>
          <w:tcPr>
            <w:tcW w:w="4101" w:type="dxa"/>
            <w:tcBorders>
              <w:top w:val="single" w:sz="4" w:space="0" w:color="000000"/>
              <w:left w:val="single" w:sz="4" w:space="0" w:color="000000"/>
              <w:bottom w:val="single" w:sz="4" w:space="0" w:color="000000"/>
              <w:right w:val="single" w:sz="4" w:space="0" w:color="000000"/>
            </w:tcBorders>
          </w:tcPr>
          <w:p w14:paraId="515DF191" w14:textId="77777777" w:rsidR="005B11D1" w:rsidRPr="006D3ABB" w:rsidRDefault="005B11D1" w:rsidP="007128F2">
            <w:pPr>
              <w:pStyle w:val="TableParagraph"/>
              <w:spacing w:before="22"/>
              <w:ind w:left="-3"/>
              <w:rPr>
                <w:rFonts w:ascii="Arial" w:eastAsia="Arial" w:hAnsi="Arial" w:cs="Arial"/>
                <w:sz w:val="16"/>
                <w:szCs w:val="16"/>
                <w:lang w:val="fr-FR"/>
              </w:rPr>
            </w:pPr>
            <w:r w:rsidRPr="006D3ABB">
              <w:rPr>
                <w:rFonts w:ascii="Arial"/>
                <w:b/>
                <w:color w:val="000080"/>
                <w:spacing w:val="-1"/>
                <w:sz w:val="16"/>
                <w:lang w:val="fr-FR"/>
              </w:rPr>
              <w:t>75</w:t>
            </w:r>
            <w:r w:rsidRPr="006D3ABB">
              <w:rPr>
                <w:rFonts w:ascii="Arial"/>
                <w:b/>
                <w:color w:val="000080"/>
                <w:spacing w:val="-3"/>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pacing w:val="-1"/>
                <w:sz w:val="16"/>
                <w:lang w:val="fr-FR"/>
              </w:rPr>
              <w:t>Autres</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gestion</w:t>
            </w:r>
            <w:r w:rsidRPr="006D3ABB">
              <w:rPr>
                <w:rFonts w:ascii="Arial"/>
                <w:b/>
                <w:color w:val="000080"/>
                <w:spacing w:val="-3"/>
                <w:sz w:val="16"/>
                <w:lang w:val="fr-FR"/>
              </w:rPr>
              <w:t xml:space="preserve"> </w:t>
            </w:r>
            <w:r w:rsidRPr="006D3ABB">
              <w:rPr>
                <w:rFonts w:ascii="Arial"/>
                <w:b/>
                <w:color w:val="000080"/>
                <w:spacing w:val="-1"/>
                <w:sz w:val="16"/>
                <w:lang w:val="fr-FR"/>
              </w:rPr>
              <w:t>courante</w:t>
            </w:r>
          </w:p>
        </w:tc>
        <w:tc>
          <w:tcPr>
            <w:tcW w:w="1564" w:type="dxa"/>
            <w:tcBorders>
              <w:top w:val="single" w:sz="4" w:space="0" w:color="000000"/>
              <w:left w:val="single" w:sz="4" w:space="0" w:color="000000"/>
              <w:bottom w:val="single" w:sz="4" w:space="0" w:color="000000"/>
              <w:right w:val="single" w:sz="4" w:space="0" w:color="000000"/>
            </w:tcBorders>
          </w:tcPr>
          <w:p w14:paraId="1C092929" w14:textId="6B94DB8F" w:rsidR="005B11D1" w:rsidRPr="00F1233C" w:rsidRDefault="005B11D1" w:rsidP="007128F2">
            <w:pPr>
              <w:pStyle w:val="TableParagraph"/>
              <w:spacing w:line="220" w:lineRule="exact"/>
              <w:ind w:right="136"/>
              <w:jc w:val="right"/>
              <w:rPr>
                <w:rFonts w:ascii="Calibri" w:eastAsia="Calibri" w:hAnsi="Calibri" w:cs="Calibri"/>
                <w:b/>
                <w:bCs/>
                <w:sz w:val="18"/>
                <w:szCs w:val="18"/>
                <w:lang w:val="fr-FR"/>
              </w:rPr>
            </w:pPr>
          </w:p>
        </w:tc>
      </w:tr>
      <w:tr w:rsidR="005B11D1" w14:paraId="77CB1DE3" w14:textId="77777777" w:rsidTr="007128F2">
        <w:trPr>
          <w:trHeight w:hRule="exact" w:val="311"/>
        </w:trPr>
        <w:tc>
          <w:tcPr>
            <w:tcW w:w="2693" w:type="dxa"/>
            <w:tcBorders>
              <w:top w:val="single" w:sz="4" w:space="0" w:color="000000"/>
              <w:left w:val="single" w:sz="4" w:space="0" w:color="000000"/>
              <w:bottom w:val="single" w:sz="4" w:space="0" w:color="000000"/>
              <w:right w:val="single" w:sz="4" w:space="0" w:color="000000"/>
            </w:tcBorders>
          </w:tcPr>
          <w:p w14:paraId="1C48825D" w14:textId="77777777" w:rsidR="005B11D1" w:rsidRDefault="005B11D1" w:rsidP="007128F2">
            <w:r w:rsidRPr="00F1233C">
              <w:rPr>
                <w:lang w:val="fr-FR"/>
              </w:rPr>
              <w:t xml:space="preserve">   </w:t>
            </w:r>
            <w:proofErr w:type="spellStart"/>
            <w:r>
              <w:t>Sacem</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24BDF7DD" w14:textId="118E7DB4" w:rsidR="005B11D1" w:rsidRDefault="00A14FB9" w:rsidP="007128F2">
            <w: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26DA971A" w14:textId="514C172B" w:rsidR="005B11D1" w:rsidRDefault="005B11D1" w:rsidP="007128F2">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proofErr w:type="spellStart"/>
            <w:r>
              <w:rPr>
                <w:rFonts w:ascii="Arial"/>
                <w:spacing w:val="-1"/>
                <w:sz w:val="16"/>
              </w:rPr>
              <w:t>Cotisations</w:t>
            </w:r>
            <w:proofErr w:type="spellEnd"/>
            <w:r>
              <w:rPr>
                <w:rFonts w:ascii="Arial"/>
                <w:spacing w:val="-1"/>
                <w:sz w:val="16"/>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2AE394AB" w14:textId="4BA8A3CB" w:rsidR="005B11D1" w:rsidRDefault="00A14FB9" w:rsidP="007128F2">
            <w:r>
              <w:t xml:space="preserve">                         </w:t>
            </w:r>
          </w:p>
        </w:tc>
      </w:tr>
      <w:tr w:rsidR="005B11D1" w14:paraId="14D9BE33"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46468F64" w14:textId="77777777" w:rsidR="005B11D1" w:rsidRDefault="005B11D1" w:rsidP="007128F2"/>
        </w:tc>
        <w:tc>
          <w:tcPr>
            <w:tcW w:w="1985" w:type="dxa"/>
            <w:tcBorders>
              <w:top w:val="single" w:sz="4" w:space="0" w:color="000000"/>
              <w:left w:val="single" w:sz="4" w:space="0" w:color="000000"/>
              <w:bottom w:val="single" w:sz="4" w:space="0" w:color="000000"/>
              <w:right w:val="single" w:sz="4" w:space="0" w:color="000000"/>
            </w:tcBorders>
          </w:tcPr>
          <w:p w14:paraId="1BF7C7F9"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0BBF4A5E" w14:textId="77777777" w:rsidR="005B11D1" w:rsidRDefault="005B11D1" w:rsidP="007128F2">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w:t>
            </w:r>
            <w:proofErr w:type="spellStart"/>
            <w:r>
              <w:rPr>
                <w:rFonts w:ascii="Arial" w:hAnsi="Arial"/>
                <w:sz w:val="16"/>
              </w:rPr>
              <w:t>manuels</w:t>
            </w:r>
            <w:proofErr w:type="spellEnd"/>
            <w:r>
              <w:rPr>
                <w:rFonts w:ascii="Arial" w:hAnsi="Arial"/>
                <w:spacing w:val="-1"/>
                <w:sz w:val="16"/>
              </w:rPr>
              <w:t xml:space="preserve"> </w:t>
            </w:r>
            <w:r>
              <w:rPr>
                <w:rFonts w:ascii="Arial" w:hAnsi="Arial"/>
                <w:sz w:val="16"/>
              </w:rPr>
              <w:t xml:space="preserve">- </w:t>
            </w:r>
            <w:proofErr w:type="spellStart"/>
            <w:r>
              <w:rPr>
                <w:rFonts w:ascii="Arial" w:hAnsi="Arial"/>
                <w:sz w:val="16"/>
              </w:rPr>
              <w:t>Mécénat</w:t>
            </w:r>
            <w:proofErr w:type="spellEnd"/>
          </w:p>
        </w:tc>
        <w:tc>
          <w:tcPr>
            <w:tcW w:w="1564" w:type="dxa"/>
            <w:tcBorders>
              <w:top w:val="single" w:sz="4" w:space="0" w:color="000000"/>
              <w:left w:val="single" w:sz="4" w:space="0" w:color="000000"/>
              <w:bottom w:val="single" w:sz="4" w:space="0" w:color="000000"/>
              <w:right w:val="single" w:sz="4" w:space="0" w:color="000000"/>
            </w:tcBorders>
          </w:tcPr>
          <w:p w14:paraId="4494A063" w14:textId="7C7C6E01" w:rsidR="005B11D1" w:rsidRDefault="00A14FB9" w:rsidP="007128F2">
            <w:r>
              <w:t xml:space="preserve">                       </w:t>
            </w:r>
          </w:p>
        </w:tc>
      </w:tr>
      <w:tr w:rsidR="005B11D1" w14:paraId="37E91ADF" w14:textId="77777777" w:rsidTr="007128F2">
        <w:trPr>
          <w:trHeight w:hRule="exact" w:val="314"/>
        </w:trPr>
        <w:tc>
          <w:tcPr>
            <w:tcW w:w="2693" w:type="dxa"/>
            <w:tcBorders>
              <w:top w:val="single" w:sz="4" w:space="0" w:color="000000"/>
              <w:left w:val="single" w:sz="4" w:space="0" w:color="000000"/>
              <w:bottom w:val="single" w:sz="4" w:space="0" w:color="000000"/>
              <w:right w:val="single" w:sz="4" w:space="0" w:color="000000"/>
            </w:tcBorders>
          </w:tcPr>
          <w:p w14:paraId="006261E7" w14:textId="77777777" w:rsidR="005B11D1" w:rsidRDefault="005B11D1" w:rsidP="007128F2">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w:t>
            </w:r>
            <w:proofErr w:type="spellStart"/>
            <w:r>
              <w:rPr>
                <w:rFonts w:ascii="Arial" w:hAnsi="Arial"/>
                <w:b/>
                <w:color w:val="000080"/>
                <w:sz w:val="16"/>
              </w:rPr>
              <w:t>financières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952974F"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50839AF9" w14:textId="77777777" w:rsidR="005B11D1" w:rsidRDefault="005B11D1" w:rsidP="007128F2">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proofErr w:type="spellStart"/>
            <w:r>
              <w:rPr>
                <w:rFonts w:ascii="Arial"/>
                <w:b/>
                <w:color w:val="000080"/>
                <w:sz w:val="16"/>
              </w:rPr>
              <w:t>Produits</w:t>
            </w:r>
            <w:proofErr w:type="spellEnd"/>
            <w:r>
              <w:rPr>
                <w:rFonts w:ascii="Arial"/>
                <w:b/>
                <w:color w:val="000080"/>
                <w:spacing w:val="-2"/>
                <w:sz w:val="16"/>
              </w:rPr>
              <w:t xml:space="preserve"> </w:t>
            </w:r>
            <w:r>
              <w:rPr>
                <w:rFonts w:ascii="Arial"/>
                <w:b/>
                <w:color w:val="000080"/>
                <w:sz w:val="16"/>
              </w:rPr>
              <w:t>financiers</w:t>
            </w:r>
          </w:p>
        </w:tc>
        <w:tc>
          <w:tcPr>
            <w:tcW w:w="1564" w:type="dxa"/>
            <w:tcBorders>
              <w:top w:val="single" w:sz="4" w:space="0" w:color="000000"/>
              <w:left w:val="single" w:sz="4" w:space="0" w:color="000000"/>
              <w:bottom w:val="single" w:sz="4" w:space="0" w:color="000000"/>
              <w:right w:val="single" w:sz="4" w:space="0" w:color="000000"/>
            </w:tcBorders>
          </w:tcPr>
          <w:p w14:paraId="63DD328C" w14:textId="77777777" w:rsidR="005B11D1" w:rsidRDefault="005B11D1" w:rsidP="007128F2"/>
        </w:tc>
      </w:tr>
      <w:tr w:rsidR="005B11D1" w14:paraId="21F7798B"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04B8BA14" w14:textId="77777777" w:rsidR="005B11D1" w:rsidRDefault="005B11D1" w:rsidP="007128F2">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proofErr w:type="spellStart"/>
            <w:r>
              <w:rPr>
                <w:rFonts w:ascii="Arial"/>
                <w:b/>
                <w:color w:val="000080"/>
                <w:spacing w:val="-1"/>
                <w:sz w:val="16"/>
              </w:rPr>
              <w:t>exceptionnelles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DC7354E"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1E54D957" w14:textId="77777777" w:rsidR="005B11D1" w:rsidRDefault="005B11D1" w:rsidP="007128F2">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proofErr w:type="spellStart"/>
            <w:r>
              <w:rPr>
                <w:rFonts w:ascii="Arial"/>
                <w:b/>
                <w:color w:val="000080"/>
                <w:sz w:val="16"/>
              </w:rPr>
              <w:t>Produits</w:t>
            </w:r>
            <w:proofErr w:type="spellEnd"/>
            <w:r>
              <w:rPr>
                <w:rFonts w:ascii="Arial"/>
                <w:b/>
                <w:color w:val="000080"/>
                <w:spacing w:val="-6"/>
                <w:sz w:val="16"/>
              </w:rPr>
              <w:t xml:space="preserve"> </w:t>
            </w:r>
            <w:proofErr w:type="spellStart"/>
            <w:r>
              <w:rPr>
                <w:rFonts w:ascii="Arial"/>
                <w:b/>
                <w:color w:val="000080"/>
                <w:spacing w:val="-1"/>
                <w:sz w:val="16"/>
              </w:rPr>
              <w:t>exceptionnels</w:t>
            </w:r>
            <w:proofErr w:type="spellEnd"/>
          </w:p>
        </w:tc>
        <w:tc>
          <w:tcPr>
            <w:tcW w:w="1564" w:type="dxa"/>
            <w:tcBorders>
              <w:top w:val="single" w:sz="4" w:space="0" w:color="000000"/>
              <w:left w:val="single" w:sz="4" w:space="0" w:color="000000"/>
              <w:bottom w:val="single" w:sz="4" w:space="0" w:color="000000"/>
              <w:right w:val="single" w:sz="4" w:space="0" w:color="000000"/>
            </w:tcBorders>
          </w:tcPr>
          <w:p w14:paraId="38229694" w14:textId="77777777" w:rsidR="005B11D1" w:rsidRDefault="005B11D1" w:rsidP="007128F2"/>
        </w:tc>
      </w:tr>
      <w:tr w:rsidR="005B11D1" w:rsidRPr="009701CC" w14:paraId="37AA6591" w14:textId="77777777" w:rsidTr="007128F2">
        <w:trPr>
          <w:trHeight w:hRule="exact" w:val="664"/>
        </w:trPr>
        <w:tc>
          <w:tcPr>
            <w:tcW w:w="2693" w:type="dxa"/>
            <w:tcBorders>
              <w:top w:val="single" w:sz="4" w:space="0" w:color="000000"/>
              <w:left w:val="single" w:sz="4" w:space="0" w:color="000000"/>
              <w:bottom w:val="single" w:sz="4" w:space="0" w:color="000000"/>
              <w:right w:val="single" w:sz="4" w:space="0" w:color="000000"/>
            </w:tcBorders>
          </w:tcPr>
          <w:p w14:paraId="2DFE91CE" w14:textId="0C4DCE0D" w:rsidR="005B11D1" w:rsidRPr="006D3ABB" w:rsidRDefault="005B11D1" w:rsidP="007128F2">
            <w:pPr>
              <w:pStyle w:val="TableParagraph"/>
              <w:spacing w:before="27" w:line="250" w:lineRule="auto"/>
              <w:ind w:left="-5" w:right="211"/>
              <w:jc w:val="both"/>
              <w:rPr>
                <w:rFonts w:ascii="Arial" w:eastAsia="Arial" w:hAnsi="Arial" w:cs="Arial"/>
                <w:sz w:val="15"/>
                <w:szCs w:val="15"/>
                <w:lang w:val="fr-FR"/>
              </w:rPr>
            </w:pPr>
            <w:r w:rsidRPr="006D3ABB">
              <w:rPr>
                <w:rFonts w:ascii="Arial" w:hAnsi="Arial"/>
                <w:b/>
                <w:color w:val="000080"/>
                <w:spacing w:val="-1"/>
                <w:sz w:val="15"/>
                <w:lang w:val="fr-FR"/>
              </w:rPr>
              <w:t>68</w:t>
            </w:r>
            <w:r w:rsidRPr="006D3ABB">
              <w:rPr>
                <w:rFonts w:ascii="Arial" w:hAnsi="Arial"/>
                <w:b/>
                <w:color w:val="000080"/>
                <w:spacing w:val="-3"/>
                <w:sz w:val="15"/>
                <w:lang w:val="fr-FR"/>
              </w:rPr>
              <w:t xml:space="preserve"> </w:t>
            </w:r>
            <w:r w:rsidRPr="006D3ABB">
              <w:rPr>
                <w:rFonts w:ascii="Arial" w:hAnsi="Arial"/>
                <w:b/>
                <w:color w:val="000080"/>
                <w:sz w:val="15"/>
                <w:lang w:val="fr-FR"/>
              </w:rPr>
              <w:t>-</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Dotations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aux</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amortissements,</w:t>
            </w:r>
            <w:r w:rsidRPr="006D3ABB">
              <w:rPr>
                <w:rFonts w:ascii="Arial" w:hAnsi="Arial"/>
                <w:b/>
                <w:color w:val="000080"/>
                <w:spacing w:val="-3"/>
                <w:sz w:val="15"/>
                <w:lang w:val="fr-FR"/>
              </w:rPr>
              <w:t xml:space="preserve"> </w:t>
            </w:r>
            <w:r w:rsidRPr="006D3ABB">
              <w:rPr>
                <w:rFonts w:ascii="Arial" w:hAnsi="Arial"/>
                <w:b/>
                <w:color w:val="000080"/>
                <w:sz w:val="15"/>
                <w:lang w:val="fr-FR"/>
              </w:rPr>
              <w:t>provisions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et</w:t>
            </w:r>
            <w:r w:rsidRPr="006D3ABB">
              <w:rPr>
                <w:rFonts w:ascii="Arial" w:hAnsi="Arial"/>
                <w:b/>
                <w:color w:val="000080"/>
                <w:spacing w:val="24"/>
                <w:sz w:val="15"/>
                <w:lang w:val="fr-FR"/>
              </w:rPr>
              <w:t xml:space="preserve"> </w:t>
            </w:r>
            <w:r w:rsidRPr="006D3ABB">
              <w:rPr>
                <w:rFonts w:ascii="Arial" w:hAnsi="Arial"/>
                <w:b/>
                <w:color w:val="000080"/>
                <w:spacing w:val="-1"/>
                <w:sz w:val="15"/>
                <w:lang w:val="fr-FR"/>
              </w:rPr>
              <w:t>engagements</w:t>
            </w:r>
            <w:r w:rsidRPr="006D3ABB">
              <w:rPr>
                <w:rFonts w:ascii="Arial" w:hAnsi="Arial"/>
                <w:b/>
                <w:color w:val="000080"/>
                <w:sz w:val="15"/>
                <w:lang w:val="fr-FR"/>
              </w:rPr>
              <w:t xml:space="preserve"> à</w:t>
            </w:r>
            <w:r w:rsidRPr="006D3ABB">
              <w:rPr>
                <w:rFonts w:ascii="Arial" w:hAnsi="Arial"/>
                <w:b/>
                <w:color w:val="000080"/>
                <w:spacing w:val="-1"/>
                <w:sz w:val="15"/>
                <w:lang w:val="fr-FR"/>
              </w:rPr>
              <w:t xml:space="preserve"> réaliser</w:t>
            </w:r>
            <w:r w:rsidRPr="006D3ABB">
              <w:rPr>
                <w:rFonts w:ascii="Arial" w:hAnsi="Arial"/>
                <w:b/>
                <w:color w:val="000080"/>
                <w:sz w:val="15"/>
                <w:lang w:val="fr-FR"/>
              </w:rPr>
              <w:t xml:space="preserve"> </w:t>
            </w:r>
            <w:r w:rsidRPr="006D3ABB">
              <w:rPr>
                <w:rFonts w:ascii="Arial" w:hAnsi="Arial"/>
                <w:b/>
                <w:color w:val="000080"/>
                <w:spacing w:val="-1"/>
                <w:sz w:val="15"/>
                <w:lang w:val="fr-FR"/>
              </w:rPr>
              <w:t>sur</w:t>
            </w:r>
            <w:r w:rsidRPr="006D3ABB">
              <w:rPr>
                <w:rFonts w:ascii="Arial" w:hAnsi="Arial"/>
                <w:b/>
                <w:color w:val="000080"/>
                <w:sz w:val="15"/>
                <w:lang w:val="fr-FR"/>
              </w:rPr>
              <w:t xml:space="preserve"> </w:t>
            </w:r>
            <w:r w:rsidRPr="006D3ABB">
              <w:rPr>
                <w:rFonts w:ascii="Arial" w:hAnsi="Arial"/>
                <w:b/>
                <w:color w:val="000080"/>
                <w:spacing w:val="-1"/>
                <w:sz w:val="15"/>
                <w:lang w:val="fr-FR"/>
              </w:rPr>
              <w:t>ressources</w:t>
            </w:r>
            <w:r w:rsidRPr="006D3ABB">
              <w:rPr>
                <w:rFonts w:ascii="Arial" w:hAnsi="Arial"/>
                <w:b/>
                <w:color w:val="000080"/>
                <w:sz w:val="15"/>
                <w:lang w:val="fr-FR"/>
              </w:rPr>
              <w:t xml:space="preserve"> </w:t>
            </w:r>
            <w:r w:rsidRPr="006D3ABB">
              <w:rPr>
                <w:rFonts w:ascii="Arial" w:hAnsi="Arial"/>
                <w:b/>
                <w:color w:val="000080"/>
                <w:spacing w:val="-1"/>
                <w:sz w:val="15"/>
                <w:lang w:val="fr-FR"/>
              </w:rPr>
              <w:t>affectées</w:t>
            </w:r>
          </w:p>
        </w:tc>
        <w:tc>
          <w:tcPr>
            <w:tcW w:w="1985" w:type="dxa"/>
            <w:tcBorders>
              <w:top w:val="single" w:sz="4" w:space="0" w:color="000000"/>
              <w:left w:val="single" w:sz="4" w:space="0" w:color="000000"/>
              <w:bottom w:val="single" w:sz="4" w:space="0" w:color="000000"/>
              <w:right w:val="single" w:sz="4" w:space="0" w:color="000000"/>
            </w:tcBorders>
          </w:tcPr>
          <w:p w14:paraId="1A2C4A2E" w14:textId="77777777" w:rsidR="005B11D1" w:rsidRPr="006D3ABB"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tcPr>
          <w:p w14:paraId="30267EFC" w14:textId="77777777" w:rsidR="005B11D1" w:rsidRPr="006D3ABB" w:rsidRDefault="005B11D1" w:rsidP="007128F2">
            <w:pPr>
              <w:pStyle w:val="TableParagraph"/>
              <w:spacing w:before="111"/>
              <w:ind w:left="-3"/>
              <w:rPr>
                <w:rFonts w:ascii="Arial" w:eastAsia="Arial" w:hAnsi="Arial" w:cs="Arial"/>
                <w:sz w:val="16"/>
                <w:szCs w:val="16"/>
                <w:lang w:val="fr-FR"/>
              </w:rPr>
            </w:pPr>
            <w:r w:rsidRPr="006D3ABB">
              <w:rPr>
                <w:rFonts w:ascii="Arial"/>
                <w:b/>
                <w:color w:val="000080"/>
                <w:spacing w:val="-1"/>
                <w:sz w:val="16"/>
                <w:lang w:val="fr-FR"/>
              </w:rPr>
              <w:t>78</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Reprises</w:t>
            </w:r>
            <w:r w:rsidRPr="006D3ABB">
              <w:rPr>
                <w:rFonts w:ascii="Arial"/>
                <w:b/>
                <w:color w:val="000080"/>
                <w:spacing w:val="-2"/>
                <w:sz w:val="16"/>
                <w:lang w:val="fr-FR"/>
              </w:rPr>
              <w:t xml:space="preserve"> </w:t>
            </w:r>
            <w:r w:rsidRPr="006D3ABB">
              <w:rPr>
                <w:rFonts w:ascii="Arial"/>
                <w:b/>
                <w:color w:val="000080"/>
                <w:spacing w:val="-1"/>
                <w:sz w:val="16"/>
                <w:lang w:val="fr-FR"/>
              </w:rPr>
              <w:t>sur amortissements et</w:t>
            </w:r>
            <w:r w:rsidRPr="006D3ABB">
              <w:rPr>
                <w:rFonts w:ascii="Arial"/>
                <w:b/>
                <w:color w:val="000080"/>
                <w:spacing w:val="-2"/>
                <w:sz w:val="16"/>
                <w:lang w:val="fr-FR"/>
              </w:rPr>
              <w:t xml:space="preserve"> </w:t>
            </w:r>
            <w:r w:rsidRPr="006D3ABB">
              <w:rPr>
                <w:rFonts w:ascii="Arial"/>
                <w:b/>
                <w:color w:val="000080"/>
                <w:sz w:val="16"/>
                <w:lang w:val="fr-FR"/>
              </w:rPr>
              <w:t>provisions</w:t>
            </w:r>
          </w:p>
        </w:tc>
        <w:tc>
          <w:tcPr>
            <w:tcW w:w="1564" w:type="dxa"/>
            <w:tcBorders>
              <w:top w:val="single" w:sz="4" w:space="0" w:color="000000"/>
              <w:left w:val="single" w:sz="4" w:space="0" w:color="000000"/>
              <w:bottom w:val="single" w:sz="4" w:space="0" w:color="000000"/>
              <w:right w:val="single" w:sz="4" w:space="0" w:color="000000"/>
            </w:tcBorders>
          </w:tcPr>
          <w:p w14:paraId="4FE24CD5" w14:textId="77777777" w:rsidR="005B11D1" w:rsidRPr="006D3ABB" w:rsidRDefault="005B11D1" w:rsidP="007128F2">
            <w:pPr>
              <w:rPr>
                <w:lang w:val="fr-FR"/>
              </w:rPr>
            </w:pPr>
          </w:p>
        </w:tc>
      </w:tr>
      <w:tr w:rsidR="005B11D1" w14:paraId="38BDFE2A" w14:textId="77777777" w:rsidTr="007128F2">
        <w:trPr>
          <w:trHeight w:hRule="exact" w:val="522"/>
        </w:trPr>
        <w:tc>
          <w:tcPr>
            <w:tcW w:w="2693" w:type="dxa"/>
            <w:tcBorders>
              <w:top w:val="single" w:sz="4" w:space="0" w:color="000000"/>
              <w:left w:val="single" w:sz="4" w:space="0" w:color="000000"/>
              <w:bottom w:val="single" w:sz="4" w:space="0" w:color="000000"/>
              <w:right w:val="single" w:sz="4" w:space="0" w:color="000000"/>
            </w:tcBorders>
          </w:tcPr>
          <w:p w14:paraId="1F072B84" w14:textId="77777777" w:rsidR="005B11D1" w:rsidRPr="006D3ABB" w:rsidRDefault="005B11D1" w:rsidP="007128F2">
            <w:pPr>
              <w:pStyle w:val="TableParagraph"/>
              <w:spacing w:before="9" w:line="250" w:lineRule="auto"/>
              <w:ind w:left="-5" w:right="245"/>
              <w:rPr>
                <w:rFonts w:ascii="Arial" w:eastAsia="Arial" w:hAnsi="Arial" w:cs="Arial"/>
                <w:sz w:val="16"/>
                <w:szCs w:val="16"/>
                <w:lang w:val="fr-FR"/>
              </w:rPr>
            </w:pPr>
            <w:r w:rsidRPr="006D3ABB">
              <w:rPr>
                <w:rFonts w:ascii="Arial" w:hAnsi="Arial"/>
                <w:b/>
                <w:color w:val="000080"/>
                <w:spacing w:val="-1"/>
                <w:sz w:val="16"/>
                <w:lang w:val="fr-FR"/>
              </w:rPr>
              <w:t>69</w:t>
            </w:r>
            <w:r w:rsidRPr="006D3ABB">
              <w:rPr>
                <w:rFonts w:ascii="Arial" w:hAnsi="Arial"/>
                <w:b/>
                <w:color w:val="000080"/>
                <w:spacing w:val="-3"/>
                <w:sz w:val="16"/>
                <w:lang w:val="fr-FR"/>
              </w:rPr>
              <w:t xml:space="preserve"> </w:t>
            </w:r>
            <w:r w:rsidRPr="006D3ABB">
              <w:rPr>
                <w:rFonts w:ascii="Arial" w:hAnsi="Arial"/>
                <w:b/>
                <w:color w:val="000080"/>
                <w:sz w:val="16"/>
                <w:lang w:val="fr-FR"/>
              </w:rPr>
              <w:t>-</w:t>
            </w:r>
            <w:r w:rsidRPr="006D3ABB">
              <w:rPr>
                <w:rFonts w:ascii="Arial" w:hAnsi="Arial"/>
                <w:b/>
                <w:color w:val="000080"/>
                <w:spacing w:val="-2"/>
                <w:sz w:val="16"/>
                <w:lang w:val="fr-FR"/>
              </w:rPr>
              <w:t xml:space="preserve"> </w:t>
            </w:r>
            <w:r w:rsidRPr="006D3ABB">
              <w:rPr>
                <w:rFonts w:ascii="Arial" w:hAnsi="Arial"/>
                <w:b/>
                <w:color w:val="000080"/>
                <w:sz w:val="16"/>
                <w:lang w:val="fr-FR"/>
              </w:rPr>
              <w:t>Impôt</w:t>
            </w:r>
            <w:r w:rsidRPr="006D3ABB">
              <w:rPr>
                <w:rFonts w:ascii="Arial" w:hAnsi="Arial"/>
                <w:b/>
                <w:color w:val="000080"/>
                <w:spacing w:val="-4"/>
                <w:sz w:val="16"/>
                <w:lang w:val="fr-FR"/>
              </w:rPr>
              <w:t xml:space="preserve"> </w:t>
            </w:r>
            <w:r w:rsidRPr="006D3ABB">
              <w:rPr>
                <w:rFonts w:ascii="Arial" w:hAnsi="Arial"/>
                <w:b/>
                <w:color w:val="000080"/>
                <w:spacing w:val="-1"/>
                <w:sz w:val="16"/>
                <w:lang w:val="fr-FR"/>
              </w:rPr>
              <w:t>sur</w:t>
            </w:r>
            <w:r w:rsidRPr="006D3ABB">
              <w:rPr>
                <w:rFonts w:ascii="Arial" w:hAnsi="Arial"/>
                <w:b/>
                <w:color w:val="000080"/>
                <w:spacing w:val="-2"/>
                <w:sz w:val="16"/>
                <w:lang w:val="fr-FR"/>
              </w:rPr>
              <w:t xml:space="preserve"> </w:t>
            </w:r>
            <w:r w:rsidRPr="006D3ABB">
              <w:rPr>
                <w:rFonts w:ascii="Arial" w:hAnsi="Arial"/>
                <w:b/>
                <w:color w:val="000080"/>
                <w:sz w:val="16"/>
                <w:lang w:val="fr-FR"/>
              </w:rPr>
              <w:t>les</w:t>
            </w:r>
            <w:r w:rsidRPr="006D3ABB">
              <w:rPr>
                <w:rFonts w:ascii="Arial" w:hAnsi="Arial"/>
                <w:b/>
                <w:color w:val="000080"/>
                <w:spacing w:val="-4"/>
                <w:sz w:val="16"/>
                <w:lang w:val="fr-FR"/>
              </w:rPr>
              <w:t xml:space="preserve"> </w:t>
            </w:r>
            <w:r w:rsidRPr="006D3ABB">
              <w:rPr>
                <w:rFonts w:ascii="Arial" w:hAnsi="Arial"/>
                <w:b/>
                <w:color w:val="000080"/>
                <w:sz w:val="16"/>
                <w:lang w:val="fr-FR"/>
              </w:rPr>
              <w:t>bénéfices</w:t>
            </w:r>
            <w:r w:rsidRPr="006D3ABB">
              <w:rPr>
                <w:rFonts w:ascii="Arial" w:hAnsi="Arial"/>
                <w:b/>
                <w:color w:val="000080"/>
                <w:spacing w:val="-3"/>
                <w:sz w:val="16"/>
                <w:lang w:val="fr-FR"/>
              </w:rPr>
              <w:t xml:space="preserve"> </w:t>
            </w:r>
            <w:r w:rsidRPr="006D3ABB">
              <w:rPr>
                <w:rFonts w:ascii="Arial" w:hAnsi="Arial"/>
                <w:b/>
                <w:color w:val="000080"/>
                <w:sz w:val="16"/>
                <w:lang w:val="fr-FR"/>
              </w:rPr>
              <w:t>(IS);</w:t>
            </w:r>
            <w:r w:rsidRPr="006D3ABB">
              <w:rPr>
                <w:rFonts w:ascii="Arial" w:hAnsi="Arial"/>
                <w:b/>
                <w:color w:val="000080"/>
                <w:spacing w:val="-3"/>
                <w:sz w:val="16"/>
                <w:lang w:val="fr-FR"/>
              </w:rPr>
              <w:t xml:space="preserve"> </w:t>
            </w:r>
            <w:r w:rsidRPr="006D3ABB">
              <w:rPr>
                <w:rFonts w:ascii="Arial" w:hAnsi="Arial"/>
                <w:b/>
                <w:color w:val="000080"/>
                <w:sz w:val="16"/>
                <w:lang w:val="fr-FR"/>
              </w:rPr>
              <w:t>Participation</w:t>
            </w:r>
            <w:r w:rsidRPr="006D3ABB">
              <w:rPr>
                <w:rFonts w:ascii="Arial" w:hAnsi="Arial"/>
                <w:b/>
                <w:color w:val="000080"/>
                <w:spacing w:val="22"/>
                <w:w w:val="99"/>
                <w:sz w:val="16"/>
                <w:lang w:val="fr-FR"/>
              </w:rPr>
              <w:t xml:space="preserve"> </w:t>
            </w:r>
            <w:r w:rsidRPr="006D3ABB">
              <w:rPr>
                <w:rFonts w:ascii="Arial" w:hAnsi="Arial"/>
                <w:b/>
                <w:color w:val="000080"/>
                <w:sz w:val="16"/>
                <w:lang w:val="fr-FR"/>
              </w:rPr>
              <w:t>des</w:t>
            </w:r>
            <w:r w:rsidRPr="006D3ABB">
              <w:rPr>
                <w:rFonts w:ascii="Arial" w:hAnsi="Arial"/>
                <w:b/>
                <w:color w:val="000080"/>
                <w:spacing w:val="-1"/>
                <w:sz w:val="16"/>
                <w:lang w:val="fr-FR"/>
              </w:rPr>
              <w:t xml:space="preserve"> salariés</w:t>
            </w:r>
          </w:p>
        </w:tc>
        <w:tc>
          <w:tcPr>
            <w:tcW w:w="1985" w:type="dxa"/>
            <w:tcBorders>
              <w:top w:val="single" w:sz="4" w:space="0" w:color="000000"/>
              <w:left w:val="single" w:sz="4" w:space="0" w:color="000000"/>
              <w:bottom w:val="single" w:sz="4" w:space="0" w:color="000000"/>
              <w:right w:val="single" w:sz="4" w:space="0" w:color="000000"/>
            </w:tcBorders>
          </w:tcPr>
          <w:p w14:paraId="711D3780" w14:textId="77777777" w:rsidR="005B11D1" w:rsidRPr="006D3ABB"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tcPr>
          <w:p w14:paraId="08E70D75" w14:textId="77777777" w:rsidR="005B11D1" w:rsidRDefault="005B11D1" w:rsidP="007128F2">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xml:space="preserve">- </w:t>
            </w:r>
            <w:proofErr w:type="spellStart"/>
            <w:r>
              <w:rPr>
                <w:rFonts w:ascii="Arial"/>
                <w:b/>
                <w:color w:val="000080"/>
                <w:sz w:val="16"/>
              </w:rPr>
              <w:t>Transfert</w:t>
            </w:r>
            <w:proofErr w:type="spellEnd"/>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564" w:type="dxa"/>
            <w:tcBorders>
              <w:top w:val="single" w:sz="4" w:space="0" w:color="000000"/>
              <w:left w:val="single" w:sz="4" w:space="0" w:color="000000"/>
              <w:bottom w:val="single" w:sz="4" w:space="0" w:color="000000"/>
              <w:right w:val="single" w:sz="4" w:space="0" w:color="000000"/>
            </w:tcBorders>
          </w:tcPr>
          <w:p w14:paraId="22FC00F8" w14:textId="77777777" w:rsidR="005B11D1" w:rsidRDefault="005B11D1" w:rsidP="007128F2"/>
        </w:tc>
      </w:tr>
      <w:tr w:rsidR="005B11D1" w:rsidRPr="009701CC" w14:paraId="58FEE7A7" w14:textId="77777777" w:rsidTr="007128F2">
        <w:trPr>
          <w:trHeight w:hRule="exact" w:val="48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91C7FF"/>
          </w:tcPr>
          <w:p w14:paraId="6BCC6374" w14:textId="77777777" w:rsidR="005B11D1" w:rsidRPr="006D3ABB" w:rsidRDefault="005B11D1" w:rsidP="007128F2">
            <w:pPr>
              <w:pStyle w:val="TableParagraph"/>
              <w:spacing w:line="228" w:lineRule="exact"/>
              <w:ind w:left="345"/>
              <w:rPr>
                <w:rFonts w:ascii="Calibri" w:eastAsia="Calibri" w:hAnsi="Calibri" w:cs="Calibri"/>
                <w:sz w:val="20"/>
                <w:szCs w:val="20"/>
                <w:lang w:val="fr-FR"/>
              </w:rPr>
            </w:pPr>
            <w:r w:rsidRPr="006D3ABB">
              <w:rPr>
                <w:rFonts w:ascii="Calibri"/>
                <w:w w:val="105"/>
                <w:sz w:val="20"/>
                <w:lang w:val="fr-FR"/>
              </w:rPr>
              <w:t>CHARGES</w:t>
            </w:r>
            <w:r w:rsidRPr="006D3ABB">
              <w:rPr>
                <w:rFonts w:ascii="Calibri"/>
                <w:spacing w:val="-25"/>
                <w:w w:val="105"/>
                <w:sz w:val="20"/>
                <w:lang w:val="fr-FR"/>
              </w:rPr>
              <w:t xml:space="preserve"> </w:t>
            </w:r>
            <w:r w:rsidRPr="006D3ABB">
              <w:rPr>
                <w:rFonts w:ascii="Calibri"/>
                <w:w w:val="105"/>
                <w:sz w:val="20"/>
                <w:lang w:val="fr-FR"/>
              </w:rPr>
              <w:t>INDIRECTES</w:t>
            </w:r>
            <w:r w:rsidRPr="006D3ABB">
              <w:rPr>
                <w:rFonts w:ascii="Calibri"/>
                <w:spacing w:val="-25"/>
                <w:w w:val="105"/>
                <w:sz w:val="20"/>
                <w:lang w:val="fr-FR"/>
              </w:rPr>
              <w:t xml:space="preserve"> </w:t>
            </w:r>
            <w:r w:rsidRPr="006D3ABB">
              <w:rPr>
                <w:rFonts w:ascii="Calibri"/>
                <w:w w:val="105"/>
                <w:sz w:val="20"/>
                <w:lang w:val="fr-FR"/>
              </w:rPr>
              <w:t>REPARTIES</w:t>
            </w:r>
            <w:r w:rsidRPr="006D3ABB">
              <w:rPr>
                <w:rFonts w:ascii="Calibri"/>
                <w:spacing w:val="-24"/>
                <w:w w:val="105"/>
                <w:sz w:val="20"/>
                <w:lang w:val="fr-FR"/>
              </w:rPr>
              <w:t xml:space="preserve"> </w:t>
            </w:r>
            <w:r w:rsidRPr="006D3ABB">
              <w:rPr>
                <w:rFonts w:ascii="Calibri"/>
                <w:w w:val="105"/>
                <w:sz w:val="20"/>
                <w:lang w:val="fr-FR"/>
              </w:rPr>
              <w:t>AFFECTEES</w:t>
            </w:r>
            <w:r w:rsidRPr="006D3ABB">
              <w:rPr>
                <w:rFonts w:ascii="Calibri"/>
                <w:spacing w:val="-25"/>
                <w:w w:val="105"/>
                <w:sz w:val="20"/>
                <w:lang w:val="fr-FR"/>
              </w:rPr>
              <w:t xml:space="preserve"> </w:t>
            </w:r>
            <w:r w:rsidRPr="006D3ABB">
              <w:rPr>
                <w:rFonts w:ascii="Calibri"/>
                <w:w w:val="105"/>
                <w:sz w:val="20"/>
                <w:lang w:val="fr-FR"/>
              </w:rPr>
              <w:t>AU</w:t>
            </w:r>
            <w:r w:rsidRPr="006D3ABB">
              <w:rPr>
                <w:rFonts w:ascii="Calibri"/>
                <w:spacing w:val="-25"/>
                <w:w w:val="105"/>
                <w:sz w:val="20"/>
                <w:lang w:val="fr-FR"/>
              </w:rPr>
              <w:t xml:space="preserve"> </w:t>
            </w:r>
            <w:r w:rsidRPr="006D3ABB">
              <w:rPr>
                <w:rFonts w:ascii="Calibri"/>
                <w:w w:val="105"/>
                <w:sz w:val="20"/>
                <w:lang w:val="fr-FR"/>
              </w:rPr>
              <w:t>PROJET</w:t>
            </w:r>
          </w:p>
        </w:tc>
        <w:tc>
          <w:tcPr>
            <w:tcW w:w="5665" w:type="dxa"/>
            <w:gridSpan w:val="2"/>
            <w:tcBorders>
              <w:top w:val="single" w:sz="4" w:space="0" w:color="000000"/>
              <w:left w:val="single" w:sz="4" w:space="0" w:color="000000"/>
              <w:bottom w:val="single" w:sz="4" w:space="0" w:color="000000"/>
              <w:right w:val="single" w:sz="4" w:space="0" w:color="000000"/>
            </w:tcBorders>
            <w:shd w:val="clear" w:color="auto" w:fill="91C7FF"/>
          </w:tcPr>
          <w:p w14:paraId="1B103CF3" w14:textId="77777777" w:rsidR="005B11D1" w:rsidRPr="006D3ABB" w:rsidRDefault="005B11D1" w:rsidP="007128F2">
            <w:pPr>
              <w:pStyle w:val="TableParagraph"/>
              <w:spacing w:line="228" w:lineRule="exact"/>
              <w:ind w:left="769"/>
              <w:rPr>
                <w:rFonts w:ascii="Calibri" w:eastAsia="Calibri" w:hAnsi="Calibri" w:cs="Calibri"/>
                <w:sz w:val="20"/>
                <w:szCs w:val="20"/>
                <w:lang w:val="fr-FR"/>
              </w:rPr>
            </w:pPr>
            <w:r w:rsidRPr="006D3ABB">
              <w:rPr>
                <w:rFonts w:ascii="Calibri"/>
                <w:w w:val="105"/>
                <w:sz w:val="20"/>
                <w:lang w:val="fr-FR"/>
              </w:rPr>
              <w:t>RESSOURCES</w:t>
            </w:r>
            <w:r w:rsidRPr="006D3ABB">
              <w:rPr>
                <w:rFonts w:ascii="Calibri"/>
                <w:spacing w:val="-23"/>
                <w:w w:val="105"/>
                <w:sz w:val="20"/>
                <w:lang w:val="fr-FR"/>
              </w:rPr>
              <w:t xml:space="preserve"> </w:t>
            </w:r>
            <w:r w:rsidRPr="006D3ABB">
              <w:rPr>
                <w:rFonts w:ascii="Calibri"/>
                <w:w w:val="105"/>
                <w:sz w:val="20"/>
                <w:lang w:val="fr-FR"/>
              </w:rPr>
              <w:t>PROPRES</w:t>
            </w:r>
            <w:r w:rsidRPr="006D3ABB">
              <w:rPr>
                <w:rFonts w:ascii="Calibri"/>
                <w:spacing w:val="-23"/>
                <w:w w:val="105"/>
                <w:sz w:val="20"/>
                <w:lang w:val="fr-FR"/>
              </w:rPr>
              <w:t xml:space="preserve"> </w:t>
            </w:r>
            <w:r w:rsidRPr="006D3ABB">
              <w:rPr>
                <w:rFonts w:ascii="Calibri"/>
                <w:w w:val="105"/>
                <w:sz w:val="20"/>
                <w:lang w:val="fr-FR"/>
              </w:rPr>
              <w:t>AFFECTEES</w:t>
            </w:r>
            <w:r w:rsidRPr="006D3ABB">
              <w:rPr>
                <w:rFonts w:ascii="Calibri"/>
                <w:spacing w:val="-22"/>
                <w:w w:val="105"/>
                <w:sz w:val="20"/>
                <w:lang w:val="fr-FR"/>
              </w:rPr>
              <w:t xml:space="preserve"> </w:t>
            </w:r>
            <w:r w:rsidRPr="006D3ABB">
              <w:rPr>
                <w:rFonts w:ascii="Calibri"/>
                <w:w w:val="105"/>
                <w:sz w:val="20"/>
                <w:lang w:val="fr-FR"/>
              </w:rPr>
              <w:t>AU</w:t>
            </w:r>
            <w:r w:rsidRPr="006D3ABB">
              <w:rPr>
                <w:rFonts w:ascii="Calibri"/>
                <w:spacing w:val="-23"/>
                <w:w w:val="105"/>
                <w:sz w:val="20"/>
                <w:lang w:val="fr-FR"/>
              </w:rPr>
              <w:t xml:space="preserve"> </w:t>
            </w:r>
            <w:r w:rsidRPr="006D3ABB">
              <w:rPr>
                <w:rFonts w:ascii="Calibri"/>
                <w:w w:val="105"/>
                <w:sz w:val="20"/>
                <w:lang w:val="fr-FR"/>
              </w:rPr>
              <w:t>PROJET</w:t>
            </w:r>
          </w:p>
        </w:tc>
      </w:tr>
      <w:tr w:rsidR="005B11D1" w14:paraId="6C02C74C" w14:textId="77777777" w:rsidTr="007128F2">
        <w:trPr>
          <w:trHeight w:hRule="exact" w:val="323"/>
        </w:trPr>
        <w:tc>
          <w:tcPr>
            <w:tcW w:w="2693" w:type="dxa"/>
            <w:tcBorders>
              <w:top w:val="single" w:sz="4" w:space="0" w:color="000000"/>
              <w:left w:val="single" w:sz="4" w:space="0" w:color="000000"/>
              <w:bottom w:val="single" w:sz="4" w:space="0" w:color="000000"/>
              <w:right w:val="single" w:sz="4" w:space="0" w:color="000000"/>
            </w:tcBorders>
          </w:tcPr>
          <w:p w14:paraId="4609E668" w14:textId="77777777" w:rsidR="005B11D1" w:rsidRDefault="005B11D1" w:rsidP="007128F2">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proofErr w:type="spellStart"/>
            <w:r>
              <w:rPr>
                <w:rFonts w:ascii="Arial"/>
                <w:b/>
                <w:color w:val="000080"/>
                <w:sz w:val="16"/>
              </w:rPr>
              <w:t>fonctionnement</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4D8FD79"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1380CEB2" w14:textId="77777777" w:rsidR="005B11D1" w:rsidRDefault="005B11D1" w:rsidP="007128F2"/>
        </w:tc>
        <w:tc>
          <w:tcPr>
            <w:tcW w:w="1564" w:type="dxa"/>
            <w:tcBorders>
              <w:top w:val="single" w:sz="4" w:space="0" w:color="000000"/>
              <w:left w:val="single" w:sz="4" w:space="0" w:color="000000"/>
              <w:bottom w:val="single" w:sz="4" w:space="0" w:color="000000"/>
              <w:right w:val="single" w:sz="4" w:space="0" w:color="000000"/>
            </w:tcBorders>
          </w:tcPr>
          <w:p w14:paraId="4F863DEF" w14:textId="77777777" w:rsidR="005B11D1" w:rsidRDefault="005B11D1" w:rsidP="007128F2"/>
        </w:tc>
      </w:tr>
      <w:tr w:rsidR="005B11D1" w14:paraId="5059F21A"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41A4A7C5" w14:textId="77777777" w:rsidR="005B11D1" w:rsidRDefault="005B11D1" w:rsidP="007128F2">
            <w:pPr>
              <w:pStyle w:val="TableParagraph"/>
              <w:spacing w:before="23"/>
              <w:ind w:left="87"/>
              <w:rPr>
                <w:rFonts w:ascii="Arial" w:eastAsia="Arial" w:hAnsi="Arial" w:cs="Arial"/>
                <w:sz w:val="16"/>
                <w:szCs w:val="16"/>
              </w:rPr>
            </w:pPr>
            <w:proofErr w:type="spellStart"/>
            <w:r>
              <w:rPr>
                <w:rFonts w:ascii="Arial"/>
                <w:b/>
                <w:color w:val="000080"/>
                <w:sz w:val="16"/>
              </w:rPr>
              <w:t>Frais</w:t>
            </w:r>
            <w:proofErr w:type="spellEnd"/>
            <w:r>
              <w:rPr>
                <w:rFonts w:ascii="Arial"/>
                <w:b/>
                <w:color w:val="000080"/>
                <w:spacing w:val="-1"/>
                <w:sz w:val="16"/>
              </w:rPr>
              <w:t xml:space="preserve"> </w:t>
            </w:r>
            <w:r>
              <w:rPr>
                <w:rFonts w:ascii="Arial"/>
                <w:b/>
                <w:color w:val="000080"/>
                <w:sz w:val="16"/>
              </w:rPr>
              <w:t>financiers</w:t>
            </w:r>
          </w:p>
        </w:tc>
        <w:tc>
          <w:tcPr>
            <w:tcW w:w="1985" w:type="dxa"/>
            <w:tcBorders>
              <w:top w:val="single" w:sz="4" w:space="0" w:color="000000"/>
              <w:left w:val="single" w:sz="4" w:space="0" w:color="000000"/>
              <w:bottom w:val="single" w:sz="4" w:space="0" w:color="000000"/>
              <w:right w:val="single" w:sz="4" w:space="0" w:color="000000"/>
            </w:tcBorders>
          </w:tcPr>
          <w:p w14:paraId="64C4FF77"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74895C55" w14:textId="77777777" w:rsidR="005B11D1" w:rsidRDefault="005B11D1" w:rsidP="007128F2"/>
        </w:tc>
        <w:tc>
          <w:tcPr>
            <w:tcW w:w="1564" w:type="dxa"/>
            <w:tcBorders>
              <w:top w:val="single" w:sz="4" w:space="0" w:color="000000"/>
              <w:left w:val="single" w:sz="4" w:space="0" w:color="000000"/>
              <w:bottom w:val="single" w:sz="4" w:space="0" w:color="000000"/>
              <w:right w:val="single" w:sz="4" w:space="0" w:color="000000"/>
            </w:tcBorders>
          </w:tcPr>
          <w:p w14:paraId="54A81C7E" w14:textId="77777777" w:rsidR="005B11D1" w:rsidRDefault="005B11D1" w:rsidP="007128F2"/>
        </w:tc>
      </w:tr>
      <w:tr w:rsidR="005B11D1" w14:paraId="28514441" w14:textId="77777777" w:rsidTr="007128F2">
        <w:trPr>
          <w:trHeight w:hRule="exact" w:val="309"/>
        </w:trPr>
        <w:tc>
          <w:tcPr>
            <w:tcW w:w="2693" w:type="dxa"/>
            <w:tcBorders>
              <w:top w:val="single" w:sz="4" w:space="0" w:color="000000"/>
              <w:left w:val="single" w:sz="4" w:space="0" w:color="000000"/>
              <w:bottom w:val="single" w:sz="4" w:space="0" w:color="000000"/>
              <w:right w:val="single" w:sz="4" w:space="0" w:color="000000"/>
            </w:tcBorders>
          </w:tcPr>
          <w:p w14:paraId="25A9B19A" w14:textId="77777777" w:rsidR="005B11D1" w:rsidRDefault="005B11D1" w:rsidP="007128F2">
            <w:pPr>
              <w:pStyle w:val="TableParagraph"/>
              <w:spacing w:before="18"/>
              <w:ind w:left="87"/>
              <w:rPr>
                <w:rFonts w:ascii="Arial" w:eastAsia="Arial" w:hAnsi="Arial" w:cs="Arial"/>
                <w:sz w:val="16"/>
                <w:szCs w:val="16"/>
              </w:rPr>
            </w:pPr>
            <w:proofErr w:type="spellStart"/>
            <w:r>
              <w:rPr>
                <w:rFonts w:ascii="Arial"/>
                <w:b/>
                <w:color w:val="000080"/>
                <w:spacing w:val="-1"/>
                <w:sz w:val="16"/>
              </w:rPr>
              <w:t>Autres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7A0F38D5"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3504460E" w14:textId="77777777" w:rsidR="005B11D1" w:rsidRDefault="005B11D1" w:rsidP="007128F2"/>
        </w:tc>
        <w:tc>
          <w:tcPr>
            <w:tcW w:w="1564" w:type="dxa"/>
            <w:tcBorders>
              <w:top w:val="single" w:sz="4" w:space="0" w:color="000000"/>
              <w:left w:val="single" w:sz="4" w:space="0" w:color="000000"/>
              <w:bottom w:val="single" w:sz="4" w:space="0" w:color="000000"/>
              <w:right w:val="single" w:sz="4" w:space="0" w:color="000000"/>
            </w:tcBorders>
          </w:tcPr>
          <w:p w14:paraId="0000588A" w14:textId="77777777" w:rsidR="005B11D1" w:rsidRDefault="005B11D1" w:rsidP="007128F2"/>
        </w:tc>
      </w:tr>
      <w:tr w:rsidR="005B11D1" w14:paraId="3783A367" w14:textId="77777777" w:rsidTr="007128F2">
        <w:trPr>
          <w:trHeight w:hRule="exact" w:val="310"/>
        </w:trPr>
        <w:tc>
          <w:tcPr>
            <w:tcW w:w="2693" w:type="dxa"/>
            <w:tcBorders>
              <w:top w:val="single" w:sz="4" w:space="0" w:color="000000"/>
              <w:left w:val="single" w:sz="4" w:space="0" w:color="000000"/>
              <w:bottom w:val="single" w:sz="4" w:space="0" w:color="000000"/>
              <w:right w:val="single" w:sz="4" w:space="0" w:color="000000"/>
            </w:tcBorders>
          </w:tcPr>
          <w:p w14:paraId="50B44C34" w14:textId="77777777" w:rsidR="005B11D1" w:rsidRDefault="005B11D1" w:rsidP="007128F2">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985" w:type="dxa"/>
            <w:tcBorders>
              <w:top w:val="single" w:sz="4" w:space="0" w:color="000000"/>
              <w:left w:val="single" w:sz="4" w:space="0" w:color="000000"/>
              <w:bottom w:val="single" w:sz="4" w:space="0" w:color="000000"/>
              <w:right w:val="single" w:sz="4" w:space="0" w:color="000000"/>
            </w:tcBorders>
          </w:tcPr>
          <w:p w14:paraId="2FDC3F4F" w14:textId="50318E16" w:rsidR="005B11D1" w:rsidRDefault="005B11D1" w:rsidP="007128F2">
            <w:pPr>
              <w:pStyle w:val="TableParagraph"/>
              <w:ind w:right="135"/>
              <w:jc w:val="right"/>
              <w:rPr>
                <w:rFonts w:ascii="Calibri" w:eastAsia="Calibri" w:hAnsi="Calibri" w:cs="Calibri"/>
                <w:sz w:val="18"/>
                <w:szCs w:val="18"/>
              </w:rPr>
            </w:pPr>
          </w:p>
        </w:tc>
        <w:tc>
          <w:tcPr>
            <w:tcW w:w="4101" w:type="dxa"/>
            <w:tcBorders>
              <w:top w:val="single" w:sz="4" w:space="0" w:color="000000"/>
              <w:left w:val="single" w:sz="4" w:space="0" w:color="000000"/>
              <w:bottom w:val="single" w:sz="4" w:space="0" w:color="000000"/>
              <w:right w:val="single" w:sz="4" w:space="0" w:color="000000"/>
            </w:tcBorders>
          </w:tcPr>
          <w:p w14:paraId="2F757A10" w14:textId="77777777" w:rsidR="005B11D1" w:rsidRDefault="005B11D1" w:rsidP="007128F2">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564" w:type="dxa"/>
            <w:tcBorders>
              <w:top w:val="single" w:sz="4" w:space="0" w:color="000000"/>
              <w:left w:val="single" w:sz="4" w:space="0" w:color="000000"/>
              <w:bottom w:val="single" w:sz="4" w:space="0" w:color="000000"/>
              <w:right w:val="single" w:sz="4" w:space="0" w:color="000000"/>
            </w:tcBorders>
          </w:tcPr>
          <w:p w14:paraId="48D892C6" w14:textId="5EB44EB9" w:rsidR="005B11D1" w:rsidRDefault="00A14FB9" w:rsidP="007128F2">
            <w:pPr>
              <w:pStyle w:val="TableParagraph"/>
              <w:tabs>
                <w:tab w:val="center" w:pos="754"/>
                <w:tab w:val="right" w:pos="1508"/>
              </w:tabs>
              <w:ind w:right="135"/>
              <w:rPr>
                <w:rFonts w:ascii="Calibri" w:eastAsia="Calibri" w:hAnsi="Calibri" w:cs="Calibri"/>
                <w:sz w:val="18"/>
                <w:szCs w:val="18"/>
              </w:rPr>
            </w:pPr>
            <w:r>
              <w:rPr>
                <w:rFonts w:ascii="Calibri"/>
                <w:sz w:val="18"/>
              </w:rPr>
              <w:tab/>
            </w:r>
            <w:r>
              <w:rPr>
                <w:rFonts w:ascii="Calibri"/>
                <w:sz w:val="18"/>
              </w:rPr>
              <w:tab/>
            </w:r>
          </w:p>
        </w:tc>
      </w:tr>
      <w:tr w:rsidR="005B11D1" w14:paraId="354B33DF" w14:textId="77777777" w:rsidTr="007128F2">
        <w:trPr>
          <w:trHeight w:hRule="exact" w:val="307"/>
        </w:trPr>
        <w:tc>
          <w:tcPr>
            <w:tcW w:w="2693" w:type="dxa"/>
            <w:tcBorders>
              <w:top w:val="single" w:sz="4" w:space="0" w:color="000000"/>
              <w:left w:val="single" w:sz="4" w:space="0" w:color="000000"/>
              <w:bottom w:val="single" w:sz="4" w:space="0" w:color="000000"/>
              <w:right w:val="single" w:sz="4" w:space="0" w:color="000000"/>
            </w:tcBorders>
          </w:tcPr>
          <w:p w14:paraId="5020685B" w14:textId="77777777" w:rsidR="005B11D1" w:rsidRDefault="005B11D1" w:rsidP="007128F2">
            <w:pPr>
              <w:pStyle w:val="TableParagraph"/>
              <w:spacing w:before="19"/>
              <w:ind w:left="-2"/>
              <w:rPr>
                <w:rFonts w:ascii="Arial" w:eastAsia="Arial" w:hAnsi="Arial" w:cs="Arial"/>
                <w:sz w:val="16"/>
                <w:szCs w:val="16"/>
              </w:rPr>
            </w:pPr>
            <w:proofErr w:type="spellStart"/>
            <w:r>
              <w:rPr>
                <w:rFonts w:ascii="Arial" w:hAnsi="Arial"/>
                <w:b/>
                <w:sz w:val="16"/>
              </w:rPr>
              <w:t>Excédent</w:t>
            </w:r>
            <w:proofErr w:type="spellEnd"/>
            <w:r>
              <w:rPr>
                <w:rFonts w:ascii="Arial" w:hAnsi="Arial"/>
                <w:b/>
                <w:spacing w:val="-6"/>
                <w:sz w:val="16"/>
              </w:rPr>
              <w:t xml:space="preserve"> </w:t>
            </w:r>
            <w:proofErr w:type="spellStart"/>
            <w:r>
              <w:rPr>
                <w:rFonts w:ascii="Arial" w:hAnsi="Arial"/>
                <w:b/>
                <w:sz w:val="16"/>
              </w:rPr>
              <w:t>prévisionnel</w:t>
            </w:r>
            <w:proofErr w:type="spellEnd"/>
            <w:r>
              <w:rPr>
                <w:rFonts w:ascii="Arial" w:hAnsi="Arial"/>
                <w:b/>
                <w:spacing w:val="-6"/>
                <w:sz w:val="16"/>
              </w:rPr>
              <w:t xml:space="preserve"> </w:t>
            </w:r>
            <w:r>
              <w:rPr>
                <w:rFonts w:ascii="Arial" w:hAnsi="Arial"/>
                <w:b/>
                <w:sz w:val="16"/>
              </w:rPr>
              <w:t>(</w:t>
            </w:r>
            <w:proofErr w:type="spellStart"/>
            <w:r>
              <w:rPr>
                <w:rFonts w:ascii="Arial" w:hAnsi="Arial"/>
                <w:b/>
                <w:sz w:val="16"/>
              </w:rPr>
              <w:t>bénéfice</w:t>
            </w:r>
            <w:proofErr w:type="spellEnd"/>
            <w:r>
              <w:rPr>
                <w:rFonts w:ascii="Arial" w:hAnsi="Arial"/>
                <w:b/>
                <w:sz w:val="16"/>
              </w:rPr>
              <w:t>)</w:t>
            </w:r>
          </w:p>
        </w:tc>
        <w:tc>
          <w:tcPr>
            <w:tcW w:w="1985" w:type="dxa"/>
            <w:tcBorders>
              <w:top w:val="single" w:sz="4" w:space="0" w:color="000000"/>
              <w:left w:val="single" w:sz="4" w:space="0" w:color="000000"/>
              <w:bottom w:val="single" w:sz="4" w:space="0" w:color="000000"/>
              <w:right w:val="single" w:sz="4" w:space="0" w:color="000000"/>
            </w:tcBorders>
          </w:tcPr>
          <w:p w14:paraId="06503EE8"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4F8A0792" w14:textId="77777777" w:rsidR="005B11D1" w:rsidRDefault="005B11D1" w:rsidP="007128F2">
            <w:pPr>
              <w:pStyle w:val="TableParagraph"/>
              <w:spacing w:before="19"/>
              <w:ind w:left="-3"/>
              <w:rPr>
                <w:rFonts w:ascii="Arial" w:eastAsia="Arial" w:hAnsi="Arial" w:cs="Arial"/>
                <w:sz w:val="16"/>
                <w:szCs w:val="16"/>
              </w:rPr>
            </w:pPr>
            <w:proofErr w:type="spellStart"/>
            <w:r>
              <w:rPr>
                <w:rFonts w:ascii="Arial" w:hAnsi="Arial"/>
                <w:b/>
                <w:sz w:val="16"/>
              </w:rPr>
              <w:t>Insuffisance</w:t>
            </w:r>
            <w:proofErr w:type="spellEnd"/>
            <w:r>
              <w:rPr>
                <w:rFonts w:ascii="Arial" w:hAnsi="Arial"/>
                <w:b/>
                <w:spacing w:val="-14"/>
                <w:sz w:val="16"/>
              </w:rPr>
              <w:t xml:space="preserve"> </w:t>
            </w:r>
            <w:proofErr w:type="spellStart"/>
            <w:r>
              <w:rPr>
                <w:rFonts w:ascii="Arial" w:hAnsi="Arial"/>
                <w:b/>
                <w:sz w:val="16"/>
              </w:rPr>
              <w:t>prévisionnelle</w:t>
            </w:r>
            <w:proofErr w:type="spellEnd"/>
            <w:r>
              <w:rPr>
                <w:rFonts w:ascii="Arial" w:hAnsi="Arial"/>
                <w:b/>
                <w:spacing w:val="-14"/>
                <w:sz w:val="16"/>
              </w:rPr>
              <w:t xml:space="preserve"> </w:t>
            </w:r>
            <w:r>
              <w:rPr>
                <w:rFonts w:ascii="Arial" w:hAnsi="Arial"/>
                <w:b/>
                <w:sz w:val="16"/>
              </w:rPr>
              <w:t>(</w:t>
            </w:r>
            <w:proofErr w:type="spellStart"/>
            <w:r>
              <w:rPr>
                <w:rFonts w:ascii="Arial" w:hAnsi="Arial"/>
                <w:b/>
                <w:sz w:val="16"/>
              </w:rPr>
              <w:t>déficit</w:t>
            </w:r>
            <w:proofErr w:type="spellEnd"/>
            <w:r>
              <w:rPr>
                <w:rFonts w:ascii="Arial" w:hAnsi="Arial"/>
                <w:b/>
                <w:sz w:val="16"/>
              </w:rPr>
              <w:t>)</w:t>
            </w:r>
          </w:p>
        </w:tc>
        <w:tc>
          <w:tcPr>
            <w:tcW w:w="1564" w:type="dxa"/>
            <w:tcBorders>
              <w:top w:val="single" w:sz="4" w:space="0" w:color="000000"/>
              <w:left w:val="single" w:sz="4" w:space="0" w:color="000000"/>
              <w:bottom w:val="single" w:sz="4" w:space="0" w:color="000000"/>
              <w:right w:val="single" w:sz="4" w:space="0" w:color="000000"/>
            </w:tcBorders>
          </w:tcPr>
          <w:p w14:paraId="7D515C34" w14:textId="77777777" w:rsidR="005B11D1" w:rsidRDefault="005B11D1" w:rsidP="007128F2"/>
        </w:tc>
      </w:tr>
      <w:tr w:rsidR="005B11D1" w14:paraId="42A3BD6B" w14:textId="77777777" w:rsidTr="007128F2">
        <w:trPr>
          <w:trHeight w:hRule="exact" w:val="415"/>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FFCC99"/>
          </w:tcPr>
          <w:p w14:paraId="2111CAF4" w14:textId="77777777" w:rsidR="005B11D1" w:rsidRDefault="005B11D1" w:rsidP="007128F2">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5B11D1" w14:paraId="377CEE8D" w14:textId="77777777" w:rsidTr="007128F2">
        <w:trPr>
          <w:trHeight w:hRule="exact" w:val="517"/>
        </w:trPr>
        <w:tc>
          <w:tcPr>
            <w:tcW w:w="2693" w:type="dxa"/>
            <w:tcBorders>
              <w:top w:val="single" w:sz="4" w:space="0" w:color="000000"/>
              <w:left w:val="single" w:sz="4" w:space="0" w:color="000000"/>
              <w:bottom w:val="single" w:sz="4" w:space="0" w:color="000000"/>
              <w:right w:val="single" w:sz="4" w:space="0" w:color="000000"/>
            </w:tcBorders>
          </w:tcPr>
          <w:p w14:paraId="1EA6965A" w14:textId="77777777" w:rsidR="005B11D1" w:rsidRPr="006D3ABB" w:rsidRDefault="005B11D1" w:rsidP="007128F2">
            <w:pPr>
              <w:pStyle w:val="TableParagraph"/>
              <w:spacing w:before="13" w:line="250" w:lineRule="auto"/>
              <w:ind w:left="-5" w:right="210"/>
              <w:rPr>
                <w:rFonts w:ascii="Arial" w:eastAsia="Arial" w:hAnsi="Arial" w:cs="Arial"/>
                <w:sz w:val="16"/>
                <w:szCs w:val="16"/>
                <w:lang w:val="fr-FR"/>
              </w:rPr>
            </w:pPr>
            <w:r w:rsidRPr="006D3ABB">
              <w:rPr>
                <w:rFonts w:ascii="Arial"/>
                <w:b/>
                <w:color w:val="000080"/>
                <w:spacing w:val="-1"/>
                <w:sz w:val="16"/>
                <w:lang w:val="fr-FR"/>
              </w:rPr>
              <w:t>86</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36"/>
                <w:sz w:val="16"/>
                <w:lang w:val="fr-FR"/>
              </w:rPr>
              <w:t xml:space="preserve"> </w:t>
            </w:r>
            <w:r w:rsidRPr="006D3ABB">
              <w:rPr>
                <w:rFonts w:ascii="Arial"/>
                <w:b/>
                <w:color w:val="000080"/>
                <w:sz w:val="16"/>
                <w:lang w:val="fr-FR"/>
              </w:rPr>
              <w:t>Emplois</w:t>
            </w:r>
            <w:r w:rsidRPr="006D3ABB">
              <w:rPr>
                <w:rFonts w:ascii="Arial"/>
                <w:b/>
                <w:color w:val="000080"/>
                <w:spacing w:val="-3"/>
                <w:sz w:val="16"/>
                <w:lang w:val="fr-FR"/>
              </w:rPr>
              <w:t xml:space="preserve"> </w:t>
            </w:r>
            <w:r w:rsidRPr="006D3ABB">
              <w:rPr>
                <w:rFonts w:ascii="Arial"/>
                <w:b/>
                <w:color w:val="000080"/>
                <w:sz w:val="16"/>
                <w:lang w:val="fr-FR"/>
              </w:rPr>
              <w:t>des</w:t>
            </w:r>
            <w:r w:rsidRPr="006D3ABB">
              <w:rPr>
                <w:rFonts w:ascii="Arial"/>
                <w:b/>
                <w:color w:val="000080"/>
                <w:spacing w:val="-5"/>
                <w:sz w:val="16"/>
                <w:lang w:val="fr-FR"/>
              </w:rPr>
              <w:t xml:space="preserve"> </w:t>
            </w:r>
            <w:r w:rsidRPr="006D3ABB">
              <w:rPr>
                <w:rFonts w:ascii="Arial"/>
                <w:b/>
                <w:color w:val="000080"/>
                <w:spacing w:val="-1"/>
                <w:sz w:val="16"/>
                <w:lang w:val="fr-FR"/>
              </w:rPr>
              <w:t>contributions</w:t>
            </w:r>
            <w:r w:rsidRPr="006D3ABB">
              <w:rPr>
                <w:rFonts w:ascii="Arial"/>
                <w:b/>
                <w:color w:val="000080"/>
                <w:spacing w:val="-4"/>
                <w:sz w:val="16"/>
                <w:lang w:val="fr-FR"/>
              </w:rPr>
              <w:t xml:space="preserve"> </w:t>
            </w:r>
            <w:r w:rsidRPr="006D3ABB">
              <w:rPr>
                <w:rFonts w:ascii="Arial"/>
                <w:b/>
                <w:color w:val="000080"/>
                <w:spacing w:val="-1"/>
                <w:sz w:val="16"/>
                <w:lang w:val="fr-FR"/>
              </w:rPr>
              <w:t>volontaires</w:t>
            </w:r>
            <w:r w:rsidRPr="006D3ABB">
              <w:rPr>
                <w:rFonts w:ascii="Arial"/>
                <w:b/>
                <w:color w:val="000080"/>
                <w:spacing w:val="-4"/>
                <w:sz w:val="16"/>
                <w:lang w:val="fr-FR"/>
              </w:rPr>
              <w:t xml:space="preserve"> </w:t>
            </w:r>
            <w:r w:rsidRPr="006D3ABB">
              <w:rPr>
                <w:rFonts w:ascii="Arial"/>
                <w:b/>
                <w:color w:val="000080"/>
                <w:spacing w:val="-1"/>
                <w:sz w:val="16"/>
                <w:lang w:val="fr-FR"/>
              </w:rPr>
              <w:t>en</w:t>
            </w:r>
            <w:r w:rsidRPr="006D3ABB">
              <w:rPr>
                <w:rFonts w:ascii="Arial"/>
                <w:b/>
                <w:color w:val="000080"/>
                <w:spacing w:val="23"/>
                <w:w w:val="99"/>
                <w:sz w:val="16"/>
                <w:lang w:val="fr-FR"/>
              </w:rPr>
              <w:t xml:space="preserve"> </w:t>
            </w:r>
            <w:r w:rsidRPr="006D3ABB">
              <w:rPr>
                <w:rFonts w:ascii="Arial"/>
                <w:b/>
                <w:color w:val="000080"/>
                <w:sz w:val="16"/>
                <w:lang w:val="fr-FR"/>
              </w:rPr>
              <w:t>nature</w:t>
            </w:r>
          </w:p>
        </w:tc>
        <w:tc>
          <w:tcPr>
            <w:tcW w:w="1985" w:type="dxa"/>
            <w:tcBorders>
              <w:top w:val="single" w:sz="4" w:space="0" w:color="000000"/>
              <w:left w:val="single" w:sz="4" w:space="0" w:color="000000"/>
              <w:bottom w:val="single" w:sz="4" w:space="0" w:color="000000"/>
              <w:right w:val="single" w:sz="4" w:space="0" w:color="000000"/>
            </w:tcBorders>
          </w:tcPr>
          <w:p w14:paraId="77E2C46C" w14:textId="5EE4E31B" w:rsidR="005B11D1" w:rsidRPr="006D3ABB" w:rsidRDefault="00A14FB9" w:rsidP="007128F2">
            <w:pPr>
              <w:rPr>
                <w:lang w:val="fr-FR"/>
              </w:rPr>
            </w:pPr>
            <w:r>
              <w:rPr>
                <w:lang w:val="fr-FR"/>
              </w:rPr>
              <w:t xml:space="preserve">                       </w:t>
            </w:r>
            <w:r w:rsidR="005B11D1">
              <w:rPr>
                <w:lang w:val="fr-FR"/>
              </w:rPr>
              <w:t xml:space="preserve"> </w:t>
            </w:r>
          </w:p>
        </w:tc>
        <w:tc>
          <w:tcPr>
            <w:tcW w:w="4101" w:type="dxa"/>
            <w:tcBorders>
              <w:top w:val="single" w:sz="4" w:space="0" w:color="000000"/>
              <w:left w:val="single" w:sz="4" w:space="0" w:color="000000"/>
              <w:bottom w:val="single" w:sz="4" w:space="0" w:color="000000"/>
              <w:right w:val="single" w:sz="4" w:space="0" w:color="000000"/>
            </w:tcBorders>
          </w:tcPr>
          <w:p w14:paraId="5196593F" w14:textId="77777777" w:rsidR="005B11D1" w:rsidRDefault="005B11D1" w:rsidP="007128F2">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proofErr w:type="spellStart"/>
            <w:r>
              <w:rPr>
                <w:rFonts w:ascii="Arial"/>
                <w:b/>
                <w:color w:val="000080"/>
                <w:spacing w:val="-1"/>
                <w:sz w:val="16"/>
              </w:rPr>
              <w:t>volontaires</w:t>
            </w:r>
            <w:proofErr w:type="spellEnd"/>
            <w:r>
              <w:rPr>
                <w:rFonts w:ascii="Arial"/>
                <w:b/>
                <w:color w:val="000080"/>
                <w:spacing w:val="-4"/>
                <w:sz w:val="16"/>
              </w:rPr>
              <w:t xml:space="preserve"> </w:t>
            </w:r>
            <w:proofErr w:type="spellStart"/>
            <w:r>
              <w:rPr>
                <w:rFonts w:ascii="Arial"/>
                <w:b/>
                <w:color w:val="000080"/>
                <w:spacing w:val="-1"/>
                <w:sz w:val="16"/>
              </w:rPr>
              <w:t>en</w:t>
            </w:r>
            <w:proofErr w:type="spellEnd"/>
            <w:r>
              <w:rPr>
                <w:rFonts w:ascii="Arial"/>
                <w:b/>
                <w:color w:val="000080"/>
                <w:spacing w:val="-4"/>
                <w:sz w:val="16"/>
              </w:rPr>
              <w:t xml:space="preserve"> </w:t>
            </w:r>
            <w:r>
              <w:rPr>
                <w:rFonts w:ascii="Arial"/>
                <w:b/>
                <w:color w:val="000080"/>
                <w:sz w:val="16"/>
              </w:rPr>
              <w:t>nature</w:t>
            </w:r>
          </w:p>
        </w:tc>
        <w:tc>
          <w:tcPr>
            <w:tcW w:w="1564" w:type="dxa"/>
            <w:tcBorders>
              <w:top w:val="single" w:sz="4" w:space="0" w:color="000000"/>
              <w:left w:val="single" w:sz="4" w:space="0" w:color="000000"/>
              <w:bottom w:val="single" w:sz="4" w:space="0" w:color="000000"/>
              <w:right w:val="single" w:sz="4" w:space="0" w:color="000000"/>
            </w:tcBorders>
          </w:tcPr>
          <w:p w14:paraId="0FEAA307" w14:textId="0B6BC153" w:rsidR="005B11D1" w:rsidRDefault="00A14FB9" w:rsidP="007128F2">
            <w:r>
              <w:t xml:space="preserve">                       </w:t>
            </w:r>
          </w:p>
        </w:tc>
      </w:tr>
      <w:tr w:rsidR="005B11D1" w14:paraId="36B6C85B" w14:textId="77777777" w:rsidTr="007128F2">
        <w:trPr>
          <w:trHeight w:hRule="exact" w:val="299"/>
        </w:trPr>
        <w:tc>
          <w:tcPr>
            <w:tcW w:w="2693" w:type="dxa"/>
            <w:tcBorders>
              <w:top w:val="single" w:sz="4" w:space="0" w:color="000000"/>
              <w:left w:val="single" w:sz="4" w:space="0" w:color="000000"/>
              <w:bottom w:val="single" w:sz="4" w:space="0" w:color="000000"/>
              <w:right w:val="single" w:sz="4" w:space="0" w:color="000000"/>
            </w:tcBorders>
          </w:tcPr>
          <w:p w14:paraId="4ED87B1A" w14:textId="77777777" w:rsidR="005B11D1" w:rsidRDefault="005B11D1" w:rsidP="007128F2">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985" w:type="dxa"/>
            <w:tcBorders>
              <w:top w:val="single" w:sz="4" w:space="0" w:color="000000"/>
              <w:left w:val="single" w:sz="4" w:space="0" w:color="000000"/>
              <w:bottom w:val="single" w:sz="4" w:space="0" w:color="000000"/>
              <w:right w:val="single" w:sz="4" w:space="0" w:color="000000"/>
            </w:tcBorders>
          </w:tcPr>
          <w:p w14:paraId="61F77327"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6D098FC8" w14:textId="77777777" w:rsidR="005B11D1" w:rsidRDefault="005B11D1" w:rsidP="007128F2">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w:t>
            </w:r>
            <w:proofErr w:type="spellStart"/>
            <w:r>
              <w:rPr>
                <w:rFonts w:ascii="Arial" w:hAnsi="Arial"/>
                <w:sz w:val="16"/>
              </w:rPr>
              <w:t>Bénévolat</w:t>
            </w:r>
            <w:proofErr w:type="spellEnd"/>
          </w:p>
        </w:tc>
        <w:tc>
          <w:tcPr>
            <w:tcW w:w="1564" w:type="dxa"/>
            <w:tcBorders>
              <w:top w:val="single" w:sz="4" w:space="0" w:color="000000"/>
              <w:left w:val="single" w:sz="4" w:space="0" w:color="000000"/>
              <w:bottom w:val="single" w:sz="4" w:space="0" w:color="000000"/>
              <w:right w:val="single" w:sz="4" w:space="0" w:color="000000"/>
            </w:tcBorders>
          </w:tcPr>
          <w:p w14:paraId="22DDEC16" w14:textId="05CD9F08" w:rsidR="005B11D1" w:rsidRDefault="00A14FB9" w:rsidP="007128F2">
            <w:r>
              <w:t xml:space="preserve">                      </w:t>
            </w:r>
          </w:p>
        </w:tc>
      </w:tr>
      <w:tr w:rsidR="005B11D1" w14:paraId="3E78A281" w14:textId="77777777" w:rsidTr="007128F2">
        <w:trPr>
          <w:trHeight w:hRule="exact" w:val="484"/>
        </w:trPr>
        <w:tc>
          <w:tcPr>
            <w:tcW w:w="2693" w:type="dxa"/>
            <w:tcBorders>
              <w:top w:val="single" w:sz="4" w:space="0" w:color="000000"/>
              <w:left w:val="single" w:sz="4" w:space="0" w:color="000000"/>
              <w:bottom w:val="single" w:sz="4" w:space="0" w:color="000000"/>
              <w:right w:val="single" w:sz="4" w:space="0" w:color="000000"/>
            </w:tcBorders>
          </w:tcPr>
          <w:p w14:paraId="1D312606" w14:textId="77777777" w:rsidR="005B11D1" w:rsidRPr="006D3ABB" w:rsidRDefault="005B11D1" w:rsidP="007128F2">
            <w:pPr>
              <w:pStyle w:val="TableParagraph"/>
              <w:spacing w:before="17"/>
              <w:ind w:left="-5" w:right="-2"/>
              <w:rPr>
                <w:rFonts w:ascii="Arial" w:eastAsia="Arial" w:hAnsi="Arial" w:cs="Arial"/>
                <w:sz w:val="16"/>
                <w:szCs w:val="16"/>
                <w:lang w:val="fr-FR"/>
              </w:rPr>
            </w:pPr>
            <w:r w:rsidRPr="006D3ABB">
              <w:rPr>
                <w:rFonts w:ascii="Arial" w:hAnsi="Arial"/>
                <w:spacing w:val="-1"/>
                <w:sz w:val="16"/>
                <w:lang w:val="fr-FR"/>
              </w:rPr>
              <w:t xml:space="preserve">861 </w:t>
            </w:r>
            <w:r w:rsidRPr="006D3ABB">
              <w:rPr>
                <w:rFonts w:ascii="Arial" w:hAnsi="Arial"/>
                <w:sz w:val="16"/>
                <w:lang w:val="fr-FR"/>
              </w:rPr>
              <w:t>- Mise</w:t>
            </w:r>
            <w:r w:rsidRPr="006D3ABB">
              <w:rPr>
                <w:rFonts w:ascii="Arial" w:hAnsi="Arial"/>
                <w:spacing w:val="-1"/>
                <w:sz w:val="16"/>
                <w:lang w:val="fr-FR"/>
              </w:rPr>
              <w:t xml:space="preserve"> </w:t>
            </w:r>
            <w:r w:rsidRPr="006D3ABB">
              <w:rPr>
                <w:rFonts w:ascii="Arial" w:hAnsi="Arial"/>
                <w:sz w:val="16"/>
                <w:lang w:val="fr-FR"/>
              </w:rPr>
              <w:t>à</w:t>
            </w:r>
            <w:r w:rsidRPr="006D3ABB">
              <w:rPr>
                <w:rFonts w:ascii="Arial" w:hAnsi="Arial"/>
                <w:spacing w:val="-1"/>
                <w:sz w:val="16"/>
                <w:lang w:val="fr-FR"/>
              </w:rPr>
              <w:t xml:space="preserve"> disposition</w:t>
            </w:r>
            <w:r w:rsidRPr="006D3ABB">
              <w:rPr>
                <w:rFonts w:ascii="Arial" w:hAnsi="Arial"/>
                <w:sz w:val="16"/>
                <w:lang w:val="fr-FR"/>
              </w:rPr>
              <w:t xml:space="preserve"> </w:t>
            </w:r>
            <w:r w:rsidRPr="006D3ABB">
              <w:rPr>
                <w:rFonts w:ascii="Arial" w:hAnsi="Arial"/>
                <w:spacing w:val="-1"/>
                <w:sz w:val="16"/>
                <w:lang w:val="fr-FR"/>
              </w:rPr>
              <w:t>gratuite</w:t>
            </w:r>
            <w:r w:rsidRPr="006D3ABB">
              <w:rPr>
                <w:rFonts w:ascii="Arial" w:hAnsi="Arial"/>
                <w:sz w:val="16"/>
                <w:lang w:val="fr-FR"/>
              </w:rPr>
              <w:t xml:space="preserve"> </w:t>
            </w:r>
            <w:r w:rsidRPr="006D3ABB">
              <w:rPr>
                <w:rFonts w:ascii="Arial" w:hAnsi="Arial"/>
                <w:spacing w:val="-1"/>
                <w:sz w:val="16"/>
                <w:lang w:val="fr-FR"/>
              </w:rPr>
              <w:t>de biens</w:t>
            </w:r>
            <w:r w:rsidRPr="006D3ABB">
              <w:rPr>
                <w:rFonts w:ascii="Arial" w:hAnsi="Arial"/>
                <w:sz w:val="16"/>
                <w:lang w:val="fr-FR"/>
              </w:rPr>
              <w:t xml:space="preserve"> </w:t>
            </w:r>
            <w:r w:rsidRPr="006D3ABB">
              <w:rPr>
                <w:rFonts w:ascii="Arial" w:hAnsi="Arial"/>
                <w:spacing w:val="-1"/>
                <w:sz w:val="16"/>
                <w:lang w:val="fr-FR"/>
              </w:rPr>
              <w:t>et</w:t>
            </w:r>
            <w:r w:rsidRPr="006D3ABB">
              <w:rPr>
                <w:rFonts w:ascii="Arial" w:hAnsi="Arial"/>
                <w:sz w:val="16"/>
                <w:lang w:val="fr-FR"/>
              </w:rPr>
              <w:t xml:space="preserve"> services</w:t>
            </w:r>
          </w:p>
        </w:tc>
        <w:tc>
          <w:tcPr>
            <w:tcW w:w="1985" w:type="dxa"/>
            <w:tcBorders>
              <w:top w:val="single" w:sz="4" w:space="0" w:color="000000"/>
              <w:left w:val="single" w:sz="4" w:space="0" w:color="000000"/>
              <w:bottom w:val="single" w:sz="4" w:space="0" w:color="000000"/>
              <w:right w:val="single" w:sz="4" w:space="0" w:color="000000"/>
            </w:tcBorders>
          </w:tcPr>
          <w:p w14:paraId="018C7B4A" w14:textId="77777777" w:rsidR="005B11D1" w:rsidRPr="006D3ABB" w:rsidRDefault="005B11D1" w:rsidP="007128F2">
            <w:pPr>
              <w:rPr>
                <w:lang w:val="fr-FR"/>
              </w:rPr>
            </w:pPr>
          </w:p>
        </w:tc>
        <w:tc>
          <w:tcPr>
            <w:tcW w:w="4101" w:type="dxa"/>
            <w:tcBorders>
              <w:top w:val="single" w:sz="4" w:space="0" w:color="000000"/>
              <w:left w:val="single" w:sz="4" w:space="0" w:color="000000"/>
              <w:bottom w:val="single" w:sz="4" w:space="0" w:color="000000"/>
              <w:right w:val="single" w:sz="4" w:space="0" w:color="000000"/>
            </w:tcBorders>
          </w:tcPr>
          <w:p w14:paraId="056287D3" w14:textId="77777777" w:rsidR="005B11D1" w:rsidRDefault="005B11D1" w:rsidP="007128F2">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w:t>
            </w:r>
            <w:proofErr w:type="spellStart"/>
            <w:r>
              <w:rPr>
                <w:rFonts w:ascii="Arial"/>
                <w:sz w:val="16"/>
              </w:rPr>
              <w:t>Prestations</w:t>
            </w:r>
            <w:proofErr w:type="spellEnd"/>
            <w:r>
              <w:rPr>
                <w:rFonts w:ascii="Arial"/>
                <w:spacing w:val="-1"/>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564" w:type="dxa"/>
            <w:tcBorders>
              <w:top w:val="single" w:sz="4" w:space="0" w:color="000000"/>
              <w:left w:val="single" w:sz="4" w:space="0" w:color="000000"/>
              <w:bottom w:val="single" w:sz="4" w:space="0" w:color="000000"/>
              <w:right w:val="single" w:sz="4" w:space="0" w:color="000000"/>
            </w:tcBorders>
          </w:tcPr>
          <w:p w14:paraId="30015723" w14:textId="77777777" w:rsidR="005B11D1" w:rsidRDefault="005B11D1" w:rsidP="007128F2"/>
        </w:tc>
      </w:tr>
      <w:tr w:rsidR="005B11D1" w14:paraId="747B9DC9" w14:textId="77777777" w:rsidTr="007128F2">
        <w:trPr>
          <w:trHeight w:hRule="exact" w:val="316"/>
        </w:trPr>
        <w:tc>
          <w:tcPr>
            <w:tcW w:w="2693" w:type="dxa"/>
            <w:tcBorders>
              <w:top w:val="single" w:sz="4" w:space="0" w:color="000000"/>
              <w:left w:val="single" w:sz="4" w:space="0" w:color="000000"/>
              <w:bottom w:val="single" w:sz="4" w:space="0" w:color="000000"/>
              <w:right w:val="single" w:sz="4" w:space="0" w:color="000000"/>
            </w:tcBorders>
          </w:tcPr>
          <w:p w14:paraId="34FEFFAD" w14:textId="77777777" w:rsidR="005B11D1" w:rsidRDefault="005B11D1" w:rsidP="007128F2">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w:t>
            </w:r>
            <w:proofErr w:type="spellStart"/>
            <w:r>
              <w:rPr>
                <w:rFonts w:ascii="Arial"/>
                <w:sz w:val="16"/>
              </w:rPr>
              <w:t>Prestations</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5A352AF" w14:textId="77777777" w:rsidR="005B11D1" w:rsidRDefault="005B11D1" w:rsidP="007128F2"/>
        </w:tc>
        <w:tc>
          <w:tcPr>
            <w:tcW w:w="4101" w:type="dxa"/>
            <w:tcBorders>
              <w:top w:val="single" w:sz="4" w:space="0" w:color="000000"/>
              <w:left w:val="single" w:sz="4" w:space="0" w:color="000000"/>
              <w:bottom w:val="single" w:sz="4" w:space="0" w:color="000000"/>
              <w:right w:val="single" w:sz="4" w:space="0" w:color="000000"/>
            </w:tcBorders>
          </w:tcPr>
          <w:p w14:paraId="55A7DE50" w14:textId="77777777" w:rsidR="005B11D1" w:rsidRDefault="005B11D1" w:rsidP="007128F2"/>
        </w:tc>
        <w:tc>
          <w:tcPr>
            <w:tcW w:w="1564" w:type="dxa"/>
            <w:tcBorders>
              <w:top w:val="single" w:sz="4" w:space="0" w:color="000000"/>
              <w:left w:val="single" w:sz="4" w:space="0" w:color="000000"/>
              <w:bottom w:val="single" w:sz="4" w:space="0" w:color="000000"/>
              <w:right w:val="single" w:sz="4" w:space="0" w:color="000000"/>
            </w:tcBorders>
          </w:tcPr>
          <w:p w14:paraId="24087BA1" w14:textId="77777777" w:rsidR="005B11D1" w:rsidRDefault="005B11D1" w:rsidP="007128F2"/>
        </w:tc>
      </w:tr>
      <w:tr w:rsidR="005B11D1" w14:paraId="61C5282D" w14:textId="77777777" w:rsidTr="007128F2">
        <w:trPr>
          <w:trHeight w:hRule="exact" w:val="319"/>
        </w:trPr>
        <w:tc>
          <w:tcPr>
            <w:tcW w:w="2693" w:type="dxa"/>
            <w:tcBorders>
              <w:top w:val="single" w:sz="4" w:space="0" w:color="000000"/>
              <w:left w:val="single" w:sz="4" w:space="0" w:color="000000"/>
              <w:bottom w:val="single" w:sz="4" w:space="0" w:color="000000"/>
              <w:right w:val="single" w:sz="4" w:space="0" w:color="000000"/>
            </w:tcBorders>
          </w:tcPr>
          <w:p w14:paraId="4561211B" w14:textId="77777777" w:rsidR="005B11D1" w:rsidRDefault="005B11D1" w:rsidP="007128F2">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w:t>
            </w:r>
            <w:proofErr w:type="spellStart"/>
            <w:r>
              <w:rPr>
                <w:rFonts w:ascii="Arial" w:hAnsi="Arial"/>
                <w:spacing w:val="-1"/>
                <w:sz w:val="16"/>
              </w:rPr>
              <w:t>bénévole</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A3FD0AA" w14:textId="0DF73AF8" w:rsidR="005B11D1" w:rsidRDefault="005B11D1" w:rsidP="007128F2">
            <w:r>
              <w:t xml:space="preserve">   </w:t>
            </w:r>
            <w:r w:rsidR="00A14FB9">
              <w:t xml:space="preserve">                   </w:t>
            </w:r>
          </w:p>
        </w:tc>
        <w:tc>
          <w:tcPr>
            <w:tcW w:w="4101" w:type="dxa"/>
            <w:tcBorders>
              <w:top w:val="single" w:sz="4" w:space="0" w:color="000000"/>
              <w:left w:val="single" w:sz="4" w:space="0" w:color="000000"/>
              <w:bottom w:val="single" w:sz="4" w:space="0" w:color="000000"/>
              <w:right w:val="single" w:sz="4" w:space="0" w:color="000000"/>
            </w:tcBorders>
          </w:tcPr>
          <w:p w14:paraId="3D34EB04" w14:textId="77777777" w:rsidR="005B11D1" w:rsidRDefault="005B11D1" w:rsidP="007128F2">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564" w:type="dxa"/>
            <w:tcBorders>
              <w:top w:val="single" w:sz="4" w:space="0" w:color="000000"/>
              <w:left w:val="single" w:sz="4" w:space="0" w:color="000000"/>
              <w:bottom w:val="single" w:sz="4" w:space="0" w:color="000000"/>
              <w:right w:val="single" w:sz="4" w:space="0" w:color="000000"/>
            </w:tcBorders>
          </w:tcPr>
          <w:p w14:paraId="3228C974" w14:textId="77777777" w:rsidR="005B11D1" w:rsidRDefault="005B11D1" w:rsidP="007128F2"/>
        </w:tc>
      </w:tr>
      <w:tr w:rsidR="005B11D1" w14:paraId="0612EF59" w14:textId="77777777" w:rsidTr="007128F2">
        <w:trPr>
          <w:trHeight w:hRule="exact" w:val="344"/>
        </w:trPr>
        <w:tc>
          <w:tcPr>
            <w:tcW w:w="2693" w:type="dxa"/>
            <w:tcBorders>
              <w:top w:val="single" w:sz="4" w:space="0" w:color="000000"/>
              <w:left w:val="single" w:sz="4" w:space="0" w:color="000000"/>
              <w:bottom w:val="single" w:sz="4" w:space="0" w:color="000000"/>
              <w:right w:val="single" w:sz="4" w:space="0" w:color="000000"/>
            </w:tcBorders>
          </w:tcPr>
          <w:p w14:paraId="63A339A9" w14:textId="77777777" w:rsidR="005B11D1" w:rsidRDefault="005B11D1" w:rsidP="007128F2">
            <w:pPr>
              <w:pStyle w:val="TableParagraph"/>
              <w:spacing w:before="39"/>
              <w:ind w:left="-5"/>
              <w:rPr>
                <w:rFonts w:ascii="Arial" w:eastAsia="Arial" w:hAnsi="Arial" w:cs="Arial"/>
                <w:sz w:val="16"/>
                <w:szCs w:val="16"/>
              </w:rPr>
            </w:pPr>
            <w:r>
              <w:rPr>
                <w:rFonts w:ascii="Arial"/>
                <w:b/>
                <w:sz w:val="16"/>
              </w:rPr>
              <w:t>TOTAL</w:t>
            </w:r>
          </w:p>
        </w:tc>
        <w:tc>
          <w:tcPr>
            <w:tcW w:w="1985" w:type="dxa"/>
            <w:tcBorders>
              <w:top w:val="single" w:sz="4" w:space="0" w:color="000000"/>
              <w:left w:val="single" w:sz="4" w:space="0" w:color="000000"/>
              <w:bottom w:val="single" w:sz="4" w:space="0" w:color="000000"/>
              <w:right w:val="single" w:sz="4" w:space="0" w:color="000000"/>
            </w:tcBorders>
          </w:tcPr>
          <w:p w14:paraId="07E7F724" w14:textId="3B392714" w:rsidR="005B11D1" w:rsidRDefault="005B11D1" w:rsidP="007128F2">
            <w:pPr>
              <w:pStyle w:val="TableParagraph"/>
              <w:spacing w:before="16"/>
              <w:ind w:right="137"/>
              <w:rPr>
                <w:rFonts w:ascii="Calibri" w:eastAsia="Calibri" w:hAnsi="Calibri" w:cs="Calibri"/>
                <w:sz w:val="18"/>
                <w:szCs w:val="18"/>
              </w:rPr>
            </w:pPr>
          </w:p>
        </w:tc>
        <w:tc>
          <w:tcPr>
            <w:tcW w:w="4101" w:type="dxa"/>
            <w:tcBorders>
              <w:top w:val="single" w:sz="4" w:space="0" w:color="000000"/>
              <w:left w:val="single" w:sz="4" w:space="0" w:color="000000"/>
              <w:bottom w:val="single" w:sz="4" w:space="0" w:color="000000"/>
              <w:right w:val="single" w:sz="4" w:space="0" w:color="000000"/>
            </w:tcBorders>
          </w:tcPr>
          <w:p w14:paraId="6900E562" w14:textId="77777777" w:rsidR="005B11D1" w:rsidRDefault="005B11D1" w:rsidP="007128F2">
            <w:pPr>
              <w:pStyle w:val="TableParagraph"/>
              <w:spacing w:before="39"/>
              <w:ind w:left="-5"/>
              <w:rPr>
                <w:rFonts w:ascii="Arial" w:eastAsia="Arial" w:hAnsi="Arial" w:cs="Arial"/>
                <w:sz w:val="16"/>
                <w:szCs w:val="16"/>
              </w:rPr>
            </w:pPr>
            <w:r>
              <w:rPr>
                <w:rFonts w:ascii="Arial"/>
                <w:b/>
                <w:sz w:val="16"/>
              </w:rPr>
              <w:t>TOTAL</w:t>
            </w:r>
          </w:p>
        </w:tc>
        <w:tc>
          <w:tcPr>
            <w:tcW w:w="1564" w:type="dxa"/>
            <w:tcBorders>
              <w:top w:val="single" w:sz="4" w:space="0" w:color="000000"/>
              <w:left w:val="single" w:sz="4" w:space="0" w:color="000000"/>
              <w:bottom w:val="single" w:sz="4" w:space="0" w:color="000000"/>
              <w:right w:val="single" w:sz="4" w:space="0" w:color="000000"/>
            </w:tcBorders>
          </w:tcPr>
          <w:p w14:paraId="626CE17A" w14:textId="657B9E59" w:rsidR="005B11D1" w:rsidRDefault="005B11D1" w:rsidP="007128F2">
            <w:pPr>
              <w:pStyle w:val="TableParagraph"/>
              <w:spacing w:before="16"/>
              <w:ind w:right="136"/>
              <w:jc w:val="center"/>
              <w:rPr>
                <w:rFonts w:ascii="Calibri" w:eastAsia="Calibri" w:hAnsi="Calibri" w:cs="Calibri"/>
                <w:sz w:val="18"/>
                <w:szCs w:val="18"/>
              </w:rPr>
            </w:pPr>
          </w:p>
        </w:tc>
      </w:tr>
    </w:tbl>
    <w:p w14:paraId="44836FA4" w14:textId="04E7A9C8" w:rsidR="00362775" w:rsidRDefault="00362775">
      <w:pPr>
        <w:rPr>
          <w:rFonts w:ascii="Times New Roman" w:eastAsia="Times New Roman" w:hAnsi="Times New Roman" w:cs="Times New Roman"/>
          <w:sz w:val="24"/>
          <w:szCs w:val="24"/>
          <w:u w:val="single"/>
          <w:lang w:eastAsia="fr-FR"/>
        </w:rPr>
      </w:pPr>
    </w:p>
    <w:p w14:paraId="4668FF26" w14:textId="10B87E3C" w:rsidR="00A5058C" w:rsidRDefault="00A5058C">
      <w:pPr>
        <w:rPr>
          <w:rFonts w:ascii="Times New Roman" w:eastAsia="Times New Roman" w:hAnsi="Times New Roman" w:cs="Times New Roman"/>
          <w:sz w:val="24"/>
          <w:szCs w:val="24"/>
          <w:u w:val="single"/>
          <w:lang w:eastAsia="fr-FR"/>
        </w:rPr>
      </w:pPr>
    </w:p>
    <w:p w14:paraId="10CF6FA2" w14:textId="0268A3F7" w:rsidR="00A5058C" w:rsidRDefault="00A5058C">
      <w:pPr>
        <w:rPr>
          <w:rFonts w:ascii="Times New Roman" w:eastAsia="Times New Roman" w:hAnsi="Times New Roman" w:cs="Times New Roman"/>
          <w:sz w:val="24"/>
          <w:szCs w:val="24"/>
          <w:u w:val="single"/>
          <w:lang w:eastAsia="fr-FR"/>
        </w:rPr>
      </w:pPr>
    </w:p>
    <w:p w14:paraId="0366DCC0" w14:textId="00CA250A" w:rsidR="00A5058C" w:rsidRDefault="00A5058C">
      <w:pPr>
        <w:rPr>
          <w:rFonts w:ascii="Times New Roman" w:eastAsia="Times New Roman" w:hAnsi="Times New Roman" w:cs="Times New Roman"/>
          <w:sz w:val="24"/>
          <w:szCs w:val="24"/>
          <w:u w:val="single"/>
          <w:lang w:eastAsia="fr-FR"/>
        </w:rPr>
      </w:pPr>
    </w:p>
    <w:p w14:paraId="65FB981E" w14:textId="1722B729" w:rsidR="00A5058C" w:rsidRDefault="00A5058C">
      <w:pPr>
        <w:rPr>
          <w:rFonts w:ascii="Times New Roman" w:eastAsia="Times New Roman" w:hAnsi="Times New Roman" w:cs="Times New Roman"/>
          <w:sz w:val="24"/>
          <w:szCs w:val="24"/>
          <w:u w:val="single"/>
          <w:lang w:eastAsia="fr-FR"/>
        </w:rPr>
      </w:pPr>
    </w:p>
    <w:p w14:paraId="29D9667B" w14:textId="2204FF2A" w:rsidR="00A5058C" w:rsidRDefault="00A5058C">
      <w:pPr>
        <w:rPr>
          <w:rFonts w:ascii="Times New Roman" w:eastAsia="Times New Roman" w:hAnsi="Times New Roman" w:cs="Times New Roman"/>
          <w:sz w:val="24"/>
          <w:szCs w:val="24"/>
          <w:u w:val="single"/>
          <w:lang w:eastAsia="fr-FR"/>
        </w:rPr>
      </w:pPr>
    </w:p>
    <w:p w14:paraId="34BDBC42" w14:textId="33DA4DDE" w:rsidR="00A5058C" w:rsidRDefault="00A5058C">
      <w:pPr>
        <w:rPr>
          <w:rFonts w:ascii="Times New Roman" w:eastAsia="Times New Roman" w:hAnsi="Times New Roman" w:cs="Times New Roman"/>
          <w:sz w:val="24"/>
          <w:szCs w:val="24"/>
          <w:u w:val="single"/>
          <w:lang w:eastAsia="fr-FR"/>
        </w:rPr>
      </w:pPr>
    </w:p>
    <w:p w14:paraId="58EA1FCE" w14:textId="31AFA820" w:rsidR="00A5058C" w:rsidRDefault="00A5058C">
      <w:pPr>
        <w:rPr>
          <w:rFonts w:ascii="Times New Roman" w:eastAsia="Times New Roman" w:hAnsi="Times New Roman" w:cs="Times New Roman"/>
          <w:sz w:val="24"/>
          <w:szCs w:val="24"/>
          <w:u w:val="single"/>
          <w:lang w:eastAsia="fr-FR"/>
        </w:rPr>
      </w:pPr>
    </w:p>
    <w:p w14:paraId="3AD1A599" w14:textId="3942CDC8" w:rsidR="00A5058C" w:rsidRDefault="00A5058C">
      <w:pPr>
        <w:rPr>
          <w:rFonts w:ascii="Times New Roman" w:eastAsia="Times New Roman" w:hAnsi="Times New Roman" w:cs="Times New Roman"/>
          <w:sz w:val="24"/>
          <w:szCs w:val="24"/>
          <w:u w:val="single"/>
          <w:lang w:eastAsia="fr-FR"/>
        </w:rPr>
      </w:pPr>
    </w:p>
    <w:p w14:paraId="52DD383D" w14:textId="72068E6E" w:rsidR="00A5058C" w:rsidRDefault="00A5058C">
      <w:pPr>
        <w:rPr>
          <w:rFonts w:ascii="Times New Roman" w:eastAsia="Times New Roman" w:hAnsi="Times New Roman" w:cs="Times New Roman"/>
          <w:sz w:val="24"/>
          <w:szCs w:val="24"/>
          <w:u w:val="single"/>
          <w:lang w:eastAsia="fr-FR"/>
        </w:rPr>
      </w:pPr>
    </w:p>
    <w:p w14:paraId="00931756" w14:textId="152F04A9" w:rsidR="00A5058C" w:rsidRDefault="00A5058C">
      <w:pPr>
        <w:rPr>
          <w:rFonts w:ascii="Times New Roman" w:eastAsia="Times New Roman" w:hAnsi="Times New Roman" w:cs="Times New Roman"/>
          <w:sz w:val="24"/>
          <w:szCs w:val="24"/>
          <w:u w:val="single"/>
          <w:lang w:eastAsia="fr-FR"/>
        </w:rPr>
      </w:pPr>
    </w:p>
    <w:p w14:paraId="47D280CA" w14:textId="5F024367" w:rsidR="00A5058C" w:rsidRDefault="00A5058C">
      <w:pPr>
        <w:rPr>
          <w:rFonts w:ascii="Times New Roman" w:eastAsia="Times New Roman" w:hAnsi="Times New Roman" w:cs="Times New Roman"/>
          <w:sz w:val="24"/>
          <w:szCs w:val="24"/>
          <w:u w:val="single"/>
          <w:lang w:eastAsia="fr-FR"/>
        </w:rPr>
      </w:pPr>
    </w:p>
    <w:p w14:paraId="74E0BD1A" w14:textId="18FCB504" w:rsidR="00A5058C" w:rsidRDefault="00A5058C">
      <w:pPr>
        <w:rPr>
          <w:rFonts w:ascii="Times New Roman" w:eastAsia="Times New Roman" w:hAnsi="Times New Roman" w:cs="Times New Roman"/>
          <w:sz w:val="24"/>
          <w:szCs w:val="24"/>
          <w:u w:val="single"/>
          <w:lang w:eastAsia="fr-FR"/>
        </w:rPr>
      </w:pPr>
    </w:p>
    <w:p w14:paraId="31B919FE" w14:textId="40A458C8" w:rsidR="00A5058C" w:rsidRDefault="00A5058C">
      <w:pPr>
        <w:rPr>
          <w:rFonts w:ascii="Times New Roman" w:eastAsia="Times New Roman" w:hAnsi="Times New Roman" w:cs="Times New Roman"/>
          <w:sz w:val="24"/>
          <w:szCs w:val="24"/>
          <w:u w:val="single"/>
          <w:lang w:eastAsia="fr-FR"/>
        </w:rPr>
      </w:pPr>
    </w:p>
    <w:p w14:paraId="7BEED3EF" w14:textId="681CAA7A" w:rsidR="00A5058C" w:rsidRDefault="00A5058C">
      <w:pPr>
        <w:rPr>
          <w:rFonts w:ascii="Times New Roman" w:eastAsia="Times New Roman" w:hAnsi="Times New Roman" w:cs="Times New Roman"/>
          <w:sz w:val="24"/>
          <w:szCs w:val="24"/>
          <w:u w:val="single"/>
          <w:lang w:eastAsia="fr-FR"/>
        </w:rPr>
      </w:pPr>
    </w:p>
    <w:p w14:paraId="2EC504E8" w14:textId="2F712073" w:rsidR="00A5058C" w:rsidRDefault="00A5058C">
      <w:pPr>
        <w:rPr>
          <w:rFonts w:ascii="Times New Roman" w:eastAsia="Times New Roman" w:hAnsi="Times New Roman" w:cs="Times New Roman"/>
          <w:sz w:val="24"/>
          <w:szCs w:val="24"/>
          <w:u w:val="single"/>
          <w:lang w:eastAsia="fr-FR"/>
        </w:rPr>
      </w:pPr>
    </w:p>
    <w:p w14:paraId="21F6BA57" w14:textId="44CF04A5" w:rsidR="00A5058C" w:rsidRDefault="00A5058C">
      <w:pPr>
        <w:rPr>
          <w:rFonts w:ascii="Times New Roman" w:eastAsia="Times New Roman" w:hAnsi="Times New Roman" w:cs="Times New Roman"/>
          <w:sz w:val="24"/>
          <w:szCs w:val="24"/>
          <w:u w:val="single"/>
          <w:lang w:eastAsia="fr-FR"/>
        </w:rPr>
      </w:pPr>
    </w:p>
    <w:p w14:paraId="54F213EB" w14:textId="483DFD97" w:rsidR="00A5058C" w:rsidRDefault="00A5058C">
      <w:pPr>
        <w:rPr>
          <w:rFonts w:ascii="Times New Roman" w:eastAsia="Times New Roman" w:hAnsi="Times New Roman" w:cs="Times New Roman"/>
          <w:sz w:val="24"/>
          <w:szCs w:val="24"/>
          <w:u w:val="single"/>
          <w:lang w:eastAsia="fr-FR"/>
        </w:rPr>
      </w:pPr>
    </w:p>
    <w:p w14:paraId="0D3653D0" w14:textId="56CF5407" w:rsidR="00A5058C" w:rsidRDefault="00A5058C">
      <w:pPr>
        <w:rPr>
          <w:rFonts w:ascii="Times New Roman" w:eastAsia="Times New Roman" w:hAnsi="Times New Roman" w:cs="Times New Roman"/>
          <w:sz w:val="24"/>
          <w:szCs w:val="24"/>
          <w:u w:val="single"/>
          <w:lang w:eastAsia="fr-FR"/>
        </w:rPr>
      </w:pPr>
    </w:p>
    <w:p w14:paraId="6AD775D8" w14:textId="77777777" w:rsidR="007128F2" w:rsidRDefault="007128F2">
      <w:pPr>
        <w:rPr>
          <w:rFonts w:ascii="Times New Roman" w:eastAsia="Times New Roman" w:hAnsi="Times New Roman" w:cs="Times New Roman"/>
          <w:sz w:val="24"/>
          <w:szCs w:val="24"/>
          <w:u w:val="single"/>
          <w:lang w:eastAsia="fr-FR"/>
        </w:rPr>
      </w:pPr>
    </w:p>
    <w:p w14:paraId="336C7CB0" w14:textId="3DFFF5EB" w:rsidR="00A5058C" w:rsidRDefault="00A5058C">
      <w:pPr>
        <w:rPr>
          <w:rFonts w:ascii="Times New Roman" w:eastAsia="Times New Roman" w:hAnsi="Times New Roman" w:cs="Times New Roman"/>
          <w:sz w:val="24"/>
          <w:szCs w:val="24"/>
          <w:u w:val="single"/>
          <w:lang w:eastAsia="fr-FR"/>
        </w:rPr>
      </w:pPr>
    </w:p>
    <w:p w14:paraId="1F8A1403" w14:textId="30BF15A2" w:rsidR="00A5058C" w:rsidRDefault="00A5058C">
      <w:pPr>
        <w:rPr>
          <w:rFonts w:ascii="Times New Roman" w:eastAsia="Times New Roman" w:hAnsi="Times New Roman" w:cs="Times New Roman"/>
          <w:sz w:val="24"/>
          <w:szCs w:val="24"/>
          <w:u w:val="single"/>
          <w:lang w:eastAsia="fr-FR"/>
        </w:rPr>
      </w:pPr>
    </w:p>
    <w:p w14:paraId="2DADA8F7" w14:textId="77777777" w:rsidR="00A5058C" w:rsidRDefault="00A5058C">
      <w:pPr>
        <w:rPr>
          <w:rFonts w:ascii="Times New Roman" w:eastAsia="Times New Roman" w:hAnsi="Times New Roman" w:cs="Times New Roman"/>
          <w:sz w:val="24"/>
          <w:szCs w:val="24"/>
          <w:u w:val="single"/>
          <w:lang w:eastAsia="fr-FR"/>
        </w:rPr>
      </w:pPr>
    </w:p>
    <w:p w14:paraId="015ECC1C" w14:textId="77777777" w:rsidR="00B87A9B" w:rsidRDefault="00362775" w:rsidP="00B87A9B">
      <w:pPr>
        <w:pStyle w:val="Textebrut"/>
        <w:jc w:val="center"/>
        <w:rPr>
          <w:rFonts w:ascii="Arial Narrow" w:hAnsi="Arial Narrow"/>
          <w:b/>
          <w:sz w:val="28"/>
          <w:szCs w:val="28"/>
        </w:rPr>
      </w:pPr>
      <w:r>
        <w:rPr>
          <w:rFonts w:ascii="Arial Narrow" w:hAnsi="Arial Narrow"/>
          <w:b/>
          <w:color w:val="1F497D" w:themeColor="text2"/>
          <w:sz w:val="28"/>
          <w:szCs w:val="28"/>
        </w:rPr>
        <w:t>A</w:t>
      </w:r>
      <w:r w:rsidR="00B87A9B" w:rsidRPr="00B87A9B">
        <w:rPr>
          <w:rFonts w:ascii="Arial Narrow" w:hAnsi="Arial Narrow"/>
          <w:b/>
          <w:color w:val="1F497D" w:themeColor="text2"/>
          <w:sz w:val="28"/>
          <w:szCs w:val="28"/>
        </w:rPr>
        <w:t>TTESTATION SUR L’HONNEUR</w:t>
      </w:r>
    </w:p>
    <w:p w14:paraId="2CC9065F" w14:textId="77777777" w:rsidR="00B87A9B" w:rsidRDefault="00B87A9B" w:rsidP="00B87A9B">
      <w:pPr>
        <w:pStyle w:val="Textebrut"/>
        <w:jc w:val="both"/>
        <w:rPr>
          <w:rFonts w:ascii="Arial Narrow" w:hAnsi="Arial Narrow"/>
          <w:b/>
          <w:sz w:val="28"/>
          <w:szCs w:val="28"/>
        </w:rPr>
      </w:pPr>
    </w:p>
    <w:p w14:paraId="370626D5" w14:textId="64B27551"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Cette fiche do</w:t>
      </w:r>
      <w:r w:rsidR="00A5058C">
        <w:rPr>
          <w:rFonts w:ascii="Arial Narrow" w:hAnsi="Arial Narrow"/>
          <w:b/>
          <w:sz w:val="24"/>
          <w:szCs w:val="24"/>
        </w:rPr>
        <w:t>it obligatoirement être remplie.</w:t>
      </w:r>
    </w:p>
    <w:p w14:paraId="020C80D4" w14:textId="77777777" w:rsidR="00B87A9B" w:rsidRPr="002569D2" w:rsidRDefault="00B87A9B" w:rsidP="00B87A9B">
      <w:pPr>
        <w:pStyle w:val="Textebrut"/>
        <w:jc w:val="both"/>
        <w:rPr>
          <w:rFonts w:ascii="Arial Narrow" w:hAnsi="Arial Narrow"/>
          <w:b/>
          <w:sz w:val="24"/>
          <w:szCs w:val="24"/>
        </w:rPr>
      </w:pPr>
      <w:r w:rsidRPr="002569D2">
        <w:rPr>
          <w:rFonts w:ascii="Arial Narrow" w:hAnsi="Arial Narrow"/>
          <w:b/>
          <w:sz w:val="24"/>
          <w:szCs w:val="24"/>
        </w:rPr>
        <w:t>Si le</w:t>
      </w:r>
      <w:r w:rsidR="006C7CC2">
        <w:rPr>
          <w:rFonts w:ascii="Arial Narrow" w:hAnsi="Arial Narrow"/>
          <w:b/>
          <w:sz w:val="24"/>
          <w:szCs w:val="24"/>
        </w:rPr>
        <w:t>/la</w:t>
      </w:r>
      <w:r w:rsidRPr="002569D2">
        <w:rPr>
          <w:rFonts w:ascii="Arial Narrow" w:hAnsi="Arial Narrow"/>
          <w:b/>
          <w:sz w:val="24"/>
          <w:szCs w:val="24"/>
        </w:rPr>
        <w:t xml:space="preserve"> signataire n’est pas le représentant légal</w:t>
      </w:r>
      <w:r w:rsidR="006C7CC2">
        <w:rPr>
          <w:rFonts w:ascii="Arial Narrow" w:hAnsi="Arial Narrow"/>
          <w:b/>
          <w:sz w:val="24"/>
          <w:szCs w:val="24"/>
        </w:rPr>
        <w:t>/la représentante légale</w:t>
      </w:r>
      <w:r w:rsidRPr="002569D2">
        <w:rPr>
          <w:rFonts w:ascii="Arial Narrow" w:hAnsi="Arial Narrow"/>
          <w:b/>
          <w:sz w:val="24"/>
          <w:szCs w:val="24"/>
        </w:rPr>
        <w:t xml:space="preserve"> de </w:t>
      </w:r>
      <w:r>
        <w:rPr>
          <w:rFonts w:ascii="Arial Narrow" w:hAnsi="Arial Narrow"/>
          <w:b/>
          <w:sz w:val="24"/>
          <w:szCs w:val="24"/>
        </w:rPr>
        <w:t>la structure,</w:t>
      </w:r>
      <w:r w:rsidRPr="002569D2">
        <w:rPr>
          <w:rFonts w:ascii="Arial Narrow" w:hAnsi="Arial Narrow"/>
          <w:b/>
          <w:sz w:val="24"/>
          <w:szCs w:val="24"/>
        </w:rPr>
        <w:t xml:space="preserve"> joi</w:t>
      </w:r>
      <w:r w:rsidR="00EA11B3">
        <w:rPr>
          <w:rFonts w:ascii="Arial Narrow" w:hAnsi="Arial Narrow"/>
          <w:b/>
          <w:sz w:val="24"/>
          <w:szCs w:val="24"/>
        </w:rPr>
        <w:t xml:space="preserve">ndre le pouvoir lui permettant </w:t>
      </w:r>
      <w:r w:rsidRPr="002569D2">
        <w:rPr>
          <w:rFonts w:ascii="Arial Narrow" w:hAnsi="Arial Narrow"/>
          <w:b/>
          <w:sz w:val="24"/>
          <w:szCs w:val="24"/>
        </w:rPr>
        <w:t xml:space="preserve">d’engager celle-ci. </w:t>
      </w:r>
    </w:p>
    <w:p w14:paraId="34B6ECBB" w14:textId="77777777" w:rsidR="00B87A9B" w:rsidRPr="002569D2" w:rsidRDefault="00B87A9B" w:rsidP="00B87A9B">
      <w:pPr>
        <w:pStyle w:val="Textebrut"/>
        <w:rPr>
          <w:rFonts w:ascii="Arial Narrow" w:hAnsi="Arial Narrow"/>
          <w:sz w:val="24"/>
          <w:szCs w:val="24"/>
        </w:rPr>
      </w:pPr>
    </w:p>
    <w:p w14:paraId="68A47FC0"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Je soussigné(e), ................................................................................. (NOM et prénom</w:t>
      </w:r>
      <w:r>
        <w:rPr>
          <w:rFonts w:ascii="Arial Narrow" w:hAnsi="Arial Narrow"/>
          <w:sz w:val="24"/>
          <w:szCs w:val="24"/>
        </w:rPr>
        <w:t>) représentant(e) légal(e) de la structure</w:t>
      </w:r>
      <w:r w:rsidRPr="002569D2">
        <w:rPr>
          <w:rFonts w:ascii="Arial Narrow" w:hAnsi="Arial Narrow"/>
          <w:sz w:val="24"/>
          <w:szCs w:val="24"/>
        </w:rPr>
        <w:t xml:space="preserve">, </w:t>
      </w:r>
    </w:p>
    <w:p w14:paraId="09C5D3FA" w14:textId="77777777" w:rsidR="00B87A9B" w:rsidRPr="002569D2" w:rsidRDefault="00B87A9B" w:rsidP="00B87A9B">
      <w:pPr>
        <w:pStyle w:val="Textebrut"/>
        <w:rPr>
          <w:rFonts w:ascii="Arial Narrow" w:hAnsi="Arial Narrow"/>
          <w:sz w:val="24"/>
          <w:szCs w:val="24"/>
        </w:rPr>
      </w:pPr>
    </w:p>
    <w:p w14:paraId="0561CE87" w14:textId="77777777"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que </w:t>
      </w:r>
      <w:r>
        <w:rPr>
          <w:rFonts w:ascii="Arial Narrow" w:hAnsi="Arial Narrow"/>
          <w:sz w:val="24"/>
          <w:szCs w:val="24"/>
        </w:rPr>
        <w:t xml:space="preserve">la structure est en règle au regard de l’ensemble des déclarations fiscales et sociales ainsi que des cotisations et paiements y afférant </w:t>
      </w:r>
      <w:r w:rsidRPr="002569D2">
        <w:rPr>
          <w:rFonts w:ascii="Arial Narrow" w:hAnsi="Arial Narrow"/>
          <w:sz w:val="24"/>
          <w:szCs w:val="24"/>
        </w:rPr>
        <w:t>;</w:t>
      </w:r>
    </w:p>
    <w:p w14:paraId="143CC712" w14:textId="77777777" w:rsidR="002153D5" w:rsidRPr="002569D2" w:rsidRDefault="002153D5" w:rsidP="002153D5">
      <w:pPr>
        <w:pStyle w:val="Textebrut"/>
        <w:ind w:left="720"/>
        <w:rPr>
          <w:rFonts w:ascii="Arial Narrow" w:hAnsi="Arial Narrow"/>
          <w:sz w:val="24"/>
          <w:szCs w:val="24"/>
        </w:rPr>
      </w:pPr>
    </w:p>
    <w:p w14:paraId="7AADAF97" w14:textId="37FD75DA" w:rsidR="00B87A9B" w:rsidRDefault="00B87A9B" w:rsidP="00196B7C">
      <w:pPr>
        <w:pStyle w:val="Textebrut"/>
        <w:numPr>
          <w:ilvl w:val="0"/>
          <w:numId w:val="9"/>
        </w:numPr>
        <w:rPr>
          <w:rFonts w:ascii="Arial Narrow" w:hAnsi="Arial Narrow"/>
          <w:sz w:val="24"/>
          <w:szCs w:val="24"/>
        </w:rPr>
      </w:pPr>
      <w:r w:rsidRPr="00B87A9B">
        <w:rPr>
          <w:rFonts w:ascii="Arial Narrow" w:hAnsi="Arial Narrow"/>
          <w:sz w:val="24"/>
          <w:szCs w:val="24"/>
        </w:rPr>
        <w:t>Certifie exact</w:t>
      </w:r>
      <w:r w:rsidR="005913F9" w:rsidRPr="00BA58B2">
        <w:rPr>
          <w:rFonts w:ascii="Arial Narrow" w:hAnsi="Arial Narrow"/>
          <w:sz w:val="24"/>
          <w:szCs w:val="24"/>
        </w:rPr>
        <w:t>s</w:t>
      </w:r>
      <w:r w:rsidRPr="00B87A9B">
        <w:rPr>
          <w:rFonts w:ascii="Arial Narrow" w:hAnsi="Arial Narrow"/>
          <w:sz w:val="24"/>
          <w:szCs w:val="24"/>
        </w:rPr>
        <w:t xml:space="preserve"> les renseignements administratifs et financiers fournis</w:t>
      </w:r>
      <w:r w:rsidR="002153D5">
        <w:rPr>
          <w:rFonts w:ascii="Arial Narrow" w:hAnsi="Arial Narrow"/>
          <w:sz w:val="24"/>
          <w:szCs w:val="24"/>
        </w:rPr>
        <w:t> ;</w:t>
      </w:r>
    </w:p>
    <w:p w14:paraId="74361A94" w14:textId="77777777" w:rsidR="00F84C10" w:rsidRDefault="00F84C10" w:rsidP="00F84C10">
      <w:pPr>
        <w:pStyle w:val="Textebrut"/>
        <w:rPr>
          <w:rFonts w:ascii="Arial Narrow" w:hAnsi="Arial Narrow"/>
          <w:sz w:val="24"/>
          <w:szCs w:val="24"/>
        </w:rPr>
      </w:pPr>
    </w:p>
    <w:p w14:paraId="5AA6A12A" w14:textId="77777777" w:rsidR="00B87A9B" w:rsidRPr="002569D2" w:rsidRDefault="00B87A9B" w:rsidP="00196B7C">
      <w:pPr>
        <w:pStyle w:val="Textebrut"/>
        <w:numPr>
          <w:ilvl w:val="0"/>
          <w:numId w:val="9"/>
        </w:numPr>
        <w:rPr>
          <w:rFonts w:ascii="Arial Narrow" w:hAnsi="Arial Narrow"/>
          <w:sz w:val="24"/>
          <w:szCs w:val="24"/>
        </w:rPr>
      </w:pPr>
      <w:r>
        <w:rPr>
          <w:rFonts w:ascii="Arial Narrow" w:hAnsi="Arial Narrow"/>
          <w:sz w:val="24"/>
          <w:szCs w:val="24"/>
        </w:rPr>
        <w:t>C</w:t>
      </w:r>
      <w:r w:rsidRPr="002569D2">
        <w:rPr>
          <w:rFonts w:ascii="Arial Narrow" w:hAnsi="Arial Narrow"/>
          <w:sz w:val="24"/>
          <w:szCs w:val="24"/>
        </w:rPr>
        <w:t xml:space="preserve">ertifie avoir pris connaissance des modalités d’instruction et de contrôle de Valenciennes Métropole ainsi que la réglementation en vigueur ; </w:t>
      </w:r>
    </w:p>
    <w:p w14:paraId="4581BCC5" w14:textId="77777777" w:rsidR="00B87A9B" w:rsidRPr="002569D2" w:rsidRDefault="00B87A9B" w:rsidP="00B87A9B">
      <w:pPr>
        <w:pStyle w:val="Textebrut"/>
        <w:ind w:left="720"/>
        <w:rPr>
          <w:rFonts w:ascii="Arial Narrow" w:hAnsi="Arial Narrow"/>
          <w:sz w:val="24"/>
          <w:szCs w:val="24"/>
        </w:rPr>
      </w:pPr>
    </w:p>
    <w:p w14:paraId="1D33BCB7" w14:textId="77777777" w:rsidR="00B87A9B" w:rsidRDefault="00B87A9B" w:rsidP="00196B7C">
      <w:pPr>
        <w:pStyle w:val="Textebrut"/>
        <w:numPr>
          <w:ilvl w:val="0"/>
          <w:numId w:val="9"/>
        </w:numPr>
        <w:rPr>
          <w:rFonts w:ascii="Arial Narrow" w:hAnsi="Arial Narrow"/>
          <w:sz w:val="24"/>
          <w:szCs w:val="24"/>
        </w:rPr>
      </w:pPr>
      <w:r>
        <w:rPr>
          <w:rFonts w:ascii="Arial Narrow" w:hAnsi="Arial Narrow"/>
          <w:sz w:val="24"/>
          <w:szCs w:val="24"/>
        </w:rPr>
        <w:t>S’engage à :</w:t>
      </w:r>
    </w:p>
    <w:p w14:paraId="64DB8894" w14:textId="77777777" w:rsidR="00B87A9B" w:rsidRPr="00B87A9B" w:rsidRDefault="00B87A9B" w:rsidP="00B87A9B">
      <w:pPr>
        <w:pStyle w:val="Paragraphedeliste"/>
        <w:ind w:left="1418" w:firstLine="7"/>
        <w:rPr>
          <w:rFonts w:ascii="Arial Narrow" w:hAnsi="Arial Narrow"/>
          <w:sz w:val="24"/>
          <w:szCs w:val="24"/>
        </w:rPr>
      </w:pPr>
      <w:r>
        <w:rPr>
          <w:rFonts w:ascii="Arial Narrow" w:hAnsi="Arial Narrow"/>
          <w:sz w:val="24"/>
          <w:szCs w:val="24"/>
        </w:rPr>
        <w:t xml:space="preserve">- </w:t>
      </w:r>
      <w:r w:rsidRPr="00B87A9B">
        <w:rPr>
          <w:rFonts w:ascii="Arial Narrow" w:hAnsi="Arial Narrow"/>
          <w:sz w:val="24"/>
          <w:szCs w:val="24"/>
        </w:rPr>
        <w:t>À réaliser l’opération pour laquelle l’aide est demandée, dans les conditions et délais prévus à la présente demande,</w:t>
      </w:r>
    </w:p>
    <w:p w14:paraId="55137646" w14:textId="77777777" w:rsidR="00B87A9B" w:rsidRPr="00B87A9B" w:rsidRDefault="00B87A9B" w:rsidP="00B87A9B">
      <w:pPr>
        <w:ind w:left="1418"/>
        <w:rPr>
          <w:rFonts w:ascii="Arial Narrow" w:hAnsi="Arial Narrow"/>
          <w:sz w:val="24"/>
          <w:szCs w:val="24"/>
        </w:rPr>
      </w:pPr>
      <w:r w:rsidRPr="00B87A9B">
        <w:rPr>
          <w:rFonts w:ascii="Arial Narrow" w:hAnsi="Arial Narrow"/>
          <w:sz w:val="24"/>
          <w:szCs w:val="24"/>
        </w:rPr>
        <w:t>-</w:t>
      </w:r>
      <w:r>
        <w:rPr>
          <w:rFonts w:ascii="Arial Narrow" w:hAnsi="Arial Narrow"/>
          <w:sz w:val="24"/>
          <w:szCs w:val="24"/>
        </w:rPr>
        <w:t xml:space="preserve"> </w:t>
      </w:r>
      <w:r w:rsidRPr="00B87A9B">
        <w:rPr>
          <w:rFonts w:ascii="Arial Narrow" w:hAnsi="Arial Narrow"/>
          <w:sz w:val="24"/>
          <w:szCs w:val="24"/>
        </w:rPr>
        <w:t xml:space="preserve">À communiquer aux services de </w:t>
      </w:r>
      <w:r>
        <w:rPr>
          <w:rFonts w:ascii="Arial Narrow" w:hAnsi="Arial Narrow"/>
          <w:sz w:val="24"/>
          <w:szCs w:val="24"/>
        </w:rPr>
        <w:t>Valenciennes Métropole</w:t>
      </w:r>
      <w:r w:rsidRPr="00B87A9B">
        <w:rPr>
          <w:rFonts w:ascii="Arial Narrow" w:hAnsi="Arial Narrow"/>
          <w:sz w:val="24"/>
          <w:szCs w:val="24"/>
        </w:rPr>
        <w:t>, tous les renseignements utiles avant et pendant la mise en œuvre du projet</w:t>
      </w:r>
    </w:p>
    <w:p w14:paraId="66AD3378" w14:textId="77777777" w:rsidR="00B87A9B" w:rsidRPr="00B87A9B" w:rsidRDefault="00B87A9B" w:rsidP="00B87A9B">
      <w:pPr>
        <w:ind w:left="709" w:firstLine="709"/>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communiquer les bilans et comptes d’exploitation de la structure,</w:t>
      </w:r>
    </w:p>
    <w:p w14:paraId="1D9C6CD8" w14:textId="77777777" w:rsidR="00B87A9B" w:rsidRPr="002569D2" w:rsidRDefault="00B87A9B" w:rsidP="00B9413F">
      <w:pPr>
        <w:ind w:left="1418"/>
        <w:rPr>
          <w:rFonts w:ascii="Arial Narrow" w:hAnsi="Arial Narrow"/>
          <w:sz w:val="24"/>
          <w:szCs w:val="24"/>
        </w:rPr>
      </w:pPr>
      <w:r>
        <w:rPr>
          <w:rFonts w:ascii="Arial Narrow" w:hAnsi="Arial Narrow"/>
          <w:sz w:val="24"/>
          <w:szCs w:val="24"/>
        </w:rPr>
        <w:t>-</w:t>
      </w:r>
      <w:r w:rsidRPr="00B87A9B">
        <w:rPr>
          <w:rFonts w:ascii="Arial Narrow" w:hAnsi="Arial Narrow"/>
          <w:sz w:val="24"/>
          <w:szCs w:val="24"/>
        </w:rPr>
        <w:t xml:space="preserve"> À </w:t>
      </w:r>
      <w:r>
        <w:rPr>
          <w:rFonts w:ascii="Arial Narrow" w:hAnsi="Arial Narrow"/>
          <w:sz w:val="24"/>
          <w:szCs w:val="24"/>
        </w:rPr>
        <w:t>reverser à Valenciennes Métropole les sommes non attribuées conformément à leur affectation</w:t>
      </w:r>
      <w:r w:rsidRPr="00B87A9B">
        <w:rPr>
          <w:rFonts w:ascii="Arial Narrow" w:hAnsi="Arial Narrow"/>
          <w:sz w:val="24"/>
          <w:szCs w:val="24"/>
        </w:rPr>
        <w:t>,</w:t>
      </w:r>
    </w:p>
    <w:p w14:paraId="150863AD" w14:textId="77777777" w:rsidR="00B87A9B" w:rsidRPr="002569D2" w:rsidRDefault="00F84C10" w:rsidP="00196B7C">
      <w:pPr>
        <w:pStyle w:val="Textebrut"/>
        <w:numPr>
          <w:ilvl w:val="0"/>
          <w:numId w:val="9"/>
        </w:numPr>
        <w:rPr>
          <w:rFonts w:ascii="Arial Narrow" w:hAnsi="Arial Narrow"/>
          <w:sz w:val="24"/>
          <w:szCs w:val="24"/>
        </w:rPr>
      </w:pPr>
      <w:r>
        <w:rPr>
          <w:rFonts w:ascii="Arial Narrow" w:hAnsi="Arial Narrow"/>
          <w:sz w:val="24"/>
          <w:szCs w:val="24"/>
        </w:rPr>
        <w:t>P</w:t>
      </w:r>
      <w:r w:rsidR="00B87A9B" w:rsidRPr="002569D2">
        <w:rPr>
          <w:rFonts w:ascii="Arial Narrow" w:hAnsi="Arial Narrow"/>
          <w:sz w:val="24"/>
          <w:szCs w:val="24"/>
        </w:rPr>
        <w:t xml:space="preserve">récise que cette subvention, si elle est accordée, devra être versée au compte bancaire ou postal de </w:t>
      </w:r>
      <w:r w:rsidR="00B87A9B">
        <w:rPr>
          <w:rFonts w:ascii="Arial Narrow" w:hAnsi="Arial Narrow"/>
          <w:sz w:val="24"/>
          <w:szCs w:val="24"/>
        </w:rPr>
        <w:t>la structure</w:t>
      </w:r>
      <w:r w:rsidR="00B87A9B" w:rsidRPr="002569D2">
        <w:rPr>
          <w:rFonts w:ascii="Arial Narrow" w:hAnsi="Arial Narrow"/>
          <w:sz w:val="24"/>
          <w:szCs w:val="24"/>
        </w:rPr>
        <w:t xml:space="preserve"> : </w:t>
      </w:r>
    </w:p>
    <w:p w14:paraId="7DE4A914"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Nom du</w:t>
      </w:r>
      <w:r w:rsidR="006C7CC2">
        <w:rPr>
          <w:rFonts w:ascii="Arial Narrow" w:hAnsi="Arial Narrow"/>
          <w:sz w:val="24"/>
          <w:szCs w:val="24"/>
        </w:rPr>
        <w:t>/de la</w:t>
      </w:r>
      <w:r w:rsidRPr="002569D2">
        <w:rPr>
          <w:rFonts w:ascii="Arial Narrow" w:hAnsi="Arial Narrow"/>
          <w:sz w:val="24"/>
          <w:szCs w:val="24"/>
        </w:rPr>
        <w:t xml:space="preserve"> titulaire du compte : .................................................................................................................</w:t>
      </w:r>
    </w:p>
    <w:p w14:paraId="48375E2C"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Banque ou centre : ...............................................................................................................................</w:t>
      </w:r>
    </w:p>
    <w:p w14:paraId="0F24AC35"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Domiciliation : .......................................................................................................................................</w:t>
      </w:r>
    </w:p>
    <w:p w14:paraId="0CEF2827" w14:textId="77777777" w:rsidR="00B87A9B" w:rsidRPr="002569D2" w:rsidRDefault="00B87A9B" w:rsidP="00B87A9B">
      <w:pPr>
        <w:pStyle w:val="Textebrut"/>
        <w:rPr>
          <w:rFonts w:ascii="Arial Narrow" w:hAnsi="Arial Narrow"/>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B87A9B" w:rsidRPr="002569D2" w14:paraId="2C6C7604" w14:textId="77777777" w:rsidTr="00B9413F">
        <w:tc>
          <w:tcPr>
            <w:tcW w:w="2235" w:type="dxa"/>
          </w:tcPr>
          <w:p w14:paraId="4DE40ACD" w14:textId="77777777"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banque / Établissement</w:t>
            </w:r>
          </w:p>
        </w:tc>
        <w:tc>
          <w:tcPr>
            <w:tcW w:w="1984" w:type="dxa"/>
          </w:tcPr>
          <w:p w14:paraId="407F41E0" w14:textId="77777777"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Code guichet</w:t>
            </w:r>
          </w:p>
        </w:tc>
        <w:tc>
          <w:tcPr>
            <w:tcW w:w="3827" w:type="dxa"/>
          </w:tcPr>
          <w:p w14:paraId="6D0EFB53" w14:textId="77777777"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2" w:type="dxa"/>
          </w:tcPr>
          <w:p w14:paraId="72CC8DE5" w14:textId="77777777" w:rsidR="00B87A9B" w:rsidRPr="002569D2" w:rsidRDefault="00B87A9B" w:rsidP="00B9413F">
            <w:pPr>
              <w:pStyle w:val="Textebrut"/>
              <w:jc w:val="center"/>
              <w:rPr>
                <w:rFonts w:ascii="Arial Narrow" w:hAnsi="Arial Narrow"/>
                <w:b/>
                <w:sz w:val="24"/>
                <w:szCs w:val="24"/>
              </w:rPr>
            </w:pPr>
            <w:r w:rsidRPr="002569D2">
              <w:rPr>
                <w:rFonts w:ascii="Arial Narrow" w:hAnsi="Arial Narrow"/>
                <w:b/>
                <w:sz w:val="24"/>
                <w:szCs w:val="24"/>
              </w:rPr>
              <w:t>Clé RIB/RIP</w:t>
            </w:r>
          </w:p>
        </w:tc>
      </w:tr>
      <w:tr w:rsidR="00B87A9B" w:rsidRPr="002569D2" w14:paraId="17B1B502" w14:textId="77777777" w:rsidTr="00B9413F">
        <w:tc>
          <w:tcPr>
            <w:tcW w:w="2235" w:type="dxa"/>
          </w:tcPr>
          <w:p w14:paraId="57F8399D" w14:textId="77777777" w:rsidR="00B87A9B" w:rsidRPr="002569D2" w:rsidRDefault="00B87A9B" w:rsidP="00B9413F">
            <w:pPr>
              <w:pStyle w:val="Textebrut"/>
              <w:rPr>
                <w:rFonts w:ascii="Arial Narrow" w:hAnsi="Arial Narrow"/>
                <w:sz w:val="24"/>
                <w:szCs w:val="24"/>
              </w:rPr>
            </w:pPr>
          </w:p>
          <w:p w14:paraId="68C724C8" w14:textId="77777777" w:rsidR="00B87A9B" w:rsidRPr="002569D2" w:rsidRDefault="00B87A9B" w:rsidP="00B9413F">
            <w:pPr>
              <w:pStyle w:val="Textebrut"/>
              <w:rPr>
                <w:rFonts w:ascii="Arial Narrow" w:hAnsi="Arial Narrow"/>
                <w:sz w:val="24"/>
                <w:szCs w:val="24"/>
              </w:rPr>
            </w:pPr>
          </w:p>
        </w:tc>
        <w:tc>
          <w:tcPr>
            <w:tcW w:w="1984" w:type="dxa"/>
          </w:tcPr>
          <w:p w14:paraId="3ADB0A50" w14:textId="77777777" w:rsidR="00B87A9B" w:rsidRPr="002569D2" w:rsidRDefault="00B87A9B" w:rsidP="00B9413F">
            <w:pPr>
              <w:pStyle w:val="Textebrut"/>
              <w:rPr>
                <w:rFonts w:ascii="Arial Narrow" w:hAnsi="Arial Narrow"/>
                <w:sz w:val="24"/>
                <w:szCs w:val="24"/>
              </w:rPr>
            </w:pPr>
          </w:p>
        </w:tc>
        <w:tc>
          <w:tcPr>
            <w:tcW w:w="3827" w:type="dxa"/>
          </w:tcPr>
          <w:p w14:paraId="002769FF" w14:textId="77777777" w:rsidR="00B87A9B" w:rsidRPr="002569D2" w:rsidRDefault="00B87A9B" w:rsidP="00B9413F">
            <w:pPr>
              <w:pStyle w:val="Textebrut"/>
              <w:rPr>
                <w:rFonts w:ascii="Arial Narrow" w:hAnsi="Arial Narrow"/>
                <w:sz w:val="24"/>
                <w:szCs w:val="24"/>
              </w:rPr>
            </w:pPr>
          </w:p>
        </w:tc>
        <w:tc>
          <w:tcPr>
            <w:tcW w:w="1772" w:type="dxa"/>
          </w:tcPr>
          <w:p w14:paraId="031A0154" w14:textId="77777777" w:rsidR="00B87A9B" w:rsidRPr="002569D2" w:rsidRDefault="00B87A9B" w:rsidP="00B9413F">
            <w:pPr>
              <w:pStyle w:val="Textebrut"/>
              <w:rPr>
                <w:rFonts w:ascii="Arial Narrow" w:hAnsi="Arial Narrow"/>
                <w:sz w:val="24"/>
                <w:szCs w:val="24"/>
              </w:rPr>
            </w:pPr>
          </w:p>
        </w:tc>
      </w:tr>
    </w:tbl>
    <w:p w14:paraId="1779C623" w14:textId="77777777" w:rsidR="00B87A9B" w:rsidRPr="002569D2" w:rsidRDefault="00B87A9B" w:rsidP="00B87A9B">
      <w:pPr>
        <w:pStyle w:val="Textebrut"/>
        <w:rPr>
          <w:rFonts w:ascii="Arial Narrow" w:hAnsi="Arial Narrow"/>
          <w:sz w:val="24"/>
          <w:szCs w:val="24"/>
        </w:rPr>
      </w:pPr>
    </w:p>
    <w:p w14:paraId="35B2FE0D" w14:textId="77777777" w:rsidR="00B87A9B" w:rsidRPr="002569D2" w:rsidRDefault="00B87A9B" w:rsidP="00B87A9B">
      <w:pPr>
        <w:pStyle w:val="Textebrut"/>
        <w:rPr>
          <w:rFonts w:ascii="Arial Narrow" w:hAnsi="Arial Narrow"/>
          <w:sz w:val="24"/>
          <w:szCs w:val="24"/>
        </w:rPr>
      </w:pPr>
      <w:r w:rsidRPr="002569D2">
        <w:rPr>
          <w:rFonts w:ascii="Arial Narrow" w:hAnsi="Arial Narrow"/>
          <w:sz w:val="24"/>
          <w:szCs w:val="24"/>
        </w:rPr>
        <w:t>Fait le ............................................ À .................................................................................................</w:t>
      </w:r>
    </w:p>
    <w:p w14:paraId="2EC905F0" w14:textId="21755380" w:rsidR="00B87A9B" w:rsidRPr="002569D2" w:rsidRDefault="00B87A9B" w:rsidP="00B87A9B">
      <w:pPr>
        <w:pStyle w:val="Textebrut"/>
        <w:ind w:left="6381"/>
        <w:rPr>
          <w:rFonts w:ascii="Arial Narrow" w:hAnsi="Arial Narrow"/>
          <w:sz w:val="24"/>
          <w:szCs w:val="24"/>
        </w:rPr>
      </w:pPr>
      <w:r w:rsidRPr="002569D2">
        <w:rPr>
          <w:rFonts w:ascii="Arial Narrow" w:hAnsi="Arial Narrow"/>
          <w:sz w:val="24"/>
          <w:szCs w:val="24"/>
        </w:rPr>
        <w:t>Signature et Cachet de l</w:t>
      </w:r>
      <w:r w:rsidR="0075693E">
        <w:rPr>
          <w:rFonts w:ascii="Arial Narrow" w:hAnsi="Arial Narrow"/>
          <w:sz w:val="24"/>
          <w:szCs w:val="24"/>
        </w:rPr>
        <w:t>a structure</w:t>
      </w:r>
      <w:r w:rsidRPr="002569D2">
        <w:rPr>
          <w:rFonts w:ascii="Arial Narrow" w:hAnsi="Arial Narrow"/>
          <w:sz w:val="24"/>
          <w:szCs w:val="24"/>
        </w:rPr>
        <w:t xml:space="preserve"> </w:t>
      </w:r>
    </w:p>
    <w:p w14:paraId="2EB38345" w14:textId="371641CA" w:rsidR="00F84C10" w:rsidRDefault="00F84C10" w:rsidP="00B87A9B">
      <w:pPr>
        <w:pStyle w:val="Textebrut"/>
        <w:rPr>
          <w:rFonts w:ascii="Arial Narrow" w:hAnsi="Arial Narrow"/>
          <w:sz w:val="24"/>
          <w:szCs w:val="24"/>
        </w:rPr>
      </w:pPr>
    </w:p>
    <w:p w14:paraId="38AAB097" w14:textId="50230AA9" w:rsidR="004B47AB" w:rsidRPr="002569D2" w:rsidRDefault="004B47AB" w:rsidP="00B87A9B">
      <w:pPr>
        <w:pStyle w:val="Textebrut"/>
        <w:rPr>
          <w:rFonts w:ascii="Arial Narrow" w:hAnsi="Arial Narrow"/>
          <w:sz w:val="24"/>
          <w:szCs w:val="24"/>
        </w:rPr>
      </w:pPr>
    </w:p>
    <w:p w14:paraId="37BFAC8F" w14:textId="77777777"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Narrow" w:hAnsi="Arial Narrow"/>
          <w:b/>
          <w:sz w:val="24"/>
          <w:szCs w:val="24"/>
        </w:rPr>
      </w:pPr>
      <w:r w:rsidRPr="002569D2">
        <w:rPr>
          <w:rFonts w:ascii="Arial Narrow" w:hAnsi="Arial Narrow"/>
          <w:b/>
          <w:sz w:val="24"/>
          <w:szCs w:val="24"/>
        </w:rPr>
        <w:t xml:space="preserve">Attention </w:t>
      </w:r>
    </w:p>
    <w:p w14:paraId="4F4BB028" w14:textId="77777777" w:rsidR="00B87A9B" w:rsidRPr="002569D2" w:rsidRDefault="00B87A9B" w:rsidP="00B87A9B">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14:paraId="3183091F" w14:textId="74ADE271" w:rsidR="00631171" w:rsidRPr="0075693E" w:rsidRDefault="00362775" w:rsidP="004B47AB">
      <w:pPr>
        <w:rPr>
          <w:rFonts w:ascii="Arial Narrow" w:hAnsi="Arial Narrow"/>
          <w:b/>
          <w:color w:val="1F497D" w:themeColor="text2"/>
          <w:sz w:val="28"/>
          <w:szCs w:val="28"/>
        </w:rPr>
      </w:pPr>
      <w:r>
        <w:rPr>
          <w:rFonts w:ascii="Arial Narrow" w:hAnsi="Arial Narrow"/>
          <w:sz w:val="24"/>
          <w:szCs w:val="24"/>
        </w:rPr>
        <w:br w:type="page"/>
      </w:r>
      <w:bookmarkStart w:id="1" w:name="_GoBack"/>
      <w:bookmarkEnd w:id="1"/>
      <w:r w:rsidR="00631171" w:rsidRPr="0075693E">
        <w:rPr>
          <w:rFonts w:ascii="Arial Narrow" w:hAnsi="Arial Narrow"/>
          <w:b/>
          <w:color w:val="1F497D" w:themeColor="text2"/>
          <w:sz w:val="28"/>
          <w:szCs w:val="28"/>
        </w:rPr>
        <w:t>CHARTE D’ENGAGEMENT</w:t>
      </w:r>
    </w:p>
    <w:p w14:paraId="0B01C96D" w14:textId="77777777" w:rsidR="00631171" w:rsidRPr="0075693E" w:rsidRDefault="00631171" w:rsidP="00631171">
      <w:pPr>
        <w:pStyle w:val="Textebrut"/>
        <w:jc w:val="center"/>
        <w:rPr>
          <w:rFonts w:ascii="Arial Narrow" w:hAnsi="Arial Narrow"/>
          <w:b/>
          <w:color w:val="1F497D" w:themeColor="text2"/>
          <w:sz w:val="28"/>
          <w:szCs w:val="28"/>
        </w:rPr>
      </w:pPr>
    </w:p>
    <w:p w14:paraId="5E9901EF" w14:textId="77777777" w:rsidR="00631171" w:rsidRPr="0075693E" w:rsidRDefault="00631171" w:rsidP="0075693E">
      <w:pPr>
        <w:pStyle w:val="Textebrut"/>
        <w:jc w:val="both"/>
        <w:rPr>
          <w:rFonts w:ascii="Arial Narrow" w:hAnsi="Arial Narrow"/>
          <w:b/>
          <w:color w:val="1F497D" w:themeColor="text2"/>
          <w:sz w:val="28"/>
          <w:szCs w:val="28"/>
        </w:rPr>
      </w:pPr>
    </w:p>
    <w:p w14:paraId="2EEC1587" w14:textId="2830B586" w:rsidR="00631171" w:rsidRPr="0075693E" w:rsidRDefault="007E57B8" w:rsidP="0075693E">
      <w:pPr>
        <w:pStyle w:val="Textebrut"/>
        <w:jc w:val="both"/>
        <w:rPr>
          <w:rFonts w:ascii="Arial Narrow" w:hAnsi="Arial Narrow"/>
          <w:sz w:val="26"/>
          <w:szCs w:val="26"/>
        </w:rPr>
      </w:pPr>
      <w:r w:rsidRPr="0075693E">
        <w:rPr>
          <w:rFonts w:ascii="Arial Narrow" w:hAnsi="Arial Narrow"/>
          <w:sz w:val="26"/>
          <w:szCs w:val="26"/>
        </w:rPr>
        <w:t>En répondant à cet appel à projets égalité de Valenciennes Métropole, ma structure s’engage à suivre les formations proposées par la Communauté d’agglomération</w:t>
      </w:r>
      <w:r w:rsidR="0075693E" w:rsidRPr="0075693E">
        <w:rPr>
          <w:rFonts w:ascii="Arial Narrow" w:hAnsi="Arial Narrow"/>
          <w:sz w:val="26"/>
          <w:szCs w:val="26"/>
        </w:rPr>
        <w:t xml:space="preserve"> sur ce sujet et </w:t>
      </w:r>
      <w:r w:rsidRPr="0075693E">
        <w:rPr>
          <w:rFonts w:ascii="Arial Narrow" w:hAnsi="Arial Narrow"/>
          <w:sz w:val="26"/>
          <w:szCs w:val="26"/>
        </w:rPr>
        <w:t xml:space="preserve">à répondre à ses sollicitations de communication </w:t>
      </w:r>
      <w:r w:rsidR="0075693E" w:rsidRPr="0075693E">
        <w:rPr>
          <w:rFonts w:ascii="Arial Narrow" w:hAnsi="Arial Narrow"/>
          <w:sz w:val="26"/>
          <w:szCs w:val="26"/>
        </w:rPr>
        <w:t>afin de promouvoir</w:t>
      </w:r>
      <w:r w:rsidRPr="0075693E">
        <w:rPr>
          <w:rFonts w:ascii="Arial Narrow" w:hAnsi="Arial Narrow"/>
          <w:sz w:val="26"/>
          <w:szCs w:val="26"/>
        </w:rPr>
        <w:t xml:space="preserve"> l’appel à projets.</w:t>
      </w:r>
    </w:p>
    <w:p w14:paraId="0AF667EE" w14:textId="77777777" w:rsidR="0075693E" w:rsidRPr="0075693E" w:rsidRDefault="0075693E" w:rsidP="0075693E">
      <w:pPr>
        <w:pStyle w:val="Textebrut"/>
        <w:jc w:val="both"/>
        <w:rPr>
          <w:rFonts w:ascii="Arial Narrow" w:hAnsi="Arial Narrow"/>
          <w:sz w:val="26"/>
          <w:szCs w:val="26"/>
        </w:rPr>
      </w:pPr>
    </w:p>
    <w:p w14:paraId="1D591259" w14:textId="42453003" w:rsidR="007E57B8" w:rsidRPr="0075693E" w:rsidRDefault="007E57B8" w:rsidP="0075693E">
      <w:pPr>
        <w:pStyle w:val="Textebrut"/>
        <w:jc w:val="both"/>
        <w:rPr>
          <w:rFonts w:ascii="Arial Narrow" w:hAnsi="Arial Narrow"/>
          <w:sz w:val="26"/>
          <w:szCs w:val="26"/>
        </w:rPr>
      </w:pPr>
      <w:r w:rsidRPr="0075693E">
        <w:rPr>
          <w:rFonts w:ascii="Arial Narrow" w:hAnsi="Arial Narrow"/>
          <w:sz w:val="26"/>
          <w:szCs w:val="26"/>
        </w:rPr>
        <w:t>Par ailleurs, bien que l’appel à projets ne concerne pas le fonctionnement de la structure candidate, Valenciennes Métropole attend néanmoins de ladite structure qu’elle intègre les enjeux d’égalité femmes-hommes en interne, avec une recherche d</w:t>
      </w:r>
      <w:r w:rsidR="0075693E" w:rsidRPr="0075693E">
        <w:rPr>
          <w:rFonts w:ascii="Arial Narrow" w:hAnsi="Arial Narrow"/>
          <w:sz w:val="26"/>
          <w:szCs w:val="26"/>
        </w:rPr>
        <w:t>’exemplarité et d’amélioration continue sur ces sujets.</w:t>
      </w:r>
    </w:p>
    <w:p w14:paraId="32029E81" w14:textId="77777777" w:rsidR="00631171" w:rsidRPr="0075693E" w:rsidRDefault="00631171" w:rsidP="0075693E">
      <w:pPr>
        <w:pStyle w:val="Textebrut"/>
        <w:jc w:val="both"/>
        <w:rPr>
          <w:rFonts w:ascii="Arial Narrow" w:hAnsi="Arial Narrow"/>
          <w:b/>
          <w:color w:val="1F497D" w:themeColor="text2"/>
          <w:sz w:val="26"/>
          <w:szCs w:val="26"/>
        </w:rPr>
      </w:pPr>
    </w:p>
    <w:p w14:paraId="29879920" w14:textId="77777777" w:rsidR="00631171" w:rsidRPr="0075693E" w:rsidRDefault="00631171" w:rsidP="00631171">
      <w:pPr>
        <w:pStyle w:val="Textebrut"/>
        <w:jc w:val="center"/>
        <w:rPr>
          <w:rFonts w:ascii="Arial Narrow" w:hAnsi="Arial Narrow"/>
          <w:b/>
          <w:color w:val="1F497D" w:themeColor="text2"/>
          <w:sz w:val="26"/>
          <w:szCs w:val="26"/>
        </w:rPr>
      </w:pPr>
    </w:p>
    <w:p w14:paraId="520A276E" w14:textId="77777777" w:rsidR="00631171" w:rsidRPr="0075693E" w:rsidRDefault="00631171" w:rsidP="00631171">
      <w:pPr>
        <w:pStyle w:val="Textebrut"/>
        <w:jc w:val="center"/>
        <w:rPr>
          <w:rFonts w:ascii="Arial Narrow" w:hAnsi="Arial Narrow"/>
          <w:b/>
          <w:color w:val="1F497D" w:themeColor="text2"/>
          <w:sz w:val="26"/>
          <w:szCs w:val="26"/>
          <w:highlight w:val="yellow"/>
        </w:rPr>
      </w:pPr>
    </w:p>
    <w:p w14:paraId="1392A682" w14:textId="77777777" w:rsidR="00631171" w:rsidRDefault="00631171" w:rsidP="0075693E">
      <w:pPr>
        <w:pStyle w:val="Textebrut"/>
        <w:rPr>
          <w:rFonts w:ascii="Arial Narrow" w:hAnsi="Arial Narrow"/>
          <w:b/>
          <w:color w:val="1F497D" w:themeColor="text2"/>
          <w:sz w:val="28"/>
          <w:szCs w:val="28"/>
        </w:rPr>
      </w:pPr>
    </w:p>
    <w:p w14:paraId="7C0A8996" w14:textId="77777777" w:rsidR="00631171" w:rsidRDefault="00631171" w:rsidP="00631171">
      <w:pPr>
        <w:pStyle w:val="Textebrut"/>
        <w:jc w:val="center"/>
        <w:rPr>
          <w:rFonts w:ascii="Arial Narrow" w:hAnsi="Arial Narrow"/>
          <w:b/>
          <w:color w:val="1F497D" w:themeColor="text2"/>
          <w:sz w:val="28"/>
          <w:szCs w:val="28"/>
        </w:rPr>
      </w:pPr>
    </w:p>
    <w:p w14:paraId="3B4D40D2" w14:textId="77777777" w:rsidR="00631171" w:rsidRDefault="00631171" w:rsidP="00631171">
      <w:pPr>
        <w:pStyle w:val="Textebrut"/>
        <w:jc w:val="center"/>
        <w:rPr>
          <w:rFonts w:ascii="Arial Narrow" w:hAnsi="Arial Narrow"/>
          <w:b/>
          <w:color w:val="1F497D" w:themeColor="text2"/>
          <w:sz w:val="28"/>
          <w:szCs w:val="28"/>
        </w:rPr>
      </w:pPr>
    </w:p>
    <w:p w14:paraId="7E73510F" w14:textId="77777777" w:rsidR="0075693E" w:rsidRPr="002569D2" w:rsidRDefault="0075693E" w:rsidP="0075693E">
      <w:pPr>
        <w:pStyle w:val="Textebrut"/>
        <w:rPr>
          <w:rFonts w:ascii="Arial Narrow" w:hAnsi="Arial Narrow"/>
          <w:sz w:val="24"/>
          <w:szCs w:val="24"/>
        </w:rPr>
      </w:pPr>
      <w:r w:rsidRPr="002569D2">
        <w:rPr>
          <w:rFonts w:ascii="Arial Narrow" w:hAnsi="Arial Narrow"/>
          <w:sz w:val="24"/>
          <w:szCs w:val="24"/>
        </w:rPr>
        <w:t>Fait le ............................................ À .................................................................................................</w:t>
      </w:r>
    </w:p>
    <w:p w14:paraId="28F9AD41" w14:textId="2D66F247" w:rsidR="0075693E" w:rsidRPr="002569D2" w:rsidRDefault="0075693E" w:rsidP="0075693E">
      <w:pPr>
        <w:pStyle w:val="Textebrut"/>
        <w:ind w:left="6381"/>
        <w:rPr>
          <w:rFonts w:ascii="Arial Narrow" w:hAnsi="Arial Narrow"/>
          <w:sz w:val="24"/>
          <w:szCs w:val="24"/>
        </w:rPr>
      </w:pPr>
      <w:r w:rsidRPr="002569D2">
        <w:rPr>
          <w:rFonts w:ascii="Arial Narrow" w:hAnsi="Arial Narrow"/>
          <w:sz w:val="24"/>
          <w:szCs w:val="24"/>
        </w:rPr>
        <w:t>Signature et Cachet de l</w:t>
      </w:r>
      <w:r>
        <w:rPr>
          <w:rFonts w:ascii="Arial Narrow" w:hAnsi="Arial Narrow"/>
          <w:sz w:val="24"/>
          <w:szCs w:val="24"/>
        </w:rPr>
        <w:t>a structure</w:t>
      </w:r>
      <w:r w:rsidRPr="002569D2">
        <w:rPr>
          <w:rFonts w:ascii="Arial Narrow" w:hAnsi="Arial Narrow"/>
          <w:sz w:val="24"/>
          <w:szCs w:val="24"/>
        </w:rPr>
        <w:t xml:space="preserve"> </w:t>
      </w:r>
    </w:p>
    <w:p w14:paraId="0D785362" w14:textId="77777777" w:rsidR="0075693E" w:rsidRDefault="0075693E" w:rsidP="0075693E">
      <w:pPr>
        <w:pStyle w:val="Textebrut"/>
        <w:rPr>
          <w:rFonts w:ascii="Arial Narrow" w:hAnsi="Arial Narrow"/>
          <w:sz w:val="24"/>
          <w:szCs w:val="24"/>
        </w:rPr>
      </w:pPr>
    </w:p>
    <w:p w14:paraId="1DBC7F8C" w14:textId="77777777" w:rsidR="00631171" w:rsidRDefault="00631171" w:rsidP="00631171">
      <w:pPr>
        <w:pStyle w:val="Textebrut"/>
        <w:jc w:val="center"/>
        <w:rPr>
          <w:rFonts w:ascii="Arial Narrow" w:hAnsi="Arial Narrow"/>
          <w:b/>
          <w:color w:val="1F497D" w:themeColor="text2"/>
          <w:sz w:val="28"/>
          <w:szCs w:val="28"/>
        </w:rPr>
      </w:pPr>
    </w:p>
    <w:p w14:paraId="6375EDBB" w14:textId="77777777" w:rsidR="00631171" w:rsidRDefault="00631171" w:rsidP="00631171">
      <w:pPr>
        <w:pStyle w:val="Textebrut"/>
        <w:jc w:val="center"/>
        <w:rPr>
          <w:rFonts w:ascii="Arial Narrow" w:hAnsi="Arial Narrow"/>
          <w:b/>
          <w:color w:val="1F497D" w:themeColor="text2"/>
          <w:sz w:val="28"/>
          <w:szCs w:val="28"/>
        </w:rPr>
      </w:pPr>
    </w:p>
    <w:p w14:paraId="3E2E10E6" w14:textId="77777777" w:rsidR="00631171" w:rsidRDefault="00631171" w:rsidP="00631171">
      <w:pPr>
        <w:pStyle w:val="Textebrut"/>
        <w:jc w:val="center"/>
        <w:rPr>
          <w:rFonts w:ascii="Arial Narrow" w:hAnsi="Arial Narrow"/>
          <w:b/>
          <w:color w:val="1F497D" w:themeColor="text2"/>
          <w:sz w:val="28"/>
          <w:szCs w:val="28"/>
        </w:rPr>
      </w:pPr>
    </w:p>
    <w:p w14:paraId="084B2BF6" w14:textId="77777777" w:rsidR="00631171" w:rsidRDefault="00631171" w:rsidP="00631171">
      <w:pPr>
        <w:pStyle w:val="Textebrut"/>
        <w:jc w:val="center"/>
        <w:rPr>
          <w:rFonts w:ascii="Arial Narrow" w:hAnsi="Arial Narrow"/>
          <w:b/>
          <w:color w:val="1F497D" w:themeColor="text2"/>
          <w:sz w:val="28"/>
          <w:szCs w:val="28"/>
        </w:rPr>
      </w:pPr>
    </w:p>
    <w:p w14:paraId="46E23F21" w14:textId="77777777" w:rsidR="00631171" w:rsidRDefault="00631171" w:rsidP="00631171">
      <w:pPr>
        <w:pStyle w:val="Textebrut"/>
        <w:jc w:val="center"/>
        <w:rPr>
          <w:rFonts w:ascii="Arial Narrow" w:hAnsi="Arial Narrow"/>
          <w:b/>
          <w:color w:val="1F497D" w:themeColor="text2"/>
          <w:sz w:val="28"/>
          <w:szCs w:val="28"/>
        </w:rPr>
      </w:pPr>
    </w:p>
    <w:p w14:paraId="709CA8C1" w14:textId="77777777" w:rsidR="00631171" w:rsidRDefault="00631171" w:rsidP="00631171">
      <w:pPr>
        <w:pStyle w:val="Textebrut"/>
        <w:jc w:val="center"/>
        <w:rPr>
          <w:rFonts w:ascii="Arial Narrow" w:hAnsi="Arial Narrow"/>
          <w:b/>
          <w:color w:val="1F497D" w:themeColor="text2"/>
          <w:sz w:val="28"/>
          <w:szCs w:val="28"/>
        </w:rPr>
      </w:pPr>
    </w:p>
    <w:p w14:paraId="4502F72A" w14:textId="77777777" w:rsidR="00631171" w:rsidRDefault="00631171" w:rsidP="00631171">
      <w:pPr>
        <w:pStyle w:val="Textebrut"/>
        <w:jc w:val="center"/>
        <w:rPr>
          <w:rFonts w:ascii="Arial Narrow" w:hAnsi="Arial Narrow"/>
          <w:b/>
          <w:color w:val="1F497D" w:themeColor="text2"/>
          <w:sz w:val="28"/>
          <w:szCs w:val="28"/>
        </w:rPr>
      </w:pPr>
    </w:p>
    <w:p w14:paraId="1DD0D443" w14:textId="77777777" w:rsidR="00631171" w:rsidRDefault="00631171" w:rsidP="00631171">
      <w:pPr>
        <w:pStyle w:val="Textebrut"/>
        <w:jc w:val="center"/>
        <w:rPr>
          <w:rFonts w:ascii="Arial Narrow" w:hAnsi="Arial Narrow"/>
          <w:b/>
          <w:color w:val="1F497D" w:themeColor="text2"/>
          <w:sz w:val="28"/>
          <w:szCs w:val="28"/>
        </w:rPr>
      </w:pPr>
    </w:p>
    <w:p w14:paraId="6F6BC52F" w14:textId="77777777" w:rsidR="00631171" w:rsidRDefault="00631171" w:rsidP="00631171">
      <w:pPr>
        <w:pStyle w:val="Textebrut"/>
        <w:jc w:val="center"/>
        <w:rPr>
          <w:rFonts w:ascii="Arial Narrow" w:hAnsi="Arial Narrow"/>
          <w:b/>
          <w:sz w:val="28"/>
          <w:szCs w:val="28"/>
        </w:rPr>
      </w:pPr>
    </w:p>
    <w:p w14:paraId="14789AC8" w14:textId="77777777" w:rsidR="0066262E" w:rsidRDefault="0066262E" w:rsidP="00631171">
      <w:pPr>
        <w:pStyle w:val="Textebrut"/>
        <w:jc w:val="center"/>
        <w:rPr>
          <w:rFonts w:ascii="Arial Narrow" w:hAnsi="Arial Narrow"/>
          <w:b/>
          <w:sz w:val="28"/>
          <w:szCs w:val="28"/>
        </w:rPr>
      </w:pPr>
    </w:p>
    <w:p w14:paraId="71D6A420" w14:textId="77777777" w:rsidR="0066262E" w:rsidRDefault="0066262E" w:rsidP="00631171">
      <w:pPr>
        <w:pStyle w:val="Textebrut"/>
        <w:jc w:val="center"/>
        <w:rPr>
          <w:rFonts w:ascii="Arial Narrow" w:hAnsi="Arial Narrow"/>
          <w:b/>
          <w:sz w:val="28"/>
          <w:szCs w:val="28"/>
        </w:rPr>
      </w:pPr>
    </w:p>
    <w:p w14:paraId="526345AD" w14:textId="77777777" w:rsidR="0066262E" w:rsidRDefault="0066262E" w:rsidP="00631171">
      <w:pPr>
        <w:pStyle w:val="Textebrut"/>
        <w:jc w:val="center"/>
        <w:rPr>
          <w:rFonts w:ascii="Arial Narrow" w:hAnsi="Arial Narrow"/>
          <w:b/>
          <w:sz w:val="28"/>
          <w:szCs w:val="28"/>
        </w:rPr>
      </w:pPr>
    </w:p>
    <w:p w14:paraId="4574E6F9" w14:textId="77777777" w:rsidR="0066262E" w:rsidRDefault="0066262E" w:rsidP="00631171">
      <w:pPr>
        <w:pStyle w:val="Textebrut"/>
        <w:jc w:val="center"/>
        <w:rPr>
          <w:rFonts w:ascii="Arial Narrow" w:hAnsi="Arial Narrow"/>
          <w:b/>
          <w:sz w:val="28"/>
          <w:szCs w:val="28"/>
        </w:rPr>
      </w:pPr>
    </w:p>
    <w:p w14:paraId="30CDB23A" w14:textId="77777777" w:rsidR="0066262E" w:rsidRDefault="0066262E" w:rsidP="00631171">
      <w:pPr>
        <w:pStyle w:val="Textebrut"/>
        <w:jc w:val="center"/>
        <w:rPr>
          <w:rFonts w:ascii="Arial Narrow" w:hAnsi="Arial Narrow"/>
          <w:b/>
          <w:sz w:val="28"/>
          <w:szCs w:val="28"/>
        </w:rPr>
      </w:pPr>
    </w:p>
    <w:p w14:paraId="5E3B37C1" w14:textId="77777777" w:rsidR="0066262E" w:rsidRDefault="0066262E" w:rsidP="00631171">
      <w:pPr>
        <w:pStyle w:val="Textebrut"/>
        <w:jc w:val="center"/>
        <w:rPr>
          <w:rFonts w:ascii="Arial Narrow" w:hAnsi="Arial Narrow"/>
          <w:b/>
          <w:sz w:val="28"/>
          <w:szCs w:val="28"/>
        </w:rPr>
      </w:pPr>
    </w:p>
    <w:p w14:paraId="20D6DB67" w14:textId="77777777" w:rsidR="0066262E" w:rsidRDefault="0066262E" w:rsidP="00631171">
      <w:pPr>
        <w:pStyle w:val="Textebrut"/>
        <w:jc w:val="center"/>
        <w:rPr>
          <w:rFonts w:ascii="Arial Narrow" w:hAnsi="Arial Narrow"/>
          <w:b/>
          <w:sz w:val="28"/>
          <w:szCs w:val="28"/>
        </w:rPr>
      </w:pPr>
    </w:p>
    <w:p w14:paraId="6DABD4A8" w14:textId="77777777" w:rsidR="0066262E" w:rsidRDefault="0066262E" w:rsidP="00631171">
      <w:pPr>
        <w:pStyle w:val="Textebrut"/>
        <w:jc w:val="center"/>
        <w:rPr>
          <w:rFonts w:ascii="Arial Narrow" w:hAnsi="Arial Narrow"/>
          <w:b/>
          <w:sz w:val="28"/>
          <w:szCs w:val="28"/>
        </w:rPr>
      </w:pPr>
    </w:p>
    <w:p w14:paraId="740A33DA" w14:textId="77777777" w:rsidR="0066262E" w:rsidRDefault="0066262E" w:rsidP="00631171">
      <w:pPr>
        <w:pStyle w:val="Textebrut"/>
        <w:jc w:val="center"/>
        <w:rPr>
          <w:rFonts w:ascii="Arial Narrow" w:hAnsi="Arial Narrow"/>
          <w:b/>
          <w:sz w:val="28"/>
          <w:szCs w:val="28"/>
        </w:rPr>
      </w:pPr>
    </w:p>
    <w:p w14:paraId="46743818" w14:textId="77777777" w:rsidR="0066262E" w:rsidRDefault="0066262E" w:rsidP="00631171">
      <w:pPr>
        <w:pStyle w:val="Textebrut"/>
        <w:jc w:val="center"/>
        <w:rPr>
          <w:rFonts w:ascii="Arial Narrow" w:hAnsi="Arial Narrow"/>
          <w:b/>
          <w:sz w:val="28"/>
          <w:szCs w:val="28"/>
        </w:rPr>
      </w:pPr>
    </w:p>
    <w:p w14:paraId="7398BAF8" w14:textId="77777777" w:rsidR="0066262E" w:rsidRDefault="0066262E" w:rsidP="00631171">
      <w:pPr>
        <w:pStyle w:val="Textebrut"/>
        <w:jc w:val="center"/>
        <w:rPr>
          <w:rFonts w:ascii="Arial Narrow" w:hAnsi="Arial Narrow"/>
          <w:b/>
          <w:sz w:val="28"/>
          <w:szCs w:val="28"/>
        </w:rPr>
      </w:pPr>
    </w:p>
    <w:p w14:paraId="4549BC85" w14:textId="77777777" w:rsidR="0066262E" w:rsidRDefault="0066262E" w:rsidP="00631171">
      <w:pPr>
        <w:pStyle w:val="Textebrut"/>
        <w:jc w:val="center"/>
        <w:rPr>
          <w:rFonts w:ascii="Arial Narrow" w:hAnsi="Arial Narrow"/>
          <w:b/>
          <w:sz w:val="28"/>
          <w:szCs w:val="28"/>
        </w:rPr>
      </w:pPr>
    </w:p>
    <w:p w14:paraId="38D2210B" w14:textId="77777777" w:rsidR="0066262E" w:rsidRDefault="0066262E" w:rsidP="00631171">
      <w:pPr>
        <w:pStyle w:val="Textebrut"/>
        <w:jc w:val="center"/>
        <w:rPr>
          <w:rFonts w:ascii="Arial Narrow" w:hAnsi="Arial Narrow"/>
          <w:b/>
          <w:sz w:val="28"/>
          <w:szCs w:val="28"/>
        </w:rPr>
      </w:pPr>
    </w:p>
    <w:p w14:paraId="2CD43BB5" w14:textId="01878401" w:rsidR="00631171" w:rsidRDefault="00631171" w:rsidP="00631171">
      <w:pPr>
        <w:pStyle w:val="Textebrut"/>
        <w:jc w:val="both"/>
        <w:rPr>
          <w:rFonts w:ascii="Arial Narrow" w:hAnsi="Arial Narrow"/>
          <w:b/>
          <w:sz w:val="28"/>
          <w:szCs w:val="28"/>
        </w:rPr>
      </w:pPr>
    </w:p>
    <w:p w14:paraId="650354CF" w14:textId="77777777" w:rsidR="00631171" w:rsidRDefault="00631171">
      <w:pPr>
        <w:rPr>
          <w:rFonts w:ascii="Arial Narrow" w:hAnsi="Arial Narrow"/>
          <w:sz w:val="24"/>
          <w:szCs w:val="24"/>
        </w:rPr>
      </w:pPr>
    </w:p>
    <w:p w14:paraId="4BD98308" w14:textId="77777777" w:rsidR="00362775" w:rsidRPr="0008758B" w:rsidRDefault="00362775" w:rsidP="00362775">
      <w:pPr>
        <w:shd w:val="clear" w:color="auto" w:fill="4F81BD" w:themeFill="accent1"/>
        <w:spacing w:after="0"/>
        <w:jc w:val="both"/>
        <w:rPr>
          <w:rFonts w:ascii="Arial Narrow" w:hAnsi="Arial Narrow"/>
          <w:b/>
          <w:color w:val="FFFFFF" w:themeColor="background1"/>
        </w:rPr>
      </w:pPr>
      <w:r>
        <w:rPr>
          <w:rFonts w:ascii="Arial Narrow" w:hAnsi="Arial Narrow"/>
          <w:b/>
          <w:color w:val="FFFFFF" w:themeColor="background1"/>
        </w:rPr>
        <w:t>Pièces à joindre obligatoirement au dossier</w:t>
      </w:r>
    </w:p>
    <w:p w14:paraId="7284B114" w14:textId="77777777" w:rsidR="00A44DAC" w:rsidRDefault="00A44DAC" w:rsidP="00A44DAC">
      <w:pPr>
        <w:spacing w:after="0" w:line="240" w:lineRule="auto"/>
        <w:rPr>
          <w:rFonts w:ascii="Arial Narrow" w:hAnsi="Arial Narrow"/>
          <w:b/>
          <w:sz w:val="24"/>
          <w:szCs w:val="24"/>
          <w:u w:val="single"/>
        </w:rPr>
      </w:pPr>
    </w:p>
    <w:p w14:paraId="678A5109" w14:textId="77777777" w:rsidR="00A44DAC" w:rsidRPr="002569D2" w:rsidRDefault="00A44DAC" w:rsidP="00A44DAC">
      <w:pPr>
        <w:spacing w:after="0" w:line="240" w:lineRule="auto"/>
        <w:rPr>
          <w:rFonts w:ascii="Arial Narrow" w:hAnsi="Arial Narrow"/>
          <w:b/>
          <w:sz w:val="24"/>
          <w:szCs w:val="24"/>
          <w:u w:val="single"/>
        </w:rPr>
      </w:pPr>
      <w:r w:rsidRPr="002569D2">
        <w:rPr>
          <w:rFonts w:ascii="Arial Narrow" w:hAnsi="Arial Narrow"/>
          <w:b/>
          <w:sz w:val="24"/>
          <w:szCs w:val="24"/>
          <w:u w:val="single"/>
        </w:rPr>
        <w:t>Attention, seuls les dossiers complets seront traités.</w:t>
      </w:r>
    </w:p>
    <w:p w14:paraId="4053C161" w14:textId="77777777" w:rsidR="00A44DAC" w:rsidRPr="002569D2" w:rsidRDefault="00A44DAC" w:rsidP="00A44DAC">
      <w:pPr>
        <w:spacing w:after="0" w:line="240" w:lineRule="auto"/>
        <w:rPr>
          <w:rFonts w:ascii="Arial Narrow" w:hAnsi="Arial Narrow"/>
          <w:sz w:val="24"/>
          <w:szCs w:val="24"/>
        </w:rPr>
      </w:pPr>
    </w:p>
    <w:p w14:paraId="682E6A6C" w14:textId="77777777" w:rsidR="00A44DAC" w:rsidRPr="002569D2" w:rsidRDefault="00A44DAC" w:rsidP="00A44DAC">
      <w:pPr>
        <w:spacing w:after="0" w:line="240" w:lineRule="auto"/>
        <w:rPr>
          <w:rFonts w:ascii="Arial Narrow" w:hAnsi="Arial Narrow"/>
          <w:sz w:val="24"/>
          <w:szCs w:val="24"/>
        </w:rPr>
      </w:pPr>
    </w:p>
    <w:tbl>
      <w:tblPr>
        <w:tblStyle w:val="Grilledutableau"/>
        <w:tblW w:w="0" w:type="auto"/>
        <w:tblLook w:val="04A0" w:firstRow="1" w:lastRow="0" w:firstColumn="1" w:lastColumn="0" w:noHBand="0" w:noVBand="1"/>
      </w:tblPr>
      <w:tblGrid>
        <w:gridCol w:w="9631"/>
      </w:tblGrid>
      <w:tr w:rsidR="00A44DAC" w:rsidRPr="002569D2" w14:paraId="7A7AD163" w14:textId="77777777" w:rsidTr="00EA11B3">
        <w:tc>
          <w:tcPr>
            <w:tcW w:w="9631" w:type="dxa"/>
            <w:shd w:val="clear" w:color="auto" w:fill="D9D9D9" w:themeFill="background1" w:themeFillShade="D9"/>
          </w:tcPr>
          <w:p w14:paraId="57B59650" w14:textId="77777777" w:rsidR="00A44DAC" w:rsidRPr="002569D2" w:rsidRDefault="00A44DAC" w:rsidP="007B2DD4">
            <w:pPr>
              <w:jc w:val="center"/>
              <w:rPr>
                <w:rFonts w:ascii="Arial Narrow" w:hAnsi="Arial Narrow"/>
                <w:b/>
                <w:sz w:val="24"/>
                <w:szCs w:val="24"/>
              </w:rPr>
            </w:pPr>
            <w:r w:rsidRPr="002569D2">
              <w:rPr>
                <w:rFonts w:ascii="Arial Narrow" w:hAnsi="Arial Narrow"/>
                <w:b/>
                <w:sz w:val="24"/>
                <w:szCs w:val="24"/>
              </w:rPr>
              <w:t xml:space="preserve">Liste des pièces complémentaires à joindre obligatoirement </w:t>
            </w:r>
            <w:r>
              <w:rPr>
                <w:rFonts w:ascii="Arial Narrow" w:hAnsi="Arial Narrow"/>
                <w:b/>
                <w:sz w:val="24"/>
                <w:szCs w:val="24"/>
              </w:rPr>
              <w:t>au dossier</w:t>
            </w:r>
          </w:p>
          <w:p w14:paraId="6C54562C" w14:textId="77777777" w:rsidR="00A44DAC" w:rsidRPr="002569D2" w:rsidRDefault="00A44DAC" w:rsidP="007B2DD4">
            <w:pPr>
              <w:jc w:val="center"/>
              <w:rPr>
                <w:rFonts w:ascii="Arial Narrow" w:hAnsi="Arial Narrow"/>
                <w:b/>
                <w:sz w:val="24"/>
                <w:szCs w:val="24"/>
              </w:rPr>
            </w:pPr>
          </w:p>
        </w:tc>
      </w:tr>
      <w:tr w:rsidR="00A44DAC" w:rsidRPr="002569D2" w14:paraId="16AE2753" w14:textId="77777777" w:rsidTr="00EA11B3">
        <w:tc>
          <w:tcPr>
            <w:tcW w:w="9631" w:type="dxa"/>
          </w:tcPr>
          <w:p w14:paraId="5CA08F81" w14:textId="71502FF7" w:rsidR="00A44DAC" w:rsidRPr="00A5058C" w:rsidRDefault="00A44DAC" w:rsidP="00A44DAC">
            <w:pPr>
              <w:pStyle w:val="Paragraphedeliste"/>
              <w:numPr>
                <w:ilvl w:val="0"/>
                <w:numId w:val="9"/>
              </w:numPr>
              <w:rPr>
                <w:rFonts w:ascii="Arial Narrow" w:hAnsi="Arial Narrow"/>
                <w:sz w:val="24"/>
                <w:szCs w:val="24"/>
              </w:rPr>
            </w:pPr>
            <w:r>
              <w:rPr>
                <w:rFonts w:ascii="Arial Narrow" w:hAnsi="Arial Narrow"/>
                <w:sz w:val="24"/>
                <w:szCs w:val="24"/>
              </w:rPr>
              <w:t xml:space="preserve">Le dossier complété entièrement </w:t>
            </w:r>
          </w:p>
        </w:tc>
      </w:tr>
      <w:tr w:rsidR="00A44DAC" w:rsidRPr="002569D2" w14:paraId="00A00354" w14:textId="77777777" w:rsidTr="00EA11B3">
        <w:tc>
          <w:tcPr>
            <w:tcW w:w="9631" w:type="dxa"/>
          </w:tcPr>
          <w:p w14:paraId="2B5BED01" w14:textId="151C0FF3" w:rsidR="00A44DAC" w:rsidRPr="00A5058C" w:rsidRDefault="00A44DAC" w:rsidP="00A5058C">
            <w:pPr>
              <w:pStyle w:val="Paragraphedeliste"/>
              <w:numPr>
                <w:ilvl w:val="0"/>
                <w:numId w:val="9"/>
              </w:numPr>
              <w:rPr>
                <w:rFonts w:ascii="Arial Narrow" w:hAnsi="Arial Narrow"/>
                <w:sz w:val="24"/>
                <w:szCs w:val="24"/>
              </w:rPr>
            </w:pPr>
            <w:r w:rsidRPr="002569D2">
              <w:rPr>
                <w:rFonts w:ascii="Arial Narrow" w:hAnsi="Arial Narrow"/>
                <w:sz w:val="24"/>
                <w:szCs w:val="24"/>
              </w:rPr>
              <w:t>Une lettre de demande de subvention faisant apparaître le montant de la subvention et le montant du budget prévisionnel du projet.</w:t>
            </w:r>
          </w:p>
        </w:tc>
      </w:tr>
      <w:tr w:rsidR="00A44DAC" w:rsidRPr="002569D2" w14:paraId="5FCEE9E8" w14:textId="77777777" w:rsidTr="00EA11B3">
        <w:tc>
          <w:tcPr>
            <w:tcW w:w="9631" w:type="dxa"/>
          </w:tcPr>
          <w:p w14:paraId="0F9EF2A2" w14:textId="19162E84" w:rsidR="00A44DAC" w:rsidRPr="00A5058C" w:rsidRDefault="00A44DAC" w:rsidP="007B2DD4">
            <w:pPr>
              <w:pStyle w:val="Paragraphedeliste"/>
              <w:numPr>
                <w:ilvl w:val="0"/>
                <w:numId w:val="9"/>
              </w:numPr>
              <w:rPr>
                <w:rFonts w:ascii="Arial Narrow" w:hAnsi="Arial Narrow"/>
                <w:sz w:val="24"/>
                <w:szCs w:val="24"/>
              </w:rPr>
            </w:pPr>
            <w:r>
              <w:rPr>
                <w:rFonts w:ascii="Arial Narrow" w:hAnsi="Arial Narrow"/>
                <w:sz w:val="24"/>
                <w:szCs w:val="24"/>
              </w:rPr>
              <w:t>Statuts de la structure</w:t>
            </w:r>
          </w:p>
        </w:tc>
      </w:tr>
      <w:tr w:rsidR="00A44DAC" w:rsidRPr="002569D2" w14:paraId="2E8C1849" w14:textId="77777777" w:rsidTr="00EA11B3">
        <w:tc>
          <w:tcPr>
            <w:tcW w:w="9631" w:type="dxa"/>
          </w:tcPr>
          <w:p w14:paraId="6401A7B8" w14:textId="407DA388" w:rsidR="00A44DAC" w:rsidRPr="00A5058C" w:rsidRDefault="00EA11B3" w:rsidP="007B2DD4">
            <w:pPr>
              <w:pStyle w:val="Paragraphedeliste"/>
              <w:numPr>
                <w:ilvl w:val="0"/>
                <w:numId w:val="9"/>
              </w:numPr>
              <w:rPr>
                <w:rFonts w:ascii="Arial Narrow" w:hAnsi="Arial Narrow"/>
                <w:sz w:val="24"/>
                <w:szCs w:val="24"/>
              </w:rPr>
            </w:pPr>
            <w:r w:rsidRPr="00A5058C">
              <w:rPr>
                <w:rFonts w:ascii="Arial Narrow" w:hAnsi="Arial Narrow"/>
                <w:sz w:val="24"/>
                <w:szCs w:val="24"/>
              </w:rPr>
              <w:t>Un RIB ou un RIP de la structure</w:t>
            </w:r>
            <w:r w:rsidR="00A44DAC" w:rsidRPr="00A5058C">
              <w:rPr>
                <w:rFonts w:ascii="Arial Narrow" w:hAnsi="Arial Narrow"/>
                <w:sz w:val="24"/>
                <w:szCs w:val="24"/>
              </w:rPr>
              <w:t xml:space="preserve">, portant une adresse correspondant à celle du n° SIRET </w:t>
            </w:r>
            <w:r w:rsidRPr="00A5058C">
              <w:rPr>
                <w:rFonts w:ascii="Arial Narrow" w:hAnsi="Arial Narrow"/>
                <w:sz w:val="24"/>
                <w:szCs w:val="24"/>
              </w:rPr>
              <w:t>(le cas échéant)</w:t>
            </w:r>
          </w:p>
        </w:tc>
      </w:tr>
      <w:tr w:rsidR="00A44DAC" w:rsidRPr="002569D2" w14:paraId="0509EBA5" w14:textId="77777777" w:rsidTr="00EA11B3">
        <w:tc>
          <w:tcPr>
            <w:tcW w:w="9631" w:type="dxa"/>
          </w:tcPr>
          <w:p w14:paraId="5813A766" w14:textId="3C0BEBF7" w:rsidR="00A44DAC" w:rsidRPr="00A5058C" w:rsidRDefault="00A44DAC" w:rsidP="007B2DD4">
            <w:pPr>
              <w:pStyle w:val="Paragraphedeliste"/>
              <w:numPr>
                <w:ilvl w:val="0"/>
                <w:numId w:val="9"/>
              </w:numPr>
              <w:rPr>
                <w:rFonts w:ascii="Arial Narrow" w:hAnsi="Arial Narrow"/>
                <w:sz w:val="24"/>
                <w:szCs w:val="24"/>
              </w:rPr>
            </w:pPr>
            <w:r w:rsidRPr="00A5058C">
              <w:rPr>
                <w:rFonts w:ascii="Arial Narrow" w:hAnsi="Arial Narrow"/>
                <w:sz w:val="24"/>
                <w:szCs w:val="24"/>
              </w:rPr>
              <w:t>Liste des membres de l’organe de gouvernance (en précisant la présence d’élus</w:t>
            </w:r>
            <w:r w:rsidR="00D71DFB" w:rsidRPr="00A5058C">
              <w:rPr>
                <w:rFonts w:ascii="Arial Narrow" w:hAnsi="Arial Narrow"/>
                <w:sz w:val="24"/>
                <w:szCs w:val="24"/>
              </w:rPr>
              <w:t>/élues</w:t>
            </w:r>
            <w:r w:rsidRPr="00A5058C">
              <w:rPr>
                <w:rFonts w:ascii="Arial Narrow" w:hAnsi="Arial Narrow"/>
                <w:sz w:val="24"/>
                <w:szCs w:val="24"/>
              </w:rPr>
              <w:t xml:space="preserve"> de Valenciennes Métropole le cas échéant)</w:t>
            </w:r>
          </w:p>
        </w:tc>
      </w:tr>
    </w:tbl>
    <w:p w14:paraId="68A1C885" w14:textId="77777777" w:rsidR="00A44DAC" w:rsidRPr="002569D2" w:rsidRDefault="00A44DAC" w:rsidP="00A44DAC">
      <w:pPr>
        <w:spacing w:after="0" w:line="240" w:lineRule="auto"/>
        <w:rPr>
          <w:rFonts w:ascii="Arial Narrow" w:hAnsi="Arial Narrow"/>
          <w:sz w:val="24"/>
          <w:szCs w:val="24"/>
        </w:rPr>
      </w:pPr>
    </w:p>
    <w:p w14:paraId="21967D45" w14:textId="77777777" w:rsidR="00A44DAC" w:rsidRDefault="00A44DAC" w:rsidP="00A44DAC">
      <w:pPr>
        <w:spacing w:after="0"/>
        <w:rPr>
          <w:rFonts w:ascii="Arial Narrow" w:hAnsi="Arial Narrow"/>
          <w:sz w:val="24"/>
          <w:szCs w:val="24"/>
        </w:rPr>
      </w:pPr>
      <w:r>
        <w:rPr>
          <w:rFonts w:ascii="Arial Narrow" w:hAnsi="Arial Narrow"/>
          <w:sz w:val="24"/>
          <w:szCs w:val="24"/>
        </w:rPr>
        <w:t>Tout document complémenta</w:t>
      </w:r>
      <w:r w:rsidR="0066262E">
        <w:rPr>
          <w:rFonts w:ascii="Arial Narrow" w:hAnsi="Arial Narrow"/>
          <w:sz w:val="24"/>
          <w:szCs w:val="24"/>
        </w:rPr>
        <w:t>ire mettant en valeur le projet</w:t>
      </w:r>
      <w:r>
        <w:rPr>
          <w:rFonts w:ascii="Arial Narrow" w:hAnsi="Arial Narrow"/>
          <w:sz w:val="24"/>
          <w:szCs w:val="24"/>
        </w:rPr>
        <w:t xml:space="preserve"> pourra être annexé au dossier de candidature.</w:t>
      </w:r>
    </w:p>
    <w:p w14:paraId="25508993" w14:textId="77777777" w:rsidR="00A44DAC" w:rsidRDefault="00A44DAC" w:rsidP="00A44DAC">
      <w:pPr>
        <w:spacing w:after="0"/>
        <w:rPr>
          <w:rFonts w:ascii="Arial Narrow" w:hAnsi="Arial Narrow"/>
          <w:sz w:val="24"/>
          <w:szCs w:val="24"/>
        </w:rPr>
      </w:pPr>
    </w:p>
    <w:p w14:paraId="1DBA8726" w14:textId="77777777" w:rsidR="003F5874" w:rsidRDefault="003F5874" w:rsidP="00B87A9B">
      <w:pPr>
        <w:rPr>
          <w:rFonts w:ascii="Arial Narrow" w:hAnsi="Arial Narrow"/>
          <w:b/>
          <w:sz w:val="28"/>
          <w:szCs w:val="28"/>
        </w:rPr>
      </w:pPr>
    </w:p>
    <w:p w14:paraId="17DF7FDE" w14:textId="77777777" w:rsidR="00362775" w:rsidRDefault="00362775">
      <w:pPr>
        <w:rPr>
          <w:rFonts w:ascii="Arial Narrow" w:hAnsi="Arial Narrow"/>
          <w:sz w:val="24"/>
          <w:szCs w:val="24"/>
        </w:rPr>
      </w:pPr>
    </w:p>
    <w:sectPr w:rsidR="00362775" w:rsidSect="00105AF9">
      <w:footerReference w:type="default" r:id="rId12"/>
      <w:pgSz w:w="11907" w:h="16839" w:code="9"/>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6EF13" w14:textId="77777777" w:rsidR="007F2F47" w:rsidRDefault="007F2F47" w:rsidP="003F5874">
      <w:pPr>
        <w:spacing w:after="0" w:line="240" w:lineRule="auto"/>
      </w:pPr>
      <w:r>
        <w:separator/>
      </w:r>
    </w:p>
  </w:endnote>
  <w:endnote w:type="continuationSeparator" w:id="0">
    <w:p w14:paraId="3FEBB055" w14:textId="77777777" w:rsidR="007F2F47" w:rsidRDefault="007F2F47" w:rsidP="003F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09366"/>
      <w:docPartObj>
        <w:docPartGallery w:val="Page Numbers (Bottom of Page)"/>
        <w:docPartUnique/>
      </w:docPartObj>
    </w:sdtPr>
    <w:sdtEndPr/>
    <w:sdtContent>
      <w:p w14:paraId="4847B0A1" w14:textId="2BF487E7" w:rsidR="007F2F47" w:rsidRDefault="007F2F47">
        <w:pPr>
          <w:pStyle w:val="Pieddepage"/>
          <w:jc w:val="right"/>
        </w:pPr>
        <w:r>
          <w:fldChar w:fldCharType="begin"/>
        </w:r>
        <w:r>
          <w:instrText>PAGE   \* MERGEFORMAT</w:instrText>
        </w:r>
        <w:r>
          <w:fldChar w:fldCharType="separate"/>
        </w:r>
        <w:r w:rsidR="004B47AB">
          <w:rPr>
            <w:noProof/>
          </w:rPr>
          <w:t>2</w:t>
        </w:r>
        <w:r>
          <w:fldChar w:fldCharType="end"/>
        </w:r>
      </w:p>
    </w:sdtContent>
  </w:sdt>
  <w:p w14:paraId="014FFA97" w14:textId="77777777" w:rsidR="007F2F47" w:rsidRDefault="007F2F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EA22C" w14:textId="77777777" w:rsidR="007F2F47" w:rsidRDefault="007F2F47" w:rsidP="003F5874">
      <w:pPr>
        <w:spacing w:after="0" w:line="240" w:lineRule="auto"/>
      </w:pPr>
      <w:r>
        <w:separator/>
      </w:r>
    </w:p>
  </w:footnote>
  <w:footnote w:type="continuationSeparator" w:id="0">
    <w:p w14:paraId="7AD62DB6" w14:textId="77777777" w:rsidR="007F2F47" w:rsidRDefault="007F2F47" w:rsidP="003F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121"/>
    <w:multiLevelType w:val="hybridMultilevel"/>
    <w:tmpl w:val="81B8F824"/>
    <w:lvl w:ilvl="0" w:tplc="A02C4E26">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 w15:restartNumberingAfterBreak="0">
    <w:nsid w:val="06B62C59"/>
    <w:multiLevelType w:val="multilevel"/>
    <w:tmpl w:val="24BCB0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861A7"/>
    <w:multiLevelType w:val="multilevel"/>
    <w:tmpl w:val="38C8D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A4834"/>
    <w:multiLevelType w:val="hybridMultilevel"/>
    <w:tmpl w:val="81E6D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A20EBF"/>
    <w:multiLevelType w:val="hybridMultilevel"/>
    <w:tmpl w:val="E528AFF2"/>
    <w:lvl w:ilvl="0" w:tplc="9E966A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DB5E52"/>
    <w:multiLevelType w:val="hybridMultilevel"/>
    <w:tmpl w:val="5B72A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8651D0"/>
    <w:multiLevelType w:val="multilevel"/>
    <w:tmpl w:val="CA0C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941D34"/>
    <w:multiLevelType w:val="hybridMultilevel"/>
    <w:tmpl w:val="6D84D354"/>
    <w:lvl w:ilvl="0" w:tplc="A02C4E26">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E7D1320"/>
    <w:multiLevelType w:val="hybridMultilevel"/>
    <w:tmpl w:val="6972C576"/>
    <w:lvl w:ilvl="0" w:tplc="C7D6FACE">
      <w:start w:val="1"/>
      <w:numFmt w:val="bullet"/>
      <w:lvlText w:val="-"/>
      <w:lvlJc w:val="left"/>
      <w:pPr>
        <w:ind w:left="1069" w:hanging="360"/>
      </w:pPr>
      <w:rPr>
        <w:rFonts w:ascii="Arial Narrow" w:eastAsiaTheme="minorHAnsi" w:hAnsi="Arial Narrow" w:cstheme="minorBid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40E2706C"/>
    <w:multiLevelType w:val="multilevel"/>
    <w:tmpl w:val="623AD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6D6C97"/>
    <w:multiLevelType w:val="multilevel"/>
    <w:tmpl w:val="4A061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B2245B"/>
    <w:multiLevelType w:val="hybridMultilevel"/>
    <w:tmpl w:val="F728587C"/>
    <w:lvl w:ilvl="0" w:tplc="169A83BA">
      <w:start w:val="1"/>
      <w:numFmt w:val="bullet"/>
      <w:lvlText w:val="•"/>
      <w:lvlJc w:val="left"/>
      <w:pPr>
        <w:tabs>
          <w:tab w:val="num" w:pos="720"/>
        </w:tabs>
        <w:ind w:left="720" w:hanging="360"/>
      </w:pPr>
      <w:rPr>
        <w:rFonts w:ascii="Arial" w:hAnsi="Arial" w:hint="default"/>
      </w:rPr>
    </w:lvl>
    <w:lvl w:ilvl="1" w:tplc="E1786EF4" w:tentative="1">
      <w:start w:val="1"/>
      <w:numFmt w:val="bullet"/>
      <w:lvlText w:val="•"/>
      <w:lvlJc w:val="left"/>
      <w:pPr>
        <w:tabs>
          <w:tab w:val="num" w:pos="1440"/>
        </w:tabs>
        <w:ind w:left="1440" w:hanging="360"/>
      </w:pPr>
      <w:rPr>
        <w:rFonts w:ascii="Arial" w:hAnsi="Arial" w:hint="default"/>
      </w:rPr>
    </w:lvl>
    <w:lvl w:ilvl="2" w:tplc="F288FD38" w:tentative="1">
      <w:start w:val="1"/>
      <w:numFmt w:val="bullet"/>
      <w:lvlText w:val="•"/>
      <w:lvlJc w:val="left"/>
      <w:pPr>
        <w:tabs>
          <w:tab w:val="num" w:pos="2160"/>
        </w:tabs>
        <w:ind w:left="2160" w:hanging="360"/>
      </w:pPr>
      <w:rPr>
        <w:rFonts w:ascii="Arial" w:hAnsi="Arial" w:hint="default"/>
      </w:rPr>
    </w:lvl>
    <w:lvl w:ilvl="3" w:tplc="EB2A6818" w:tentative="1">
      <w:start w:val="1"/>
      <w:numFmt w:val="bullet"/>
      <w:lvlText w:val="•"/>
      <w:lvlJc w:val="left"/>
      <w:pPr>
        <w:tabs>
          <w:tab w:val="num" w:pos="2880"/>
        </w:tabs>
        <w:ind w:left="2880" w:hanging="360"/>
      </w:pPr>
      <w:rPr>
        <w:rFonts w:ascii="Arial" w:hAnsi="Arial" w:hint="default"/>
      </w:rPr>
    </w:lvl>
    <w:lvl w:ilvl="4" w:tplc="D00A897E" w:tentative="1">
      <w:start w:val="1"/>
      <w:numFmt w:val="bullet"/>
      <w:lvlText w:val="•"/>
      <w:lvlJc w:val="left"/>
      <w:pPr>
        <w:tabs>
          <w:tab w:val="num" w:pos="3600"/>
        </w:tabs>
        <w:ind w:left="3600" w:hanging="360"/>
      </w:pPr>
      <w:rPr>
        <w:rFonts w:ascii="Arial" w:hAnsi="Arial" w:hint="default"/>
      </w:rPr>
    </w:lvl>
    <w:lvl w:ilvl="5" w:tplc="4830CA54" w:tentative="1">
      <w:start w:val="1"/>
      <w:numFmt w:val="bullet"/>
      <w:lvlText w:val="•"/>
      <w:lvlJc w:val="left"/>
      <w:pPr>
        <w:tabs>
          <w:tab w:val="num" w:pos="4320"/>
        </w:tabs>
        <w:ind w:left="4320" w:hanging="360"/>
      </w:pPr>
      <w:rPr>
        <w:rFonts w:ascii="Arial" w:hAnsi="Arial" w:hint="default"/>
      </w:rPr>
    </w:lvl>
    <w:lvl w:ilvl="6" w:tplc="8FF07B1A" w:tentative="1">
      <w:start w:val="1"/>
      <w:numFmt w:val="bullet"/>
      <w:lvlText w:val="•"/>
      <w:lvlJc w:val="left"/>
      <w:pPr>
        <w:tabs>
          <w:tab w:val="num" w:pos="5040"/>
        </w:tabs>
        <w:ind w:left="5040" w:hanging="360"/>
      </w:pPr>
      <w:rPr>
        <w:rFonts w:ascii="Arial" w:hAnsi="Arial" w:hint="default"/>
      </w:rPr>
    </w:lvl>
    <w:lvl w:ilvl="7" w:tplc="0B786EAA" w:tentative="1">
      <w:start w:val="1"/>
      <w:numFmt w:val="bullet"/>
      <w:lvlText w:val="•"/>
      <w:lvlJc w:val="left"/>
      <w:pPr>
        <w:tabs>
          <w:tab w:val="num" w:pos="5760"/>
        </w:tabs>
        <w:ind w:left="5760" w:hanging="360"/>
      </w:pPr>
      <w:rPr>
        <w:rFonts w:ascii="Arial" w:hAnsi="Arial" w:hint="default"/>
      </w:rPr>
    </w:lvl>
    <w:lvl w:ilvl="8" w:tplc="EE8E7A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103908"/>
    <w:multiLevelType w:val="multilevel"/>
    <w:tmpl w:val="33B27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061A1B"/>
    <w:multiLevelType w:val="hybridMultilevel"/>
    <w:tmpl w:val="5D4E0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F604B7"/>
    <w:multiLevelType w:val="hybridMultilevel"/>
    <w:tmpl w:val="DB76B74E"/>
    <w:lvl w:ilvl="0" w:tplc="327AEE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4C670F"/>
    <w:multiLevelType w:val="hybridMultilevel"/>
    <w:tmpl w:val="ECE801F2"/>
    <w:lvl w:ilvl="0" w:tplc="C7D6FACE">
      <w:start w:val="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2C107B"/>
    <w:multiLevelType w:val="hybridMultilevel"/>
    <w:tmpl w:val="CEEE1226"/>
    <w:lvl w:ilvl="0" w:tplc="49325DE0">
      <w:numFmt w:val="bullet"/>
      <w:lvlText w:val="-"/>
      <w:lvlJc w:val="left"/>
      <w:pPr>
        <w:ind w:left="720" w:hanging="360"/>
      </w:pPr>
      <w:rPr>
        <w:rFonts w:ascii="Arial Narrow" w:eastAsiaTheme="minorHAnsi" w:hAnsi="Arial Narrow"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1E4672"/>
    <w:multiLevelType w:val="hybridMultilevel"/>
    <w:tmpl w:val="8BCECD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F152266"/>
    <w:multiLevelType w:val="hybridMultilevel"/>
    <w:tmpl w:val="491E74EC"/>
    <w:lvl w:ilvl="0" w:tplc="1212B21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37D61"/>
    <w:multiLevelType w:val="hybridMultilevel"/>
    <w:tmpl w:val="95FA1B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FA76F2"/>
    <w:multiLevelType w:val="hybridMultilevel"/>
    <w:tmpl w:val="C644D612"/>
    <w:lvl w:ilvl="0" w:tplc="C7D6FACE">
      <w:start w:val="1"/>
      <w:numFmt w:val="bullet"/>
      <w:lvlText w:val="-"/>
      <w:lvlJc w:val="left"/>
      <w:pPr>
        <w:ind w:left="1004" w:hanging="360"/>
      </w:pPr>
      <w:rPr>
        <w:rFonts w:ascii="Arial Narrow" w:eastAsiaTheme="minorHAnsi" w:hAnsi="Arial Narrow"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4"/>
  </w:num>
  <w:num w:numId="2">
    <w:abstractNumId w:val="18"/>
  </w:num>
  <w:num w:numId="3">
    <w:abstractNumId w:val="6"/>
  </w:num>
  <w:num w:numId="4">
    <w:abstractNumId w:val="9"/>
  </w:num>
  <w:num w:numId="5">
    <w:abstractNumId w:val="10"/>
  </w:num>
  <w:num w:numId="6">
    <w:abstractNumId w:val="2"/>
  </w:num>
  <w:num w:numId="7">
    <w:abstractNumId w:val="1"/>
  </w:num>
  <w:num w:numId="8">
    <w:abstractNumId w:val="12"/>
  </w:num>
  <w:num w:numId="9">
    <w:abstractNumId w:val="19"/>
  </w:num>
  <w:num w:numId="10">
    <w:abstractNumId w:val="13"/>
  </w:num>
  <w:num w:numId="11">
    <w:abstractNumId w:val="5"/>
  </w:num>
  <w:num w:numId="12">
    <w:abstractNumId w:val="3"/>
  </w:num>
  <w:num w:numId="13">
    <w:abstractNumId w:val="14"/>
  </w:num>
  <w:num w:numId="14">
    <w:abstractNumId w:val="17"/>
  </w:num>
  <w:num w:numId="15">
    <w:abstractNumId w:val="8"/>
  </w:num>
  <w:num w:numId="16">
    <w:abstractNumId w:val="20"/>
  </w:num>
  <w:num w:numId="17">
    <w:abstractNumId w:val="15"/>
  </w:num>
  <w:num w:numId="18">
    <w:abstractNumId w:val="0"/>
  </w:num>
  <w:num w:numId="19">
    <w:abstractNumId w:val="7"/>
  </w:num>
  <w:num w:numId="20">
    <w:abstractNumId w:val="11"/>
  </w:num>
  <w:num w:numId="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74"/>
    <w:rsid w:val="00001491"/>
    <w:rsid w:val="000445DE"/>
    <w:rsid w:val="00073E3C"/>
    <w:rsid w:val="00084CDD"/>
    <w:rsid w:val="00093048"/>
    <w:rsid w:val="000B4DD5"/>
    <w:rsid w:val="000B78F4"/>
    <w:rsid w:val="000D7C7A"/>
    <w:rsid w:val="00105AF9"/>
    <w:rsid w:val="00111E96"/>
    <w:rsid w:val="001137F4"/>
    <w:rsid w:val="0013158C"/>
    <w:rsid w:val="00133309"/>
    <w:rsid w:val="0014685D"/>
    <w:rsid w:val="00150DE8"/>
    <w:rsid w:val="00166575"/>
    <w:rsid w:val="001672C7"/>
    <w:rsid w:val="001751FB"/>
    <w:rsid w:val="00193ABF"/>
    <w:rsid w:val="00194612"/>
    <w:rsid w:val="00196B7C"/>
    <w:rsid w:val="001A710F"/>
    <w:rsid w:val="001C540F"/>
    <w:rsid w:val="001D7B73"/>
    <w:rsid w:val="001F23BA"/>
    <w:rsid w:val="00202CC5"/>
    <w:rsid w:val="002153D5"/>
    <w:rsid w:val="00283585"/>
    <w:rsid w:val="002C4B3A"/>
    <w:rsid w:val="002D5A47"/>
    <w:rsid w:val="002F6BA1"/>
    <w:rsid w:val="00342E1E"/>
    <w:rsid w:val="0035119C"/>
    <w:rsid w:val="00362775"/>
    <w:rsid w:val="003A199C"/>
    <w:rsid w:val="003A5F5C"/>
    <w:rsid w:val="003A7BD6"/>
    <w:rsid w:val="003B7396"/>
    <w:rsid w:val="003D2DD0"/>
    <w:rsid w:val="003D5ABA"/>
    <w:rsid w:val="003F5874"/>
    <w:rsid w:val="0040679C"/>
    <w:rsid w:val="004171CE"/>
    <w:rsid w:val="004303A9"/>
    <w:rsid w:val="0044460C"/>
    <w:rsid w:val="00451078"/>
    <w:rsid w:val="00451CA6"/>
    <w:rsid w:val="00465578"/>
    <w:rsid w:val="00465C25"/>
    <w:rsid w:val="004A3683"/>
    <w:rsid w:val="004A59F4"/>
    <w:rsid w:val="004B47AB"/>
    <w:rsid w:val="004C26E5"/>
    <w:rsid w:val="004E2A82"/>
    <w:rsid w:val="00527B9B"/>
    <w:rsid w:val="00531634"/>
    <w:rsid w:val="00552C65"/>
    <w:rsid w:val="005712CA"/>
    <w:rsid w:val="00574480"/>
    <w:rsid w:val="00577DFE"/>
    <w:rsid w:val="00582727"/>
    <w:rsid w:val="005913F9"/>
    <w:rsid w:val="005937E9"/>
    <w:rsid w:val="005A7F3A"/>
    <w:rsid w:val="005B11D1"/>
    <w:rsid w:val="005C758C"/>
    <w:rsid w:val="005D516B"/>
    <w:rsid w:val="005D7FC5"/>
    <w:rsid w:val="005E70B9"/>
    <w:rsid w:val="00600987"/>
    <w:rsid w:val="00631171"/>
    <w:rsid w:val="00656C10"/>
    <w:rsid w:val="0066262E"/>
    <w:rsid w:val="00662F9C"/>
    <w:rsid w:val="006865BF"/>
    <w:rsid w:val="00691DDB"/>
    <w:rsid w:val="006920FD"/>
    <w:rsid w:val="006C7CC2"/>
    <w:rsid w:val="006D620E"/>
    <w:rsid w:val="006E484E"/>
    <w:rsid w:val="006E56D4"/>
    <w:rsid w:val="00701C36"/>
    <w:rsid w:val="007106E1"/>
    <w:rsid w:val="007128F2"/>
    <w:rsid w:val="007138AA"/>
    <w:rsid w:val="00722173"/>
    <w:rsid w:val="0075693E"/>
    <w:rsid w:val="007913B4"/>
    <w:rsid w:val="007B2DD4"/>
    <w:rsid w:val="007C1956"/>
    <w:rsid w:val="007E57B8"/>
    <w:rsid w:val="007F2F47"/>
    <w:rsid w:val="007F547D"/>
    <w:rsid w:val="007F73B9"/>
    <w:rsid w:val="0082038C"/>
    <w:rsid w:val="00822374"/>
    <w:rsid w:val="00834AF1"/>
    <w:rsid w:val="00835D3A"/>
    <w:rsid w:val="00837E65"/>
    <w:rsid w:val="0085168A"/>
    <w:rsid w:val="00852E4F"/>
    <w:rsid w:val="008873CF"/>
    <w:rsid w:val="008A0313"/>
    <w:rsid w:val="008C2299"/>
    <w:rsid w:val="008D13B6"/>
    <w:rsid w:val="008D5F68"/>
    <w:rsid w:val="008E1A87"/>
    <w:rsid w:val="008E53D2"/>
    <w:rsid w:val="008F38C7"/>
    <w:rsid w:val="00901968"/>
    <w:rsid w:val="00903958"/>
    <w:rsid w:val="009072B8"/>
    <w:rsid w:val="00916FCA"/>
    <w:rsid w:val="00926766"/>
    <w:rsid w:val="00934442"/>
    <w:rsid w:val="00936C70"/>
    <w:rsid w:val="0095724C"/>
    <w:rsid w:val="0097444E"/>
    <w:rsid w:val="00977B9A"/>
    <w:rsid w:val="009A729A"/>
    <w:rsid w:val="009C2855"/>
    <w:rsid w:val="009D6F28"/>
    <w:rsid w:val="009F459D"/>
    <w:rsid w:val="00A14FB9"/>
    <w:rsid w:val="00A16D3D"/>
    <w:rsid w:val="00A2309D"/>
    <w:rsid w:val="00A44DAC"/>
    <w:rsid w:val="00A47890"/>
    <w:rsid w:val="00A5058C"/>
    <w:rsid w:val="00A80262"/>
    <w:rsid w:val="00A85C22"/>
    <w:rsid w:val="00AA29BF"/>
    <w:rsid w:val="00AA4F5A"/>
    <w:rsid w:val="00AA675F"/>
    <w:rsid w:val="00AE10AA"/>
    <w:rsid w:val="00AE13F7"/>
    <w:rsid w:val="00AE3F90"/>
    <w:rsid w:val="00AF2D7E"/>
    <w:rsid w:val="00B10AAA"/>
    <w:rsid w:val="00B15CAC"/>
    <w:rsid w:val="00B222F2"/>
    <w:rsid w:val="00B85BED"/>
    <w:rsid w:val="00B87A9B"/>
    <w:rsid w:val="00B9413F"/>
    <w:rsid w:val="00BA58B2"/>
    <w:rsid w:val="00BB2A5D"/>
    <w:rsid w:val="00BB40FE"/>
    <w:rsid w:val="00BD4CAC"/>
    <w:rsid w:val="00C015A3"/>
    <w:rsid w:val="00C03FEF"/>
    <w:rsid w:val="00C367E4"/>
    <w:rsid w:val="00C4520D"/>
    <w:rsid w:val="00C56B71"/>
    <w:rsid w:val="00C72B0C"/>
    <w:rsid w:val="00C81626"/>
    <w:rsid w:val="00C9187D"/>
    <w:rsid w:val="00C94B3E"/>
    <w:rsid w:val="00CA1318"/>
    <w:rsid w:val="00CC0476"/>
    <w:rsid w:val="00CC657F"/>
    <w:rsid w:val="00CD1790"/>
    <w:rsid w:val="00D20E1F"/>
    <w:rsid w:val="00D34B23"/>
    <w:rsid w:val="00D451BD"/>
    <w:rsid w:val="00D477F5"/>
    <w:rsid w:val="00D60049"/>
    <w:rsid w:val="00D71DFB"/>
    <w:rsid w:val="00D8067B"/>
    <w:rsid w:val="00D83A9F"/>
    <w:rsid w:val="00DC0B51"/>
    <w:rsid w:val="00DC51C0"/>
    <w:rsid w:val="00E15FF0"/>
    <w:rsid w:val="00E43459"/>
    <w:rsid w:val="00E45418"/>
    <w:rsid w:val="00E5633F"/>
    <w:rsid w:val="00E60A80"/>
    <w:rsid w:val="00E632D1"/>
    <w:rsid w:val="00E7513C"/>
    <w:rsid w:val="00EA11B3"/>
    <w:rsid w:val="00EA623B"/>
    <w:rsid w:val="00EA6A57"/>
    <w:rsid w:val="00EC1629"/>
    <w:rsid w:val="00ED521F"/>
    <w:rsid w:val="00EE63E1"/>
    <w:rsid w:val="00F0297A"/>
    <w:rsid w:val="00F1233C"/>
    <w:rsid w:val="00F167AB"/>
    <w:rsid w:val="00F20CA3"/>
    <w:rsid w:val="00F27BFC"/>
    <w:rsid w:val="00F30631"/>
    <w:rsid w:val="00F37F94"/>
    <w:rsid w:val="00F46230"/>
    <w:rsid w:val="00F84C10"/>
    <w:rsid w:val="00F868CC"/>
    <w:rsid w:val="00FA1BAB"/>
    <w:rsid w:val="00FA3671"/>
    <w:rsid w:val="00FA78B8"/>
    <w:rsid w:val="00FB3093"/>
    <w:rsid w:val="00FC5E39"/>
    <w:rsid w:val="00FF5822"/>
    <w:rsid w:val="00FF70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BA46E"/>
  <w15:docId w15:val="{D621EC2B-8750-4E8F-A714-F7D27B5C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790"/>
  </w:style>
  <w:style w:type="paragraph" w:styleId="Titre1">
    <w:name w:val="heading 1"/>
    <w:basedOn w:val="Normal"/>
    <w:link w:val="Titre1Car"/>
    <w:uiPriority w:val="9"/>
    <w:qFormat/>
    <w:rsid w:val="00AE13F7"/>
    <w:pPr>
      <w:spacing w:before="100" w:beforeAutospacing="1" w:after="100" w:afterAutospacing="1" w:line="240" w:lineRule="auto"/>
      <w:outlineLvl w:val="0"/>
    </w:pPr>
    <w:rPr>
      <w:rFonts w:ascii="Times New Roman" w:eastAsia="Times New Roman" w:hAnsi="Times New Roman" w:cs="Times New Roman"/>
      <w:b/>
      <w:bCs/>
      <w:color w:val="365F91"/>
      <w:kern w:val="36"/>
      <w:sz w:val="48"/>
      <w:szCs w:val="48"/>
      <w:lang w:eastAsia="fr-FR"/>
    </w:rPr>
  </w:style>
  <w:style w:type="paragraph" w:styleId="Titre2">
    <w:name w:val="heading 2"/>
    <w:basedOn w:val="Normal"/>
    <w:link w:val="Titre2Car"/>
    <w:uiPriority w:val="9"/>
    <w:qFormat/>
    <w:rsid w:val="00AE13F7"/>
    <w:pPr>
      <w:spacing w:before="100" w:beforeAutospacing="1" w:after="100" w:afterAutospacing="1" w:line="240" w:lineRule="auto"/>
      <w:outlineLvl w:val="1"/>
    </w:pPr>
    <w:rPr>
      <w:rFonts w:ascii="Times New Roman" w:eastAsia="Times New Roman" w:hAnsi="Times New Roman" w:cs="Times New Roman"/>
      <w:b/>
      <w:bCs/>
      <w:color w:val="4F81BD"/>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874"/>
    <w:pPr>
      <w:ind w:left="720"/>
      <w:contextualSpacing/>
    </w:pPr>
  </w:style>
  <w:style w:type="paragraph" w:styleId="En-tte">
    <w:name w:val="header"/>
    <w:basedOn w:val="Normal"/>
    <w:link w:val="En-tteCar"/>
    <w:uiPriority w:val="99"/>
    <w:unhideWhenUsed/>
    <w:rsid w:val="003F5874"/>
    <w:pPr>
      <w:tabs>
        <w:tab w:val="center" w:pos="4536"/>
        <w:tab w:val="right" w:pos="9072"/>
      </w:tabs>
      <w:spacing w:after="0" w:line="240" w:lineRule="auto"/>
    </w:pPr>
  </w:style>
  <w:style w:type="character" w:customStyle="1" w:styleId="En-tteCar">
    <w:name w:val="En-tête Car"/>
    <w:basedOn w:val="Policepardfaut"/>
    <w:link w:val="En-tte"/>
    <w:uiPriority w:val="99"/>
    <w:rsid w:val="003F5874"/>
  </w:style>
  <w:style w:type="paragraph" w:styleId="Pieddepage">
    <w:name w:val="footer"/>
    <w:basedOn w:val="Normal"/>
    <w:link w:val="PieddepageCar"/>
    <w:uiPriority w:val="99"/>
    <w:unhideWhenUsed/>
    <w:rsid w:val="003F58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874"/>
  </w:style>
  <w:style w:type="character" w:styleId="Lienhypertexte">
    <w:name w:val="Hyperlink"/>
    <w:basedOn w:val="Policepardfaut"/>
    <w:uiPriority w:val="99"/>
    <w:unhideWhenUsed/>
    <w:rsid w:val="006920FD"/>
    <w:rPr>
      <w:color w:val="0000FF" w:themeColor="hyperlink"/>
      <w:u w:val="single"/>
    </w:rPr>
  </w:style>
  <w:style w:type="paragraph" w:styleId="Textedebulles">
    <w:name w:val="Balloon Text"/>
    <w:basedOn w:val="Normal"/>
    <w:link w:val="TextedebullesCar"/>
    <w:uiPriority w:val="99"/>
    <w:semiHidden/>
    <w:unhideWhenUsed/>
    <w:rsid w:val="003A5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F5C"/>
    <w:rPr>
      <w:rFonts w:ascii="Tahoma" w:hAnsi="Tahoma" w:cs="Tahoma"/>
      <w:sz w:val="16"/>
      <w:szCs w:val="16"/>
    </w:rPr>
  </w:style>
  <w:style w:type="table" w:customStyle="1" w:styleId="Grilledutableau1">
    <w:name w:val="Grille du tableau1"/>
    <w:basedOn w:val="TableauNormal"/>
    <w:next w:val="Grilledutableau"/>
    <w:uiPriority w:val="59"/>
    <w:rsid w:val="00E4345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59"/>
    <w:rsid w:val="00E4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93048"/>
    <w:rPr>
      <w:color w:val="808080"/>
    </w:rPr>
  </w:style>
  <w:style w:type="paragraph" w:styleId="Notedebasdepage">
    <w:name w:val="footnote text"/>
    <w:basedOn w:val="Normal"/>
    <w:link w:val="NotedebasdepageCar"/>
    <w:uiPriority w:val="99"/>
    <w:semiHidden/>
    <w:unhideWhenUsed/>
    <w:rsid w:val="00202C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2CC5"/>
    <w:rPr>
      <w:sz w:val="20"/>
      <w:szCs w:val="20"/>
    </w:rPr>
  </w:style>
  <w:style w:type="character" w:styleId="Appelnotedebasdep">
    <w:name w:val="footnote reference"/>
    <w:uiPriority w:val="99"/>
    <w:semiHidden/>
    <w:unhideWhenUsed/>
    <w:rsid w:val="00202CC5"/>
    <w:rPr>
      <w:vertAlign w:val="superscript"/>
    </w:rPr>
  </w:style>
  <w:style w:type="character" w:customStyle="1" w:styleId="Titre1Car">
    <w:name w:val="Titre 1 Car"/>
    <w:basedOn w:val="Policepardfaut"/>
    <w:link w:val="Titre1"/>
    <w:uiPriority w:val="9"/>
    <w:rsid w:val="00AE13F7"/>
    <w:rPr>
      <w:rFonts w:ascii="Times New Roman" w:eastAsia="Times New Roman" w:hAnsi="Times New Roman" w:cs="Times New Roman"/>
      <w:b/>
      <w:bCs/>
      <w:color w:val="365F91"/>
      <w:kern w:val="36"/>
      <w:sz w:val="48"/>
      <w:szCs w:val="48"/>
      <w:lang w:eastAsia="fr-FR"/>
    </w:rPr>
  </w:style>
  <w:style w:type="character" w:customStyle="1" w:styleId="Titre2Car">
    <w:name w:val="Titre 2 Car"/>
    <w:basedOn w:val="Policepardfaut"/>
    <w:link w:val="Titre2"/>
    <w:uiPriority w:val="9"/>
    <w:rsid w:val="00AE13F7"/>
    <w:rPr>
      <w:rFonts w:ascii="Times New Roman" w:eastAsia="Times New Roman" w:hAnsi="Times New Roman" w:cs="Times New Roman"/>
      <w:b/>
      <w:bCs/>
      <w:color w:val="4F81BD"/>
      <w:sz w:val="36"/>
      <w:szCs w:val="36"/>
      <w:lang w:eastAsia="fr-FR"/>
    </w:rPr>
  </w:style>
  <w:style w:type="numbering" w:customStyle="1" w:styleId="Aucuneliste1">
    <w:name w:val="Aucune liste1"/>
    <w:next w:val="Aucuneliste"/>
    <w:uiPriority w:val="99"/>
    <w:semiHidden/>
    <w:unhideWhenUsed/>
    <w:rsid w:val="00AE13F7"/>
  </w:style>
  <w:style w:type="paragraph" w:customStyle="1" w:styleId="sdfootnote-western">
    <w:name w:val="sdfootnote-western"/>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jk">
    <w:name w:val="sdfootnote-cjk"/>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dfootnote-ctl">
    <w:name w:val="sdfootnote-ctl"/>
    <w:basedOn w:val="Normal"/>
    <w:rsid w:val="00AE13F7"/>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E13F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rsid w:val="00B87A9B"/>
    <w:pPr>
      <w:spacing w:after="0" w:line="240" w:lineRule="auto"/>
    </w:pPr>
    <w:rPr>
      <w:rFonts w:ascii="Courier New" w:eastAsia="Times New Roman" w:hAnsi="Courier New" w:cs="Arial Narrow"/>
      <w:sz w:val="20"/>
      <w:szCs w:val="20"/>
      <w:lang w:eastAsia="fr-FR"/>
    </w:rPr>
  </w:style>
  <w:style w:type="character" w:customStyle="1" w:styleId="TextebrutCar">
    <w:name w:val="Texte brut Car"/>
    <w:basedOn w:val="Policepardfaut"/>
    <w:link w:val="Textebrut"/>
    <w:rsid w:val="00B87A9B"/>
    <w:rPr>
      <w:rFonts w:ascii="Courier New" w:eastAsia="Times New Roman" w:hAnsi="Courier New" w:cs="Arial Narrow"/>
      <w:sz w:val="20"/>
      <w:szCs w:val="20"/>
      <w:lang w:eastAsia="fr-FR"/>
    </w:rPr>
  </w:style>
  <w:style w:type="character" w:styleId="Marquedecommentaire">
    <w:name w:val="annotation reference"/>
    <w:basedOn w:val="Policepardfaut"/>
    <w:uiPriority w:val="99"/>
    <w:semiHidden/>
    <w:unhideWhenUsed/>
    <w:rsid w:val="008F38C7"/>
    <w:rPr>
      <w:sz w:val="16"/>
      <w:szCs w:val="16"/>
    </w:rPr>
  </w:style>
  <w:style w:type="paragraph" w:styleId="Commentaire">
    <w:name w:val="annotation text"/>
    <w:basedOn w:val="Normal"/>
    <w:link w:val="CommentaireCar"/>
    <w:uiPriority w:val="99"/>
    <w:semiHidden/>
    <w:unhideWhenUsed/>
    <w:rsid w:val="008F38C7"/>
    <w:pPr>
      <w:spacing w:line="240" w:lineRule="auto"/>
    </w:pPr>
    <w:rPr>
      <w:sz w:val="20"/>
      <w:szCs w:val="20"/>
    </w:rPr>
  </w:style>
  <w:style w:type="character" w:customStyle="1" w:styleId="CommentaireCar">
    <w:name w:val="Commentaire Car"/>
    <w:basedOn w:val="Policepardfaut"/>
    <w:link w:val="Commentaire"/>
    <w:uiPriority w:val="99"/>
    <w:semiHidden/>
    <w:rsid w:val="008F38C7"/>
    <w:rPr>
      <w:sz w:val="20"/>
      <w:szCs w:val="20"/>
    </w:rPr>
  </w:style>
  <w:style w:type="paragraph" w:styleId="Objetducommentaire">
    <w:name w:val="annotation subject"/>
    <w:basedOn w:val="Commentaire"/>
    <w:next w:val="Commentaire"/>
    <w:link w:val="ObjetducommentaireCar"/>
    <w:uiPriority w:val="99"/>
    <w:semiHidden/>
    <w:unhideWhenUsed/>
    <w:rsid w:val="008F38C7"/>
    <w:rPr>
      <w:b/>
      <w:bCs/>
    </w:rPr>
  </w:style>
  <w:style w:type="character" w:customStyle="1" w:styleId="ObjetducommentaireCar">
    <w:name w:val="Objet du commentaire Car"/>
    <w:basedOn w:val="CommentaireCar"/>
    <w:link w:val="Objetducommentaire"/>
    <w:uiPriority w:val="99"/>
    <w:semiHidden/>
    <w:rsid w:val="008F38C7"/>
    <w:rPr>
      <w:b/>
      <w:bCs/>
      <w:sz w:val="20"/>
      <w:szCs w:val="20"/>
    </w:rPr>
  </w:style>
  <w:style w:type="paragraph" w:styleId="Rvision">
    <w:name w:val="Revision"/>
    <w:hidden/>
    <w:uiPriority w:val="99"/>
    <w:semiHidden/>
    <w:rsid w:val="00F37F94"/>
    <w:pPr>
      <w:spacing w:after="0" w:line="240" w:lineRule="auto"/>
    </w:pPr>
  </w:style>
  <w:style w:type="table" w:customStyle="1" w:styleId="TableNormal">
    <w:name w:val="Table Normal"/>
    <w:uiPriority w:val="2"/>
    <w:semiHidden/>
    <w:unhideWhenUsed/>
    <w:qFormat/>
    <w:rsid w:val="005B11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11D1"/>
    <w:pPr>
      <w:widowControl w:val="0"/>
      <w:spacing w:after="0" w:line="240" w:lineRule="auto"/>
    </w:pPr>
    <w:rPr>
      <w:lang w:val="en-US"/>
    </w:rPr>
  </w:style>
  <w:style w:type="paragraph" w:customStyle="1" w:styleId="Standard">
    <w:name w:val="Standard"/>
    <w:rsid w:val="00701C3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5418">
      <w:bodyDiv w:val="1"/>
      <w:marLeft w:val="0"/>
      <w:marRight w:val="0"/>
      <w:marTop w:val="0"/>
      <w:marBottom w:val="0"/>
      <w:divBdr>
        <w:top w:val="none" w:sz="0" w:space="0" w:color="auto"/>
        <w:left w:val="none" w:sz="0" w:space="0" w:color="auto"/>
        <w:bottom w:val="none" w:sz="0" w:space="0" w:color="auto"/>
        <w:right w:val="none" w:sz="0" w:space="0" w:color="auto"/>
      </w:divBdr>
    </w:div>
    <w:div w:id="338823457">
      <w:bodyDiv w:val="1"/>
      <w:marLeft w:val="0"/>
      <w:marRight w:val="0"/>
      <w:marTop w:val="0"/>
      <w:marBottom w:val="0"/>
      <w:divBdr>
        <w:top w:val="none" w:sz="0" w:space="0" w:color="auto"/>
        <w:left w:val="none" w:sz="0" w:space="0" w:color="auto"/>
        <w:bottom w:val="none" w:sz="0" w:space="0" w:color="auto"/>
        <w:right w:val="none" w:sz="0" w:space="0" w:color="auto"/>
      </w:divBdr>
      <w:divsChild>
        <w:div w:id="1876193863">
          <w:marLeft w:val="547"/>
          <w:marRight w:val="0"/>
          <w:marTop w:val="0"/>
          <w:marBottom w:val="0"/>
          <w:divBdr>
            <w:top w:val="none" w:sz="0" w:space="0" w:color="auto"/>
            <w:left w:val="none" w:sz="0" w:space="0" w:color="auto"/>
            <w:bottom w:val="none" w:sz="0" w:space="0" w:color="auto"/>
            <w:right w:val="none" w:sz="0" w:space="0" w:color="auto"/>
          </w:divBdr>
        </w:div>
        <w:div w:id="678042684">
          <w:marLeft w:val="547"/>
          <w:marRight w:val="0"/>
          <w:marTop w:val="0"/>
          <w:marBottom w:val="0"/>
          <w:divBdr>
            <w:top w:val="none" w:sz="0" w:space="0" w:color="auto"/>
            <w:left w:val="none" w:sz="0" w:space="0" w:color="auto"/>
            <w:bottom w:val="none" w:sz="0" w:space="0" w:color="auto"/>
            <w:right w:val="none" w:sz="0" w:space="0" w:color="auto"/>
          </w:divBdr>
        </w:div>
        <w:div w:id="1721827763">
          <w:marLeft w:val="547"/>
          <w:marRight w:val="0"/>
          <w:marTop w:val="0"/>
          <w:marBottom w:val="0"/>
          <w:divBdr>
            <w:top w:val="none" w:sz="0" w:space="0" w:color="auto"/>
            <w:left w:val="none" w:sz="0" w:space="0" w:color="auto"/>
            <w:bottom w:val="none" w:sz="0" w:space="0" w:color="auto"/>
            <w:right w:val="none" w:sz="0" w:space="0" w:color="auto"/>
          </w:divBdr>
        </w:div>
        <w:div w:id="225841670">
          <w:marLeft w:val="547"/>
          <w:marRight w:val="0"/>
          <w:marTop w:val="0"/>
          <w:marBottom w:val="0"/>
          <w:divBdr>
            <w:top w:val="none" w:sz="0" w:space="0" w:color="auto"/>
            <w:left w:val="none" w:sz="0" w:space="0" w:color="auto"/>
            <w:bottom w:val="none" w:sz="0" w:space="0" w:color="auto"/>
            <w:right w:val="none" w:sz="0" w:space="0" w:color="auto"/>
          </w:divBdr>
        </w:div>
        <w:div w:id="1647003822">
          <w:marLeft w:val="547"/>
          <w:marRight w:val="0"/>
          <w:marTop w:val="0"/>
          <w:marBottom w:val="0"/>
          <w:divBdr>
            <w:top w:val="none" w:sz="0" w:space="0" w:color="auto"/>
            <w:left w:val="none" w:sz="0" w:space="0" w:color="auto"/>
            <w:bottom w:val="none" w:sz="0" w:space="0" w:color="auto"/>
            <w:right w:val="none" w:sz="0" w:space="0" w:color="auto"/>
          </w:divBdr>
        </w:div>
        <w:div w:id="433984864">
          <w:marLeft w:val="547"/>
          <w:marRight w:val="0"/>
          <w:marTop w:val="0"/>
          <w:marBottom w:val="0"/>
          <w:divBdr>
            <w:top w:val="none" w:sz="0" w:space="0" w:color="auto"/>
            <w:left w:val="none" w:sz="0" w:space="0" w:color="auto"/>
            <w:bottom w:val="none" w:sz="0" w:space="0" w:color="auto"/>
            <w:right w:val="none" w:sz="0" w:space="0" w:color="auto"/>
          </w:divBdr>
        </w:div>
      </w:divsChild>
    </w:div>
    <w:div w:id="459342285">
      <w:bodyDiv w:val="1"/>
      <w:marLeft w:val="0"/>
      <w:marRight w:val="0"/>
      <w:marTop w:val="0"/>
      <w:marBottom w:val="0"/>
      <w:divBdr>
        <w:top w:val="none" w:sz="0" w:space="0" w:color="auto"/>
        <w:left w:val="none" w:sz="0" w:space="0" w:color="auto"/>
        <w:bottom w:val="none" w:sz="0" w:space="0" w:color="auto"/>
        <w:right w:val="none" w:sz="0" w:space="0" w:color="auto"/>
      </w:divBdr>
      <w:divsChild>
        <w:div w:id="714280268">
          <w:marLeft w:val="0"/>
          <w:marRight w:val="0"/>
          <w:marTop w:val="0"/>
          <w:marBottom w:val="0"/>
          <w:divBdr>
            <w:top w:val="none" w:sz="0" w:space="0" w:color="auto"/>
            <w:left w:val="none" w:sz="0" w:space="0" w:color="auto"/>
            <w:bottom w:val="none" w:sz="0" w:space="0" w:color="auto"/>
            <w:right w:val="none" w:sz="0" w:space="0" w:color="auto"/>
          </w:divBdr>
          <w:divsChild>
            <w:div w:id="1998880373">
              <w:marLeft w:val="0"/>
              <w:marRight w:val="0"/>
              <w:marTop w:val="0"/>
              <w:marBottom w:val="0"/>
              <w:divBdr>
                <w:top w:val="none" w:sz="0" w:space="0" w:color="auto"/>
                <w:left w:val="none" w:sz="0" w:space="0" w:color="auto"/>
                <w:bottom w:val="none" w:sz="0" w:space="0" w:color="auto"/>
                <w:right w:val="none" w:sz="0" w:space="0" w:color="auto"/>
              </w:divBdr>
            </w:div>
            <w:div w:id="116608172">
              <w:marLeft w:val="0"/>
              <w:marRight w:val="0"/>
              <w:marTop w:val="0"/>
              <w:marBottom w:val="0"/>
              <w:divBdr>
                <w:top w:val="none" w:sz="0" w:space="0" w:color="auto"/>
                <w:left w:val="none" w:sz="0" w:space="0" w:color="auto"/>
                <w:bottom w:val="none" w:sz="0" w:space="0" w:color="auto"/>
                <w:right w:val="none" w:sz="0" w:space="0" w:color="auto"/>
              </w:divBdr>
            </w:div>
            <w:div w:id="2014798537">
              <w:marLeft w:val="0"/>
              <w:marRight w:val="0"/>
              <w:marTop w:val="0"/>
              <w:marBottom w:val="0"/>
              <w:divBdr>
                <w:top w:val="none" w:sz="0" w:space="0" w:color="auto"/>
                <w:left w:val="none" w:sz="0" w:space="0" w:color="auto"/>
                <w:bottom w:val="none" w:sz="0" w:space="0" w:color="auto"/>
                <w:right w:val="none" w:sz="0" w:space="0" w:color="auto"/>
              </w:divBdr>
            </w:div>
            <w:div w:id="1741126484">
              <w:marLeft w:val="0"/>
              <w:marRight w:val="0"/>
              <w:marTop w:val="0"/>
              <w:marBottom w:val="0"/>
              <w:divBdr>
                <w:top w:val="none" w:sz="0" w:space="0" w:color="auto"/>
                <w:left w:val="none" w:sz="0" w:space="0" w:color="auto"/>
                <w:bottom w:val="none" w:sz="0" w:space="0" w:color="auto"/>
                <w:right w:val="none" w:sz="0" w:space="0" w:color="auto"/>
              </w:divBdr>
            </w:div>
            <w:div w:id="2033530284">
              <w:marLeft w:val="0"/>
              <w:marRight w:val="0"/>
              <w:marTop w:val="0"/>
              <w:marBottom w:val="0"/>
              <w:divBdr>
                <w:top w:val="none" w:sz="0" w:space="0" w:color="auto"/>
                <w:left w:val="none" w:sz="0" w:space="0" w:color="auto"/>
                <w:bottom w:val="none" w:sz="0" w:space="0" w:color="auto"/>
                <w:right w:val="none" w:sz="0" w:space="0" w:color="auto"/>
              </w:divBdr>
            </w:div>
            <w:div w:id="372584368">
              <w:marLeft w:val="0"/>
              <w:marRight w:val="0"/>
              <w:marTop w:val="0"/>
              <w:marBottom w:val="0"/>
              <w:divBdr>
                <w:top w:val="none" w:sz="0" w:space="0" w:color="auto"/>
                <w:left w:val="none" w:sz="0" w:space="0" w:color="auto"/>
                <w:bottom w:val="none" w:sz="0" w:space="0" w:color="auto"/>
                <w:right w:val="none" w:sz="0" w:space="0" w:color="auto"/>
              </w:divBdr>
            </w:div>
            <w:div w:id="345517215">
              <w:marLeft w:val="0"/>
              <w:marRight w:val="0"/>
              <w:marTop w:val="0"/>
              <w:marBottom w:val="0"/>
              <w:divBdr>
                <w:top w:val="none" w:sz="0" w:space="0" w:color="auto"/>
                <w:left w:val="none" w:sz="0" w:space="0" w:color="auto"/>
                <w:bottom w:val="none" w:sz="0" w:space="0" w:color="auto"/>
                <w:right w:val="none" w:sz="0" w:space="0" w:color="auto"/>
              </w:divBdr>
            </w:div>
            <w:div w:id="1418096159">
              <w:marLeft w:val="0"/>
              <w:marRight w:val="0"/>
              <w:marTop w:val="0"/>
              <w:marBottom w:val="0"/>
              <w:divBdr>
                <w:top w:val="none" w:sz="0" w:space="0" w:color="auto"/>
                <w:left w:val="none" w:sz="0" w:space="0" w:color="auto"/>
                <w:bottom w:val="none" w:sz="0" w:space="0" w:color="auto"/>
                <w:right w:val="none" w:sz="0" w:space="0" w:color="auto"/>
              </w:divBdr>
            </w:div>
            <w:div w:id="920942683">
              <w:marLeft w:val="0"/>
              <w:marRight w:val="0"/>
              <w:marTop w:val="0"/>
              <w:marBottom w:val="0"/>
              <w:divBdr>
                <w:top w:val="none" w:sz="0" w:space="0" w:color="auto"/>
                <w:left w:val="none" w:sz="0" w:space="0" w:color="auto"/>
                <w:bottom w:val="none" w:sz="0" w:space="0" w:color="auto"/>
                <w:right w:val="none" w:sz="0" w:space="0" w:color="auto"/>
              </w:divBdr>
            </w:div>
            <w:div w:id="1762942877">
              <w:marLeft w:val="0"/>
              <w:marRight w:val="0"/>
              <w:marTop w:val="0"/>
              <w:marBottom w:val="0"/>
              <w:divBdr>
                <w:top w:val="none" w:sz="0" w:space="0" w:color="auto"/>
                <w:left w:val="none" w:sz="0" w:space="0" w:color="auto"/>
                <w:bottom w:val="none" w:sz="0" w:space="0" w:color="auto"/>
                <w:right w:val="none" w:sz="0" w:space="0" w:color="auto"/>
              </w:divBdr>
            </w:div>
            <w:div w:id="687558630">
              <w:marLeft w:val="0"/>
              <w:marRight w:val="0"/>
              <w:marTop w:val="0"/>
              <w:marBottom w:val="0"/>
              <w:divBdr>
                <w:top w:val="none" w:sz="0" w:space="0" w:color="auto"/>
                <w:left w:val="none" w:sz="0" w:space="0" w:color="auto"/>
                <w:bottom w:val="none" w:sz="0" w:space="0" w:color="auto"/>
                <w:right w:val="none" w:sz="0" w:space="0" w:color="auto"/>
              </w:divBdr>
            </w:div>
            <w:div w:id="1306622902">
              <w:marLeft w:val="0"/>
              <w:marRight w:val="0"/>
              <w:marTop w:val="0"/>
              <w:marBottom w:val="0"/>
              <w:divBdr>
                <w:top w:val="none" w:sz="0" w:space="0" w:color="auto"/>
                <w:left w:val="none" w:sz="0" w:space="0" w:color="auto"/>
                <w:bottom w:val="none" w:sz="0" w:space="0" w:color="auto"/>
                <w:right w:val="none" w:sz="0" w:space="0" w:color="auto"/>
              </w:divBdr>
            </w:div>
            <w:div w:id="704794067">
              <w:marLeft w:val="0"/>
              <w:marRight w:val="0"/>
              <w:marTop w:val="0"/>
              <w:marBottom w:val="0"/>
              <w:divBdr>
                <w:top w:val="none" w:sz="0" w:space="0" w:color="auto"/>
                <w:left w:val="none" w:sz="0" w:space="0" w:color="auto"/>
                <w:bottom w:val="none" w:sz="0" w:space="0" w:color="auto"/>
                <w:right w:val="none" w:sz="0" w:space="0" w:color="auto"/>
              </w:divBdr>
            </w:div>
            <w:div w:id="952059509">
              <w:marLeft w:val="0"/>
              <w:marRight w:val="0"/>
              <w:marTop w:val="0"/>
              <w:marBottom w:val="0"/>
              <w:divBdr>
                <w:top w:val="none" w:sz="0" w:space="0" w:color="auto"/>
                <w:left w:val="none" w:sz="0" w:space="0" w:color="auto"/>
                <w:bottom w:val="none" w:sz="0" w:space="0" w:color="auto"/>
                <w:right w:val="none" w:sz="0" w:space="0" w:color="auto"/>
              </w:divBdr>
            </w:div>
            <w:div w:id="476453744">
              <w:marLeft w:val="0"/>
              <w:marRight w:val="0"/>
              <w:marTop w:val="0"/>
              <w:marBottom w:val="0"/>
              <w:divBdr>
                <w:top w:val="none" w:sz="0" w:space="0" w:color="auto"/>
                <w:left w:val="none" w:sz="0" w:space="0" w:color="auto"/>
                <w:bottom w:val="none" w:sz="0" w:space="0" w:color="auto"/>
                <w:right w:val="none" w:sz="0" w:space="0" w:color="auto"/>
              </w:divBdr>
            </w:div>
            <w:div w:id="603465940">
              <w:marLeft w:val="0"/>
              <w:marRight w:val="0"/>
              <w:marTop w:val="0"/>
              <w:marBottom w:val="0"/>
              <w:divBdr>
                <w:top w:val="none" w:sz="0" w:space="0" w:color="auto"/>
                <w:left w:val="none" w:sz="0" w:space="0" w:color="auto"/>
                <w:bottom w:val="none" w:sz="0" w:space="0" w:color="auto"/>
                <w:right w:val="none" w:sz="0" w:space="0" w:color="auto"/>
              </w:divBdr>
            </w:div>
            <w:div w:id="1884751790">
              <w:marLeft w:val="0"/>
              <w:marRight w:val="0"/>
              <w:marTop w:val="0"/>
              <w:marBottom w:val="0"/>
              <w:divBdr>
                <w:top w:val="none" w:sz="0" w:space="0" w:color="auto"/>
                <w:left w:val="none" w:sz="0" w:space="0" w:color="auto"/>
                <w:bottom w:val="none" w:sz="0" w:space="0" w:color="auto"/>
                <w:right w:val="none" w:sz="0" w:space="0" w:color="auto"/>
              </w:divBdr>
            </w:div>
            <w:div w:id="982661227">
              <w:marLeft w:val="0"/>
              <w:marRight w:val="0"/>
              <w:marTop w:val="0"/>
              <w:marBottom w:val="0"/>
              <w:divBdr>
                <w:top w:val="none" w:sz="0" w:space="0" w:color="auto"/>
                <w:left w:val="none" w:sz="0" w:space="0" w:color="auto"/>
                <w:bottom w:val="none" w:sz="0" w:space="0" w:color="auto"/>
                <w:right w:val="none" w:sz="0" w:space="0" w:color="auto"/>
              </w:divBdr>
            </w:div>
            <w:div w:id="1757285043">
              <w:marLeft w:val="0"/>
              <w:marRight w:val="0"/>
              <w:marTop w:val="0"/>
              <w:marBottom w:val="0"/>
              <w:divBdr>
                <w:top w:val="none" w:sz="0" w:space="0" w:color="auto"/>
                <w:left w:val="none" w:sz="0" w:space="0" w:color="auto"/>
                <w:bottom w:val="none" w:sz="0" w:space="0" w:color="auto"/>
                <w:right w:val="none" w:sz="0" w:space="0" w:color="auto"/>
              </w:divBdr>
            </w:div>
            <w:div w:id="206766377">
              <w:marLeft w:val="0"/>
              <w:marRight w:val="0"/>
              <w:marTop w:val="0"/>
              <w:marBottom w:val="0"/>
              <w:divBdr>
                <w:top w:val="none" w:sz="0" w:space="0" w:color="auto"/>
                <w:left w:val="none" w:sz="0" w:space="0" w:color="auto"/>
                <w:bottom w:val="none" w:sz="0" w:space="0" w:color="auto"/>
                <w:right w:val="none" w:sz="0" w:space="0" w:color="auto"/>
              </w:divBdr>
            </w:div>
            <w:div w:id="245303889">
              <w:marLeft w:val="0"/>
              <w:marRight w:val="0"/>
              <w:marTop w:val="0"/>
              <w:marBottom w:val="0"/>
              <w:divBdr>
                <w:top w:val="none" w:sz="0" w:space="0" w:color="auto"/>
                <w:left w:val="none" w:sz="0" w:space="0" w:color="auto"/>
                <w:bottom w:val="none" w:sz="0" w:space="0" w:color="auto"/>
                <w:right w:val="none" w:sz="0" w:space="0" w:color="auto"/>
              </w:divBdr>
            </w:div>
            <w:div w:id="1515681912">
              <w:marLeft w:val="0"/>
              <w:marRight w:val="0"/>
              <w:marTop w:val="0"/>
              <w:marBottom w:val="0"/>
              <w:divBdr>
                <w:top w:val="none" w:sz="0" w:space="0" w:color="auto"/>
                <w:left w:val="none" w:sz="0" w:space="0" w:color="auto"/>
                <w:bottom w:val="none" w:sz="0" w:space="0" w:color="auto"/>
                <w:right w:val="none" w:sz="0" w:space="0" w:color="auto"/>
              </w:divBdr>
            </w:div>
            <w:div w:id="745691614">
              <w:marLeft w:val="0"/>
              <w:marRight w:val="0"/>
              <w:marTop w:val="0"/>
              <w:marBottom w:val="0"/>
              <w:divBdr>
                <w:top w:val="none" w:sz="0" w:space="0" w:color="auto"/>
                <w:left w:val="none" w:sz="0" w:space="0" w:color="auto"/>
                <w:bottom w:val="none" w:sz="0" w:space="0" w:color="auto"/>
                <w:right w:val="none" w:sz="0" w:space="0" w:color="auto"/>
              </w:divBdr>
            </w:div>
            <w:div w:id="1161576918">
              <w:marLeft w:val="0"/>
              <w:marRight w:val="0"/>
              <w:marTop w:val="0"/>
              <w:marBottom w:val="0"/>
              <w:divBdr>
                <w:top w:val="none" w:sz="0" w:space="0" w:color="auto"/>
                <w:left w:val="none" w:sz="0" w:space="0" w:color="auto"/>
                <w:bottom w:val="none" w:sz="0" w:space="0" w:color="auto"/>
                <w:right w:val="none" w:sz="0" w:space="0" w:color="auto"/>
              </w:divBdr>
            </w:div>
            <w:div w:id="1251158642">
              <w:marLeft w:val="0"/>
              <w:marRight w:val="0"/>
              <w:marTop w:val="0"/>
              <w:marBottom w:val="0"/>
              <w:divBdr>
                <w:top w:val="none" w:sz="0" w:space="0" w:color="auto"/>
                <w:left w:val="none" w:sz="0" w:space="0" w:color="auto"/>
                <w:bottom w:val="none" w:sz="0" w:space="0" w:color="auto"/>
                <w:right w:val="none" w:sz="0" w:space="0" w:color="auto"/>
              </w:divBdr>
            </w:div>
            <w:div w:id="1971544551">
              <w:marLeft w:val="0"/>
              <w:marRight w:val="0"/>
              <w:marTop w:val="0"/>
              <w:marBottom w:val="0"/>
              <w:divBdr>
                <w:top w:val="none" w:sz="0" w:space="0" w:color="auto"/>
                <w:left w:val="none" w:sz="0" w:space="0" w:color="auto"/>
                <w:bottom w:val="none" w:sz="0" w:space="0" w:color="auto"/>
                <w:right w:val="none" w:sz="0" w:space="0" w:color="auto"/>
              </w:divBdr>
            </w:div>
            <w:div w:id="1869760074">
              <w:marLeft w:val="0"/>
              <w:marRight w:val="0"/>
              <w:marTop w:val="0"/>
              <w:marBottom w:val="0"/>
              <w:divBdr>
                <w:top w:val="none" w:sz="0" w:space="0" w:color="auto"/>
                <w:left w:val="none" w:sz="0" w:space="0" w:color="auto"/>
                <w:bottom w:val="none" w:sz="0" w:space="0" w:color="auto"/>
                <w:right w:val="none" w:sz="0" w:space="0" w:color="auto"/>
              </w:divBdr>
            </w:div>
            <w:div w:id="386805060">
              <w:marLeft w:val="0"/>
              <w:marRight w:val="0"/>
              <w:marTop w:val="0"/>
              <w:marBottom w:val="0"/>
              <w:divBdr>
                <w:top w:val="none" w:sz="0" w:space="0" w:color="auto"/>
                <w:left w:val="none" w:sz="0" w:space="0" w:color="auto"/>
                <w:bottom w:val="none" w:sz="0" w:space="0" w:color="auto"/>
                <w:right w:val="none" w:sz="0" w:space="0" w:color="auto"/>
              </w:divBdr>
            </w:div>
            <w:div w:id="580994248">
              <w:marLeft w:val="0"/>
              <w:marRight w:val="0"/>
              <w:marTop w:val="0"/>
              <w:marBottom w:val="0"/>
              <w:divBdr>
                <w:top w:val="none" w:sz="0" w:space="0" w:color="auto"/>
                <w:left w:val="none" w:sz="0" w:space="0" w:color="auto"/>
                <w:bottom w:val="none" w:sz="0" w:space="0" w:color="auto"/>
                <w:right w:val="none" w:sz="0" w:space="0" w:color="auto"/>
              </w:divBdr>
            </w:div>
            <w:div w:id="996344014">
              <w:marLeft w:val="0"/>
              <w:marRight w:val="0"/>
              <w:marTop w:val="0"/>
              <w:marBottom w:val="0"/>
              <w:divBdr>
                <w:top w:val="none" w:sz="0" w:space="0" w:color="auto"/>
                <w:left w:val="none" w:sz="0" w:space="0" w:color="auto"/>
                <w:bottom w:val="none" w:sz="0" w:space="0" w:color="auto"/>
                <w:right w:val="none" w:sz="0" w:space="0" w:color="auto"/>
              </w:divBdr>
            </w:div>
            <w:div w:id="1997801847">
              <w:marLeft w:val="0"/>
              <w:marRight w:val="0"/>
              <w:marTop w:val="0"/>
              <w:marBottom w:val="0"/>
              <w:divBdr>
                <w:top w:val="none" w:sz="0" w:space="0" w:color="auto"/>
                <w:left w:val="none" w:sz="0" w:space="0" w:color="auto"/>
                <w:bottom w:val="none" w:sz="0" w:space="0" w:color="auto"/>
                <w:right w:val="none" w:sz="0" w:space="0" w:color="auto"/>
              </w:divBdr>
            </w:div>
            <w:div w:id="898592692">
              <w:marLeft w:val="0"/>
              <w:marRight w:val="0"/>
              <w:marTop w:val="0"/>
              <w:marBottom w:val="0"/>
              <w:divBdr>
                <w:top w:val="none" w:sz="0" w:space="0" w:color="auto"/>
                <w:left w:val="none" w:sz="0" w:space="0" w:color="auto"/>
                <w:bottom w:val="none" w:sz="0" w:space="0" w:color="auto"/>
                <w:right w:val="none" w:sz="0" w:space="0" w:color="auto"/>
              </w:divBdr>
            </w:div>
            <w:div w:id="2134976059">
              <w:marLeft w:val="0"/>
              <w:marRight w:val="0"/>
              <w:marTop w:val="0"/>
              <w:marBottom w:val="0"/>
              <w:divBdr>
                <w:top w:val="none" w:sz="0" w:space="0" w:color="auto"/>
                <w:left w:val="none" w:sz="0" w:space="0" w:color="auto"/>
                <w:bottom w:val="none" w:sz="0" w:space="0" w:color="auto"/>
                <w:right w:val="none" w:sz="0" w:space="0" w:color="auto"/>
              </w:divBdr>
            </w:div>
            <w:div w:id="1101530932">
              <w:marLeft w:val="0"/>
              <w:marRight w:val="0"/>
              <w:marTop w:val="0"/>
              <w:marBottom w:val="0"/>
              <w:divBdr>
                <w:top w:val="none" w:sz="0" w:space="0" w:color="auto"/>
                <w:left w:val="none" w:sz="0" w:space="0" w:color="auto"/>
                <w:bottom w:val="none" w:sz="0" w:space="0" w:color="auto"/>
                <w:right w:val="none" w:sz="0" w:space="0" w:color="auto"/>
              </w:divBdr>
            </w:div>
            <w:div w:id="1430926835">
              <w:marLeft w:val="0"/>
              <w:marRight w:val="0"/>
              <w:marTop w:val="0"/>
              <w:marBottom w:val="0"/>
              <w:divBdr>
                <w:top w:val="none" w:sz="0" w:space="0" w:color="auto"/>
                <w:left w:val="none" w:sz="0" w:space="0" w:color="auto"/>
                <w:bottom w:val="none" w:sz="0" w:space="0" w:color="auto"/>
                <w:right w:val="none" w:sz="0" w:space="0" w:color="auto"/>
              </w:divBdr>
            </w:div>
            <w:div w:id="1249579338">
              <w:marLeft w:val="0"/>
              <w:marRight w:val="0"/>
              <w:marTop w:val="0"/>
              <w:marBottom w:val="0"/>
              <w:divBdr>
                <w:top w:val="none" w:sz="0" w:space="0" w:color="auto"/>
                <w:left w:val="none" w:sz="0" w:space="0" w:color="auto"/>
                <w:bottom w:val="none" w:sz="0" w:space="0" w:color="auto"/>
                <w:right w:val="none" w:sz="0" w:space="0" w:color="auto"/>
              </w:divBdr>
            </w:div>
            <w:div w:id="1393314305">
              <w:marLeft w:val="0"/>
              <w:marRight w:val="0"/>
              <w:marTop w:val="0"/>
              <w:marBottom w:val="0"/>
              <w:divBdr>
                <w:top w:val="none" w:sz="0" w:space="0" w:color="auto"/>
                <w:left w:val="none" w:sz="0" w:space="0" w:color="auto"/>
                <w:bottom w:val="none" w:sz="0" w:space="0" w:color="auto"/>
                <w:right w:val="none" w:sz="0" w:space="0" w:color="auto"/>
              </w:divBdr>
            </w:div>
            <w:div w:id="842165002">
              <w:marLeft w:val="0"/>
              <w:marRight w:val="0"/>
              <w:marTop w:val="0"/>
              <w:marBottom w:val="0"/>
              <w:divBdr>
                <w:top w:val="none" w:sz="0" w:space="0" w:color="auto"/>
                <w:left w:val="none" w:sz="0" w:space="0" w:color="auto"/>
                <w:bottom w:val="none" w:sz="0" w:space="0" w:color="auto"/>
                <w:right w:val="none" w:sz="0" w:space="0" w:color="auto"/>
              </w:divBdr>
            </w:div>
            <w:div w:id="315454460">
              <w:marLeft w:val="0"/>
              <w:marRight w:val="0"/>
              <w:marTop w:val="0"/>
              <w:marBottom w:val="0"/>
              <w:divBdr>
                <w:top w:val="none" w:sz="0" w:space="0" w:color="auto"/>
                <w:left w:val="none" w:sz="0" w:space="0" w:color="auto"/>
                <w:bottom w:val="none" w:sz="0" w:space="0" w:color="auto"/>
                <w:right w:val="none" w:sz="0" w:space="0" w:color="auto"/>
              </w:divBdr>
            </w:div>
            <w:div w:id="761223285">
              <w:marLeft w:val="0"/>
              <w:marRight w:val="0"/>
              <w:marTop w:val="0"/>
              <w:marBottom w:val="0"/>
              <w:divBdr>
                <w:top w:val="none" w:sz="0" w:space="0" w:color="auto"/>
                <w:left w:val="none" w:sz="0" w:space="0" w:color="auto"/>
                <w:bottom w:val="none" w:sz="0" w:space="0" w:color="auto"/>
                <w:right w:val="none" w:sz="0" w:space="0" w:color="auto"/>
              </w:divBdr>
            </w:div>
            <w:div w:id="437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45703">
      <w:bodyDiv w:val="1"/>
      <w:marLeft w:val="0"/>
      <w:marRight w:val="0"/>
      <w:marTop w:val="0"/>
      <w:marBottom w:val="0"/>
      <w:divBdr>
        <w:top w:val="none" w:sz="0" w:space="0" w:color="auto"/>
        <w:left w:val="none" w:sz="0" w:space="0" w:color="auto"/>
        <w:bottom w:val="none" w:sz="0" w:space="0" w:color="auto"/>
        <w:right w:val="none" w:sz="0" w:space="0" w:color="auto"/>
      </w:divBdr>
    </w:div>
    <w:div w:id="961568363">
      <w:bodyDiv w:val="1"/>
      <w:marLeft w:val="0"/>
      <w:marRight w:val="0"/>
      <w:marTop w:val="0"/>
      <w:marBottom w:val="0"/>
      <w:divBdr>
        <w:top w:val="none" w:sz="0" w:space="0" w:color="auto"/>
        <w:left w:val="none" w:sz="0" w:space="0" w:color="auto"/>
        <w:bottom w:val="none" w:sz="0" w:space="0" w:color="auto"/>
        <w:right w:val="none" w:sz="0" w:space="0" w:color="auto"/>
      </w:divBdr>
    </w:div>
    <w:div w:id="134875325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sChild>
        <w:div w:id="527065114">
          <w:marLeft w:val="0"/>
          <w:marRight w:val="0"/>
          <w:marTop w:val="0"/>
          <w:marBottom w:val="0"/>
          <w:divBdr>
            <w:top w:val="none" w:sz="0" w:space="0" w:color="auto"/>
            <w:left w:val="none" w:sz="0" w:space="0" w:color="auto"/>
            <w:bottom w:val="none" w:sz="0" w:space="0" w:color="auto"/>
            <w:right w:val="none" w:sz="0" w:space="0" w:color="auto"/>
          </w:divBdr>
        </w:div>
        <w:div w:id="1503004610">
          <w:marLeft w:val="0"/>
          <w:marRight w:val="0"/>
          <w:marTop w:val="0"/>
          <w:marBottom w:val="0"/>
          <w:divBdr>
            <w:top w:val="none" w:sz="0" w:space="0" w:color="auto"/>
            <w:left w:val="none" w:sz="0" w:space="0" w:color="auto"/>
            <w:bottom w:val="none" w:sz="0" w:space="0" w:color="auto"/>
            <w:right w:val="none" w:sz="0" w:space="0" w:color="auto"/>
          </w:divBdr>
        </w:div>
        <w:div w:id="600337008">
          <w:marLeft w:val="0"/>
          <w:marRight w:val="0"/>
          <w:marTop w:val="0"/>
          <w:marBottom w:val="0"/>
          <w:divBdr>
            <w:top w:val="none" w:sz="0" w:space="0" w:color="auto"/>
            <w:left w:val="none" w:sz="0" w:space="0" w:color="auto"/>
            <w:bottom w:val="none" w:sz="0" w:space="0" w:color="auto"/>
            <w:right w:val="none" w:sz="0" w:space="0" w:color="auto"/>
          </w:divBdr>
        </w:div>
        <w:div w:id="2074573712">
          <w:marLeft w:val="0"/>
          <w:marRight w:val="0"/>
          <w:marTop w:val="0"/>
          <w:marBottom w:val="0"/>
          <w:divBdr>
            <w:top w:val="none" w:sz="0" w:space="0" w:color="auto"/>
            <w:left w:val="none" w:sz="0" w:space="0" w:color="auto"/>
            <w:bottom w:val="none" w:sz="0" w:space="0" w:color="auto"/>
            <w:right w:val="none" w:sz="0" w:space="0" w:color="auto"/>
          </w:divBdr>
        </w:div>
        <w:div w:id="1728913242">
          <w:marLeft w:val="0"/>
          <w:marRight w:val="0"/>
          <w:marTop w:val="0"/>
          <w:marBottom w:val="0"/>
          <w:divBdr>
            <w:top w:val="none" w:sz="0" w:space="0" w:color="auto"/>
            <w:left w:val="none" w:sz="0" w:space="0" w:color="auto"/>
            <w:bottom w:val="none" w:sz="0" w:space="0" w:color="auto"/>
            <w:right w:val="none" w:sz="0" w:space="0" w:color="auto"/>
          </w:divBdr>
        </w:div>
        <w:div w:id="1048728584">
          <w:marLeft w:val="0"/>
          <w:marRight w:val="0"/>
          <w:marTop w:val="0"/>
          <w:marBottom w:val="0"/>
          <w:divBdr>
            <w:top w:val="none" w:sz="0" w:space="0" w:color="auto"/>
            <w:left w:val="none" w:sz="0" w:space="0" w:color="auto"/>
            <w:bottom w:val="none" w:sz="0" w:space="0" w:color="auto"/>
            <w:right w:val="none" w:sz="0" w:space="0" w:color="auto"/>
          </w:divBdr>
        </w:div>
        <w:div w:id="1664310079">
          <w:marLeft w:val="0"/>
          <w:marRight w:val="0"/>
          <w:marTop w:val="0"/>
          <w:marBottom w:val="0"/>
          <w:divBdr>
            <w:top w:val="none" w:sz="0" w:space="0" w:color="auto"/>
            <w:left w:val="none" w:sz="0" w:space="0" w:color="auto"/>
            <w:bottom w:val="none" w:sz="0" w:space="0" w:color="auto"/>
            <w:right w:val="none" w:sz="0" w:space="0" w:color="auto"/>
          </w:divBdr>
        </w:div>
        <w:div w:id="641622291">
          <w:marLeft w:val="0"/>
          <w:marRight w:val="0"/>
          <w:marTop w:val="0"/>
          <w:marBottom w:val="0"/>
          <w:divBdr>
            <w:top w:val="none" w:sz="0" w:space="0" w:color="auto"/>
            <w:left w:val="none" w:sz="0" w:space="0" w:color="auto"/>
            <w:bottom w:val="none" w:sz="0" w:space="0" w:color="auto"/>
            <w:right w:val="none" w:sz="0" w:space="0" w:color="auto"/>
          </w:divBdr>
        </w:div>
        <w:div w:id="924456466">
          <w:marLeft w:val="0"/>
          <w:marRight w:val="0"/>
          <w:marTop w:val="0"/>
          <w:marBottom w:val="0"/>
          <w:divBdr>
            <w:top w:val="none" w:sz="0" w:space="0" w:color="auto"/>
            <w:left w:val="none" w:sz="0" w:space="0" w:color="auto"/>
            <w:bottom w:val="none" w:sz="0" w:space="0" w:color="auto"/>
            <w:right w:val="none" w:sz="0" w:space="0" w:color="auto"/>
          </w:divBdr>
        </w:div>
        <w:div w:id="1316836406">
          <w:marLeft w:val="0"/>
          <w:marRight w:val="0"/>
          <w:marTop w:val="0"/>
          <w:marBottom w:val="0"/>
          <w:divBdr>
            <w:top w:val="none" w:sz="0" w:space="0" w:color="auto"/>
            <w:left w:val="none" w:sz="0" w:space="0" w:color="auto"/>
            <w:bottom w:val="none" w:sz="0" w:space="0" w:color="auto"/>
            <w:right w:val="none" w:sz="0" w:space="0" w:color="auto"/>
          </w:divBdr>
        </w:div>
        <w:div w:id="1085104677">
          <w:marLeft w:val="0"/>
          <w:marRight w:val="0"/>
          <w:marTop w:val="0"/>
          <w:marBottom w:val="0"/>
          <w:divBdr>
            <w:top w:val="none" w:sz="0" w:space="0" w:color="auto"/>
            <w:left w:val="none" w:sz="0" w:space="0" w:color="auto"/>
            <w:bottom w:val="none" w:sz="0" w:space="0" w:color="auto"/>
            <w:right w:val="none" w:sz="0" w:space="0" w:color="auto"/>
          </w:divBdr>
        </w:div>
        <w:div w:id="1279529662">
          <w:marLeft w:val="0"/>
          <w:marRight w:val="0"/>
          <w:marTop w:val="0"/>
          <w:marBottom w:val="0"/>
          <w:divBdr>
            <w:top w:val="none" w:sz="0" w:space="0" w:color="auto"/>
            <w:left w:val="none" w:sz="0" w:space="0" w:color="auto"/>
            <w:bottom w:val="none" w:sz="0" w:space="0" w:color="auto"/>
            <w:right w:val="none" w:sz="0" w:space="0" w:color="auto"/>
          </w:divBdr>
        </w:div>
        <w:div w:id="2107531569">
          <w:marLeft w:val="0"/>
          <w:marRight w:val="0"/>
          <w:marTop w:val="0"/>
          <w:marBottom w:val="0"/>
          <w:divBdr>
            <w:top w:val="none" w:sz="0" w:space="0" w:color="auto"/>
            <w:left w:val="none" w:sz="0" w:space="0" w:color="auto"/>
            <w:bottom w:val="none" w:sz="0" w:space="0" w:color="auto"/>
            <w:right w:val="none" w:sz="0" w:space="0" w:color="auto"/>
          </w:divBdr>
        </w:div>
        <w:div w:id="889652726">
          <w:marLeft w:val="0"/>
          <w:marRight w:val="0"/>
          <w:marTop w:val="0"/>
          <w:marBottom w:val="0"/>
          <w:divBdr>
            <w:top w:val="none" w:sz="0" w:space="0" w:color="auto"/>
            <w:left w:val="none" w:sz="0" w:space="0" w:color="auto"/>
            <w:bottom w:val="none" w:sz="0" w:space="0" w:color="auto"/>
            <w:right w:val="none" w:sz="0" w:space="0" w:color="auto"/>
          </w:divBdr>
        </w:div>
        <w:div w:id="811992871">
          <w:marLeft w:val="0"/>
          <w:marRight w:val="0"/>
          <w:marTop w:val="0"/>
          <w:marBottom w:val="0"/>
          <w:divBdr>
            <w:top w:val="none" w:sz="0" w:space="0" w:color="auto"/>
            <w:left w:val="none" w:sz="0" w:space="0" w:color="auto"/>
            <w:bottom w:val="none" w:sz="0" w:space="0" w:color="auto"/>
            <w:right w:val="none" w:sz="0" w:space="0" w:color="auto"/>
          </w:divBdr>
        </w:div>
        <w:div w:id="1516652464">
          <w:marLeft w:val="0"/>
          <w:marRight w:val="0"/>
          <w:marTop w:val="0"/>
          <w:marBottom w:val="0"/>
          <w:divBdr>
            <w:top w:val="none" w:sz="0" w:space="0" w:color="auto"/>
            <w:left w:val="none" w:sz="0" w:space="0" w:color="auto"/>
            <w:bottom w:val="none" w:sz="0" w:space="0" w:color="auto"/>
            <w:right w:val="none" w:sz="0" w:space="0" w:color="auto"/>
          </w:divBdr>
        </w:div>
        <w:div w:id="1340932458">
          <w:marLeft w:val="0"/>
          <w:marRight w:val="0"/>
          <w:marTop w:val="0"/>
          <w:marBottom w:val="0"/>
          <w:divBdr>
            <w:top w:val="none" w:sz="0" w:space="0" w:color="auto"/>
            <w:left w:val="none" w:sz="0" w:space="0" w:color="auto"/>
            <w:bottom w:val="none" w:sz="0" w:space="0" w:color="auto"/>
            <w:right w:val="none" w:sz="0" w:space="0" w:color="auto"/>
          </w:divBdr>
        </w:div>
        <w:div w:id="1393311642">
          <w:marLeft w:val="0"/>
          <w:marRight w:val="0"/>
          <w:marTop w:val="0"/>
          <w:marBottom w:val="0"/>
          <w:divBdr>
            <w:top w:val="none" w:sz="0" w:space="0" w:color="auto"/>
            <w:left w:val="none" w:sz="0" w:space="0" w:color="auto"/>
            <w:bottom w:val="none" w:sz="0" w:space="0" w:color="auto"/>
            <w:right w:val="none" w:sz="0" w:space="0" w:color="auto"/>
          </w:divBdr>
        </w:div>
        <w:div w:id="616376145">
          <w:marLeft w:val="0"/>
          <w:marRight w:val="0"/>
          <w:marTop w:val="0"/>
          <w:marBottom w:val="0"/>
          <w:divBdr>
            <w:top w:val="none" w:sz="0" w:space="0" w:color="auto"/>
            <w:left w:val="none" w:sz="0" w:space="0" w:color="auto"/>
            <w:bottom w:val="none" w:sz="0" w:space="0" w:color="auto"/>
            <w:right w:val="none" w:sz="0" w:space="0" w:color="auto"/>
          </w:divBdr>
        </w:div>
        <w:div w:id="1911386670">
          <w:marLeft w:val="0"/>
          <w:marRight w:val="0"/>
          <w:marTop w:val="0"/>
          <w:marBottom w:val="0"/>
          <w:divBdr>
            <w:top w:val="none" w:sz="0" w:space="0" w:color="auto"/>
            <w:left w:val="none" w:sz="0" w:space="0" w:color="auto"/>
            <w:bottom w:val="none" w:sz="0" w:space="0" w:color="auto"/>
            <w:right w:val="none" w:sz="0" w:space="0" w:color="auto"/>
          </w:divBdr>
        </w:div>
        <w:div w:id="2102024177">
          <w:marLeft w:val="0"/>
          <w:marRight w:val="0"/>
          <w:marTop w:val="0"/>
          <w:marBottom w:val="0"/>
          <w:divBdr>
            <w:top w:val="none" w:sz="0" w:space="0" w:color="auto"/>
            <w:left w:val="none" w:sz="0" w:space="0" w:color="auto"/>
            <w:bottom w:val="none" w:sz="0" w:space="0" w:color="auto"/>
            <w:right w:val="none" w:sz="0" w:space="0" w:color="auto"/>
          </w:divBdr>
        </w:div>
      </w:divsChild>
    </w:div>
    <w:div w:id="19270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chmidt@valenciennes-metropol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noel@valenciennes-metropol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9B"/>
    <w:rsid w:val="005E0A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E0A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B693-1C51-405B-8F4B-6D50E88F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21</Pages>
  <Words>4828</Words>
  <Characters>26560</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Vasseur</dc:creator>
  <cp:lastModifiedBy>Clara Schmidt</cp:lastModifiedBy>
  <cp:revision>25</cp:revision>
  <cp:lastPrinted>2026-03-16T11:30:00Z</cp:lastPrinted>
  <dcterms:created xsi:type="dcterms:W3CDTF">2024-03-04T08:49:00Z</dcterms:created>
  <dcterms:modified xsi:type="dcterms:W3CDTF">2026-03-19T13:16:00Z</dcterms:modified>
</cp:coreProperties>
</file>