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C8" w:rsidRDefault="00AD12C8" w:rsidP="00AD12C8">
      <w:pPr>
        <w:pStyle w:val="Standard"/>
        <w:jc w:val="both"/>
        <w:rPr>
          <w:rFonts w:ascii="Calibri Light" w:hAnsi="Calibri Light"/>
          <w:color w:val="004586"/>
          <w:sz w:val="24"/>
        </w:rPr>
      </w:pPr>
      <w:r>
        <w:rPr>
          <w:rFonts w:ascii="Calibri Light" w:hAnsi="Calibri Light"/>
          <w:noProof/>
          <w:color w:val="004586"/>
          <w:sz w:val="24"/>
          <w:lang w:eastAsia="fr-FR" w:bidi="ar-SA"/>
        </w:rPr>
        <mc:AlternateContent>
          <mc:Choice Requires="wps">
            <w:drawing>
              <wp:anchor distT="0" distB="0" distL="114300" distR="114300" simplePos="0" relativeHeight="251659264" behindDoc="0" locked="0" layoutInCell="1" allowOverlap="1" wp14:anchorId="7222D445" wp14:editId="3D365A12">
                <wp:simplePos x="0" y="0"/>
                <wp:positionH relativeFrom="column">
                  <wp:posOffset>328320</wp:posOffset>
                </wp:positionH>
                <wp:positionV relativeFrom="paragraph">
                  <wp:posOffset>41760</wp:posOffset>
                </wp:positionV>
                <wp:extent cx="3960" cy="320039"/>
                <wp:effectExtent l="0" t="0" r="34140" b="22861"/>
                <wp:wrapNone/>
                <wp:docPr id="25" name="Forme2"/>
                <wp:cNvGraphicFramePr/>
                <a:graphic xmlns:a="http://schemas.openxmlformats.org/drawingml/2006/main">
                  <a:graphicData uri="http://schemas.microsoft.com/office/word/2010/wordprocessingShape">
                    <wps:wsp>
                      <wps:cNvCnPr/>
                      <wps:spPr>
                        <a:xfrm>
                          <a:off x="0" y="0"/>
                          <a:ext cx="3960" cy="320039"/>
                        </a:xfrm>
                        <a:prstGeom prst="line">
                          <a:avLst/>
                        </a:prstGeom>
                        <a:noFill/>
                        <a:ln w="17640">
                          <a:solidFill>
                            <a:srgbClr val="CE181E"/>
                          </a:solidFill>
                          <a:prstDash val="solid"/>
                        </a:ln>
                      </wps:spPr>
                      <wps:bodyPr/>
                    </wps:wsp>
                  </a:graphicData>
                </a:graphic>
              </wp:anchor>
            </w:drawing>
          </mc:Choice>
          <mc:Fallback>
            <w:pict>
              <v:line id="Forme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85pt,3.3pt" to="2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" strokecolor="#ce181e" strokeweight=".49mm"/>
            </w:pict>
          </mc:Fallback>
        </mc:AlternateContent>
      </w:r>
      <w:r>
        <w:rPr>
          <w:rFonts w:ascii="Calibri Light" w:hAnsi="Calibri Light"/>
          <w:color w:val="004586"/>
          <w:sz w:val="24"/>
          <w:shd w:val="clear" w:color="auto" w:fill="FFFFFF"/>
        </w:rPr>
        <w:tab/>
      </w:r>
      <w:r>
        <w:rPr>
          <w:rFonts w:ascii="Calibri Light" w:hAnsi="Calibri Light"/>
          <w:color w:val="3465A4"/>
          <w:sz w:val="24"/>
          <w:shd w:val="clear" w:color="auto" w:fill="FFFFFF"/>
        </w:rPr>
        <w:t>ANNEXE 13</w:t>
      </w:r>
    </w:p>
    <w:p w:rsidR="00AD12C8" w:rsidRDefault="00AD12C8" w:rsidP="00AD12C8">
      <w:pPr>
        <w:pStyle w:val="Standard"/>
        <w:jc w:val="both"/>
        <w:rPr>
          <w:rFonts w:ascii="Calibri Light" w:hAnsi="Calibri Light"/>
          <w:sz w:val="28"/>
          <w:szCs w:val="28"/>
        </w:rPr>
      </w:pPr>
      <w:r>
        <w:rPr>
          <w:rFonts w:ascii="Calibri Light" w:hAnsi="Calibri Light"/>
          <w:sz w:val="28"/>
          <w:szCs w:val="28"/>
        </w:rPr>
        <w:tab/>
        <w:t>CHARTE DE RESPECT DES VALEURS DE LA RÉPUBLIQUE ET DU PRINCIPE DE LAÏCITÉ</w:t>
      </w:r>
    </w:p>
    <w:p w:rsidR="00AD12C8" w:rsidRDefault="00AD12C8" w:rsidP="00AD12C8">
      <w:pPr>
        <w:pStyle w:val="Standard"/>
        <w:jc w:val="both"/>
        <w:rPr>
          <w:rFonts w:ascii="Calibri Light" w:hAnsi="Calibri Light"/>
          <w:color w:val="000000"/>
          <w:sz w:val="20"/>
          <w:szCs w:val="20"/>
        </w:rPr>
      </w:pPr>
    </w:p>
    <w:p w:rsidR="00AD12C8" w:rsidRDefault="00AD12C8" w:rsidP="00AD12C8">
      <w:pPr>
        <w:pStyle w:val="Standard"/>
        <w:jc w:val="both"/>
        <w:rPr>
          <w:rFonts w:ascii="Calibri Light" w:hAnsi="Calibri Light"/>
          <w:color w:val="000000"/>
          <w:sz w:val="20"/>
          <w:szCs w:val="20"/>
        </w:rPr>
      </w:pPr>
    </w:p>
    <w:p w:rsidR="00AD12C8" w:rsidRDefault="00AD12C8" w:rsidP="00AD12C8">
      <w:pPr>
        <w:pStyle w:val="Standard"/>
        <w:jc w:val="both"/>
        <w:rPr>
          <w:rFonts w:ascii="Calibri Light" w:hAnsi="Calibri Light"/>
          <w:color w:val="000000"/>
          <w:sz w:val="20"/>
          <w:szCs w:val="20"/>
        </w:rPr>
      </w:pPr>
    </w:p>
    <w:p w:rsidR="00AD12C8" w:rsidRDefault="00AD12C8" w:rsidP="00AD12C8">
      <w:pPr>
        <w:pStyle w:val="Standard"/>
        <w:ind w:right="-227"/>
        <w:jc w:val="both"/>
        <w:rPr>
          <w:rFonts w:ascii="Calibri Light" w:hAnsi="Calibri Light"/>
          <w:color w:val="3465A4"/>
          <w:sz w:val="20"/>
          <w:szCs w:val="20"/>
        </w:rPr>
      </w:pPr>
      <w:r>
        <w:rPr>
          <w:rFonts w:ascii="Calibri Light" w:hAnsi="Calibri Light"/>
          <w:color w:val="3465A4"/>
          <w:sz w:val="20"/>
          <w:szCs w:val="20"/>
        </w:rPr>
        <w:t>PRÉAMBULE</w:t>
      </w:r>
    </w:p>
    <w:p w:rsidR="00AD12C8" w:rsidRDefault="00AD12C8" w:rsidP="00AD12C8">
      <w:pPr>
        <w:pStyle w:val="Standard"/>
        <w:ind w:right="-227"/>
        <w:jc w:val="both"/>
        <w:rPr>
          <w:rFonts w:ascii="Calibri Light" w:hAnsi="Calibri Light"/>
          <w:sz w:val="20"/>
          <w:szCs w:val="20"/>
          <w:shd w:val="clear" w:color="auto" w:fill="004586"/>
        </w:rPr>
      </w:pPr>
    </w:p>
    <w:p w:rsidR="00AD12C8" w:rsidRDefault="00AD12C8" w:rsidP="00AD12C8">
      <w:pPr>
        <w:pStyle w:val="Standard"/>
        <w:ind w:right="-227"/>
        <w:jc w:val="both"/>
        <w:rPr>
          <w:rFonts w:ascii="Calibri Light" w:hAnsi="Calibri Light"/>
          <w:sz w:val="20"/>
          <w:szCs w:val="20"/>
        </w:rPr>
      </w:pPr>
      <w:r>
        <w:rPr>
          <w:rFonts w:ascii="Calibri Light" w:hAnsi="Calibri Light"/>
          <w:sz w:val="20"/>
          <w:szCs w:val="20"/>
        </w:rPr>
        <w:t>À la suite des Lumières et de la Révolution française et dans le sillage de la Déclaration des droits de l’Homme et du Citoyen du 26 août 1789, le principe de laïcité mis en œuvre par la loi du 9 décembre 1905 sur la « séparation des Églises et de l’État » concilie liberté, égalité et fraternité afin d’assurer la concorde entre les citoyens.</w:t>
      </w:r>
    </w:p>
    <w:p w:rsidR="00AD12C8" w:rsidRDefault="00AD12C8" w:rsidP="00AD12C8">
      <w:pPr>
        <w:pStyle w:val="Standard"/>
        <w:ind w:right="-227"/>
        <w:jc w:val="both"/>
        <w:rPr>
          <w:rFonts w:ascii="Calibri Light" w:hAnsi="Calibri Light"/>
          <w:sz w:val="20"/>
          <w:szCs w:val="20"/>
        </w:rPr>
      </w:pPr>
    </w:p>
    <w:p w:rsidR="00AD12C8" w:rsidRDefault="00AD12C8" w:rsidP="00AD12C8">
      <w:pPr>
        <w:pStyle w:val="Standard"/>
        <w:ind w:right="-227"/>
        <w:jc w:val="both"/>
        <w:rPr>
          <w:rFonts w:ascii="Calibri Light" w:hAnsi="Calibri Light"/>
          <w:sz w:val="20"/>
          <w:szCs w:val="20"/>
        </w:rPr>
      </w:pPr>
      <w:r>
        <w:rPr>
          <w:rFonts w:ascii="Calibri Light" w:hAnsi="Calibri Light"/>
          <w:sz w:val="20"/>
          <w:szCs w:val="20"/>
        </w:rPr>
        <w:t>La France est une République indivisible, laïque, démocratique et sociale. Elle assure l’égalité devant la loi de tous les citoyens, sans distinction d’origine, de sexe, d’orientation ou d’identité sexuelle, ou de religion.</w:t>
      </w:r>
    </w:p>
    <w:p w:rsidR="00AD12C8" w:rsidRDefault="00AD12C8" w:rsidP="00AD12C8">
      <w:pPr>
        <w:pStyle w:val="Standard"/>
        <w:ind w:right="-227"/>
        <w:jc w:val="both"/>
        <w:rPr>
          <w:rFonts w:ascii="Calibri Light" w:hAnsi="Calibri Light"/>
          <w:sz w:val="20"/>
          <w:szCs w:val="20"/>
        </w:rPr>
      </w:pPr>
    </w:p>
    <w:p w:rsidR="00AD12C8" w:rsidRDefault="00AD12C8" w:rsidP="00AD12C8">
      <w:pPr>
        <w:pStyle w:val="Standard"/>
        <w:ind w:right="-227"/>
        <w:jc w:val="both"/>
        <w:rPr>
          <w:rFonts w:ascii="Calibri Light" w:hAnsi="Calibri Light"/>
          <w:color w:val="000000"/>
          <w:sz w:val="20"/>
          <w:szCs w:val="20"/>
        </w:rPr>
      </w:pPr>
      <w:r>
        <w:rPr>
          <w:rFonts w:ascii="Calibri Light" w:hAnsi="Calibri Light"/>
          <w:color w:val="000000"/>
          <w:sz w:val="20"/>
          <w:szCs w:val="20"/>
        </w:rPr>
        <w:t>La laïcité repose sur trois fondements : la liberté de conscience et de culte, la séparation des institutions publiques et des organisations religieuses, et l’égalité de tous devant la loi quelles que soient leurs croyances et leurs convictions.</w:t>
      </w:r>
    </w:p>
    <w:p w:rsidR="00AD12C8" w:rsidRDefault="00AD12C8" w:rsidP="00AD12C8">
      <w:pPr>
        <w:pStyle w:val="Standard"/>
        <w:ind w:right="-227"/>
        <w:jc w:val="both"/>
        <w:rPr>
          <w:rFonts w:ascii="Calibri Light" w:hAnsi="Calibri Light"/>
          <w:color w:val="000000"/>
          <w:sz w:val="20"/>
          <w:szCs w:val="20"/>
        </w:rPr>
      </w:pPr>
    </w:p>
    <w:p w:rsidR="00AD12C8" w:rsidRDefault="00AD12C8" w:rsidP="00AD12C8">
      <w:pPr>
        <w:pStyle w:val="Standard"/>
        <w:ind w:right="-227"/>
        <w:jc w:val="both"/>
        <w:rPr>
          <w:rFonts w:ascii="Calibri Light" w:hAnsi="Calibri Light"/>
          <w:color w:val="000000"/>
          <w:sz w:val="20"/>
          <w:szCs w:val="20"/>
        </w:rPr>
      </w:pPr>
      <w:r>
        <w:rPr>
          <w:rFonts w:ascii="Calibri Light" w:hAnsi="Calibri Light"/>
          <w:color w:val="000000"/>
          <w:sz w:val="20"/>
          <w:szCs w:val="20"/>
        </w:rPr>
        <w:t>Les valeurs de la République permettent l’exercice de la citoyenneté. Elles impliquent le rejet de toute violence et discrimination et reposent sur une culture de respect et de compréhension de l’autre.</w:t>
      </w:r>
    </w:p>
    <w:p w:rsidR="00AD12C8" w:rsidRDefault="00AD12C8" w:rsidP="00AD12C8">
      <w:pPr>
        <w:pStyle w:val="Standard"/>
        <w:ind w:right="-227"/>
        <w:jc w:val="both"/>
        <w:rPr>
          <w:rFonts w:ascii="Calibri Light" w:hAnsi="Calibri Light"/>
          <w:color w:val="000000"/>
          <w:sz w:val="20"/>
          <w:szCs w:val="20"/>
        </w:rPr>
      </w:pPr>
    </w:p>
    <w:p w:rsidR="00AD12C8" w:rsidRDefault="00AD12C8" w:rsidP="00AD12C8">
      <w:pPr>
        <w:pStyle w:val="Standard"/>
        <w:ind w:right="-227"/>
        <w:jc w:val="both"/>
        <w:rPr>
          <w:rFonts w:ascii="Calibri Light" w:hAnsi="Calibri Light"/>
          <w:color w:val="000000"/>
          <w:sz w:val="20"/>
          <w:szCs w:val="20"/>
        </w:rPr>
      </w:pPr>
      <w:r>
        <w:rPr>
          <w:rFonts w:ascii="Calibri Light" w:hAnsi="Calibri Light"/>
          <w:color w:val="000000"/>
          <w:sz w:val="20"/>
          <w:szCs w:val="20"/>
        </w:rPr>
        <w:t>Convaincue que les associations et les collectivités territoriales jouent un rôle primordial dans l’animation du territoire, le développement local et la cohésion sociale, la préfecture du Nord souhaite travailler avec elles à l’expression, à la réaffirmation et au partage des valeurs de la République.</w:t>
      </w:r>
    </w:p>
    <w:p w:rsidR="00AD12C8" w:rsidRDefault="00AD12C8" w:rsidP="00AD12C8">
      <w:pPr>
        <w:pStyle w:val="Standard"/>
        <w:ind w:right="-227"/>
        <w:jc w:val="both"/>
        <w:rPr>
          <w:rFonts w:ascii="Calibri Light" w:hAnsi="Calibri Light"/>
          <w:color w:val="000000"/>
          <w:sz w:val="20"/>
          <w:szCs w:val="20"/>
        </w:rPr>
      </w:pPr>
    </w:p>
    <w:p w:rsidR="00AD12C8" w:rsidRDefault="00AD12C8" w:rsidP="00AD12C8">
      <w:pPr>
        <w:pStyle w:val="Standard"/>
        <w:ind w:right="-227"/>
        <w:jc w:val="both"/>
        <w:rPr>
          <w:rFonts w:ascii="Calibri Light" w:hAnsi="Calibri Light"/>
          <w:color w:val="000000"/>
          <w:sz w:val="20"/>
          <w:szCs w:val="20"/>
        </w:rPr>
      </w:pPr>
      <w:r>
        <w:rPr>
          <w:rFonts w:ascii="Calibri Light" w:hAnsi="Calibri Light"/>
          <w:color w:val="000000"/>
          <w:sz w:val="20"/>
          <w:szCs w:val="20"/>
        </w:rPr>
        <w:t>La présente charte est l’expression des principes et valeurs de la République.</w:t>
      </w:r>
    </w:p>
    <w:p w:rsidR="00AD12C8" w:rsidRDefault="00AD12C8" w:rsidP="00AD12C8">
      <w:pPr>
        <w:pStyle w:val="Standard"/>
        <w:ind w:right="-227"/>
        <w:jc w:val="both"/>
        <w:rPr>
          <w:rFonts w:ascii="Calibri Light" w:hAnsi="Calibri Light"/>
          <w:color w:val="000000"/>
          <w:sz w:val="20"/>
          <w:szCs w:val="20"/>
        </w:rPr>
      </w:pPr>
    </w:p>
    <w:p w:rsidR="00AD12C8" w:rsidRDefault="00AD12C8" w:rsidP="00AD12C8">
      <w:pPr>
        <w:pStyle w:val="Standard"/>
        <w:jc w:val="both"/>
        <w:rPr>
          <w:rFonts w:ascii="Calibri Light" w:hAnsi="Calibri Light"/>
          <w:i/>
          <w:iCs/>
          <w:color w:val="999999"/>
          <w:sz w:val="20"/>
          <w:szCs w:val="20"/>
        </w:rPr>
      </w:pPr>
    </w:p>
    <w:p w:rsidR="00AD12C8" w:rsidRDefault="00AD12C8" w:rsidP="00AD12C8">
      <w:pPr>
        <w:pStyle w:val="Standard"/>
        <w:jc w:val="both"/>
        <w:rPr>
          <w:rFonts w:ascii="Calibri Light" w:hAnsi="Calibri Light"/>
          <w:color w:val="3465A4"/>
          <w:sz w:val="20"/>
          <w:szCs w:val="20"/>
        </w:rPr>
      </w:pPr>
      <w:r>
        <w:rPr>
          <w:rFonts w:ascii="Calibri Light" w:hAnsi="Calibri Light"/>
          <w:color w:val="3465A4"/>
          <w:sz w:val="20"/>
          <w:szCs w:val="20"/>
        </w:rPr>
        <w:t>ARTICLE 1</w:t>
      </w:r>
    </w:p>
    <w:p w:rsidR="00AD12C8" w:rsidRDefault="00AD12C8" w:rsidP="00AD12C8">
      <w:pPr>
        <w:pStyle w:val="Standard"/>
        <w:jc w:val="both"/>
        <w:rPr>
          <w:rFonts w:ascii="Calibri Light" w:hAnsi="Calibri Light"/>
          <w:sz w:val="20"/>
          <w:szCs w:val="20"/>
        </w:rPr>
      </w:pPr>
    </w:p>
    <w:p w:rsidR="00AD12C8" w:rsidRDefault="00AD12C8" w:rsidP="00AD12C8">
      <w:pPr>
        <w:pStyle w:val="Standard"/>
        <w:ind w:right="-283"/>
        <w:jc w:val="both"/>
        <w:rPr>
          <w:rFonts w:ascii="Calibri Light" w:hAnsi="Calibri Light"/>
          <w:sz w:val="20"/>
          <w:szCs w:val="20"/>
        </w:rPr>
      </w:pPr>
      <w:r>
        <w:rPr>
          <w:rFonts w:ascii="Calibri Light" w:hAnsi="Calibri Light"/>
          <w:sz w:val="20"/>
          <w:szCs w:val="20"/>
        </w:rPr>
        <w:t>Toutes les personnes morales publiques ou privées soutenues par la préfecture respectent et font respecter les valeurs de la République et le principe de laïcité.</w:t>
      </w:r>
    </w:p>
    <w:p w:rsidR="00AD12C8" w:rsidRDefault="00AD12C8" w:rsidP="00AD12C8">
      <w:pPr>
        <w:pStyle w:val="Standard"/>
        <w:ind w:right="-283"/>
        <w:jc w:val="both"/>
        <w:rPr>
          <w:rFonts w:ascii="Calibri Light" w:hAnsi="Calibri Light"/>
          <w:sz w:val="20"/>
          <w:szCs w:val="20"/>
        </w:rPr>
      </w:pPr>
    </w:p>
    <w:p w:rsidR="00AD12C8" w:rsidRDefault="00AD12C8" w:rsidP="00AD12C8">
      <w:pPr>
        <w:pStyle w:val="Standard"/>
        <w:ind w:right="-283"/>
        <w:jc w:val="both"/>
        <w:rPr>
          <w:rFonts w:ascii="Calibri Light" w:hAnsi="Calibri Light"/>
          <w:sz w:val="20"/>
          <w:szCs w:val="20"/>
        </w:rPr>
      </w:pPr>
      <w:r>
        <w:rPr>
          <w:rFonts w:ascii="Calibri Light" w:hAnsi="Calibri Light"/>
          <w:sz w:val="20"/>
          <w:szCs w:val="20"/>
        </w:rPr>
        <w:t>À ce titre, elles contribuent à l’égal traitement de tous, sans distinction d’origine, de sexe, d’orientation ou d’identité sexuelle, ou de religion.</w:t>
      </w:r>
    </w:p>
    <w:p w:rsidR="00AD12C8" w:rsidRDefault="00AD12C8" w:rsidP="00AD12C8">
      <w:pPr>
        <w:pStyle w:val="Standard"/>
        <w:ind w:right="-283"/>
        <w:jc w:val="both"/>
        <w:rPr>
          <w:rFonts w:ascii="Calibri Light" w:hAnsi="Calibri Light"/>
          <w:sz w:val="20"/>
          <w:szCs w:val="20"/>
        </w:rPr>
      </w:pPr>
    </w:p>
    <w:p w:rsidR="00AD12C8" w:rsidRDefault="00AD12C8" w:rsidP="00AD12C8">
      <w:pPr>
        <w:pStyle w:val="Standard"/>
        <w:ind w:right="-283"/>
        <w:jc w:val="both"/>
        <w:rPr>
          <w:rFonts w:ascii="Calibri Light" w:hAnsi="Calibri Light"/>
          <w:sz w:val="20"/>
          <w:szCs w:val="20"/>
        </w:rPr>
      </w:pPr>
      <w:r>
        <w:rPr>
          <w:rFonts w:ascii="Calibri Light" w:hAnsi="Calibri Light"/>
          <w:sz w:val="20"/>
          <w:szCs w:val="20"/>
        </w:rPr>
        <w:t>Elles s’engagent à faire respecter l’égalité entre les femmes et les hommes. Elles ne tolèrent ni les violences ni les incivilités, ni toute autre attitude impliquant le rejet ou la haine de l’autre. Elles n’acceptent pas qu’un individu puisse se prévaloir de ses convictions religieuses pour aller à l’encontre des lois de la République.</w:t>
      </w:r>
    </w:p>
    <w:p w:rsidR="00AD12C8" w:rsidRDefault="00AD12C8" w:rsidP="00AD12C8">
      <w:pPr>
        <w:pStyle w:val="Standard"/>
        <w:ind w:right="-283"/>
        <w:jc w:val="both"/>
        <w:rPr>
          <w:rFonts w:ascii="Calibri Light" w:eastAsia="Arial" w:hAnsi="Calibri Light" w:cs="Arial"/>
          <w:color w:val="004586"/>
          <w:spacing w:val="-2"/>
          <w:sz w:val="20"/>
          <w:szCs w:val="20"/>
        </w:rPr>
      </w:pPr>
    </w:p>
    <w:p w:rsidR="00AD12C8" w:rsidRDefault="00AD12C8" w:rsidP="00AD12C8">
      <w:pPr>
        <w:pStyle w:val="Standard"/>
        <w:ind w:right="-283"/>
        <w:jc w:val="both"/>
        <w:rPr>
          <w:rFonts w:ascii="Calibri Light" w:eastAsia="Arial" w:hAnsi="Calibri Light" w:cs="Arial"/>
          <w:color w:val="004586"/>
          <w:spacing w:val="-2"/>
          <w:sz w:val="20"/>
          <w:szCs w:val="20"/>
        </w:rPr>
      </w:pPr>
    </w:p>
    <w:p w:rsidR="00AD12C8" w:rsidRDefault="00AD12C8" w:rsidP="00AD12C8">
      <w:pPr>
        <w:pStyle w:val="Standard"/>
        <w:ind w:right="-283"/>
        <w:jc w:val="both"/>
        <w:rPr>
          <w:rFonts w:ascii="Calibri Light" w:hAnsi="Calibri Light"/>
          <w:color w:val="3465A4"/>
          <w:sz w:val="20"/>
          <w:szCs w:val="20"/>
        </w:rPr>
      </w:pPr>
      <w:r>
        <w:rPr>
          <w:rFonts w:ascii="Calibri Light" w:hAnsi="Calibri Light"/>
          <w:color w:val="3465A4"/>
          <w:sz w:val="20"/>
          <w:szCs w:val="20"/>
        </w:rPr>
        <w:t>ARTICLE 2</w:t>
      </w:r>
      <w:r>
        <w:rPr>
          <w:rFonts w:ascii="Calibri Light" w:eastAsia="Arial" w:hAnsi="Calibri Light" w:cs="Arial"/>
          <w:color w:val="3465A4"/>
          <w:spacing w:val="-2"/>
          <w:sz w:val="20"/>
          <w:szCs w:val="20"/>
        </w:rPr>
        <w:t xml:space="preserve"> | </w:t>
      </w:r>
      <w:r>
        <w:rPr>
          <w:rFonts w:ascii="Calibri Light" w:hAnsi="Calibri Light"/>
          <w:color w:val="3465A4"/>
          <w:sz w:val="20"/>
          <w:szCs w:val="20"/>
          <w:shd w:val="clear" w:color="auto" w:fill="FFFFFF"/>
        </w:rPr>
        <w:t>LES ASSOCIATIONS SOUTENUES PAR LA PRÉFECTURE DU NORD</w:t>
      </w:r>
    </w:p>
    <w:p w:rsidR="00AD12C8" w:rsidRDefault="00AD12C8" w:rsidP="00AD12C8">
      <w:pPr>
        <w:pStyle w:val="Standard"/>
        <w:ind w:right="-283"/>
        <w:jc w:val="both"/>
        <w:rPr>
          <w:rFonts w:ascii="Calibri Light" w:hAnsi="Calibri Light"/>
          <w:color w:val="2A6099"/>
          <w:sz w:val="20"/>
          <w:szCs w:val="20"/>
          <w:shd w:val="clear" w:color="auto" w:fill="FFFFFF"/>
        </w:rPr>
      </w:pPr>
    </w:p>
    <w:p w:rsidR="00AD12C8" w:rsidRDefault="00AD12C8" w:rsidP="00AD12C8">
      <w:pPr>
        <w:pStyle w:val="Standard"/>
        <w:ind w:right="-283"/>
        <w:jc w:val="both"/>
        <w:rPr>
          <w:rFonts w:ascii="Calibri Light" w:hAnsi="Calibri Light"/>
          <w:sz w:val="20"/>
          <w:szCs w:val="20"/>
        </w:rPr>
      </w:pPr>
      <w:r>
        <w:rPr>
          <w:rFonts w:ascii="Calibri Light" w:hAnsi="Calibri Light"/>
          <w:sz w:val="20"/>
          <w:szCs w:val="20"/>
        </w:rPr>
        <w:t>Les associations sollicitant une subvention de la préfecture doivent souscrire aux principes et valeurs de la République, à savoir :</w:t>
      </w:r>
    </w:p>
    <w:p w:rsidR="00AD12C8" w:rsidRDefault="00AD12C8" w:rsidP="00AD12C8">
      <w:pPr>
        <w:pStyle w:val="Standard"/>
        <w:ind w:right="-283"/>
        <w:jc w:val="both"/>
        <w:rPr>
          <w:rFonts w:ascii="Calibri Light" w:eastAsia="Arial" w:hAnsi="Calibri Light" w:cs="Arial"/>
          <w:i/>
          <w:iCs/>
          <w:sz w:val="20"/>
          <w:szCs w:val="20"/>
          <w:shd w:val="clear" w:color="auto" w:fill="FFFFFF"/>
        </w:rPr>
      </w:pPr>
    </w:p>
    <w:p w:rsidR="00AD12C8" w:rsidRDefault="00AD12C8" w:rsidP="00AD12C8">
      <w:pPr>
        <w:pStyle w:val="Standard"/>
        <w:ind w:right="-283"/>
        <w:jc w:val="both"/>
        <w:rPr>
          <w:rFonts w:ascii="Calibri Light" w:hAnsi="Calibri Light"/>
          <w:sz w:val="20"/>
          <w:szCs w:val="20"/>
        </w:rPr>
      </w:pPr>
      <w:r>
        <w:rPr>
          <w:rFonts w:ascii="Calibri Light" w:eastAsia="Arial" w:hAnsi="Calibri Light" w:cs="Arial"/>
          <w:i/>
          <w:iCs/>
          <w:sz w:val="20"/>
          <w:szCs w:val="20"/>
          <w:shd w:val="clear" w:color="auto" w:fill="FFFFFF"/>
        </w:rPr>
        <w:tab/>
        <w:t>•</w:t>
      </w:r>
      <w:r>
        <w:rPr>
          <w:rFonts w:ascii="Calibri Light" w:hAnsi="Calibri Light"/>
          <w:i/>
          <w:iCs/>
          <w:color w:val="000000"/>
          <w:sz w:val="20"/>
          <w:szCs w:val="20"/>
        </w:rPr>
        <w:t> </w:t>
      </w:r>
      <w:r>
        <w:rPr>
          <w:rFonts w:ascii="Calibri Light" w:hAnsi="Calibri Light"/>
          <w:sz w:val="20"/>
          <w:szCs w:val="20"/>
        </w:rPr>
        <w:t>L’égalité de tous devant la loi, sans distinction d’origine, de sexe, d’orientation ou d’identité sexuelle, ou de religion ;</w:t>
      </w:r>
    </w:p>
    <w:p w:rsidR="00AD12C8" w:rsidRDefault="00AD12C8" w:rsidP="00AD12C8">
      <w:pPr>
        <w:pStyle w:val="Standard"/>
        <w:ind w:right="-283"/>
        <w:jc w:val="both"/>
        <w:rPr>
          <w:rFonts w:ascii="Calibri Light" w:eastAsia="Arial" w:hAnsi="Calibri Light" w:cs="Arial"/>
          <w:i/>
          <w:iCs/>
          <w:sz w:val="20"/>
          <w:szCs w:val="20"/>
          <w:shd w:val="clear" w:color="auto" w:fill="FFFFFF"/>
        </w:rPr>
      </w:pPr>
    </w:p>
    <w:p w:rsidR="00AD12C8" w:rsidRDefault="00AD12C8" w:rsidP="00AD12C8">
      <w:pPr>
        <w:pStyle w:val="Standard"/>
        <w:ind w:right="-283"/>
        <w:jc w:val="both"/>
        <w:rPr>
          <w:rFonts w:ascii="Calibri Light" w:hAnsi="Calibri Light"/>
          <w:sz w:val="20"/>
          <w:szCs w:val="20"/>
        </w:rPr>
      </w:pPr>
      <w:r>
        <w:rPr>
          <w:rFonts w:ascii="Calibri Light" w:eastAsia="Arial" w:hAnsi="Calibri Light" w:cs="Arial"/>
          <w:i/>
          <w:iCs/>
          <w:sz w:val="20"/>
          <w:szCs w:val="20"/>
          <w:shd w:val="clear" w:color="auto" w:fill="FFFFFF"/>
        </w:rPr>
        <w:tab/>
        <w:t>•</w:t>
      </w:r>
      <w:r>
        <w:rPr>
          <w:rFonts w:ascii="Calibri Light" w:hAnsi="Calibri Light"/>
          <w:i/>
          <w:iCs/>
          <w:color w:val="000000"/>
          <w:sz w:val="20"/>
          <w:szCs w:val="20"/>
        </w:rPr>
        <w:t> </w:t>
      </w:r>
      <w:r>
        <w:rPr>
          <w:rFonts w:ascii="Calibri Light" w:hAnsi="Calibri Light"/>
          <w:sz w:val="20"/>
          <w:szCs w:val="20"/>
        </w:rPr>
        <w:t>Le respect de toutes les croyances ;</w:t>
      </w:r>
    </w:p>
    <w:p w:rsidR="00AD12C8" w:rsidRDefault="00AD12C8" w:rsidP="00AD12C8">
      <w:pPr>
        <w:pStyle w:val="Standard"/>
        <w:ind w:right="-283"/>
        <w:jc w:val="both"/>
        <w:rPr>
          <w:rFonts w:ascii="Calibri Light" w:eastAsia="Arial" w:hAnsi="Calibri Light" w:cs="Arial"/>
          <w:i/>
          <w:iCs/>
          <w:sz w:val="20"/>
          <w:szCs w:val="20"/>
          <w:shd w:val="clear" w:color="auto" w:fill="FFFFFF"/>
        </w:rPr>
      </w:pPr>
    </w:p>
    <w:p w:rsidR="00AD12C8" w:rsidRDefault="00AD12C8" w:rsidP="00AD12C8">
      <w:pPr>
        <w:pStyle w:val="Standard"/>
        <w:ind w:right="-283"/>
        <w:jc w:val="both"/>
        <w:rPr>
          <w:rFonts w:ascii="Calibri Light" w:hAnsi="Calibri Light"/>
          <w:sz w:val="20"/>
          <w:szCs w:val="20"/>
        </w:rPr>
      </w:pPr>
      <w:r>
        <w:rPr>
          <w:rFonts w:ascii="Calibri Light" w:eastAsia="Arial" w:hAnsi="Calibri Light" w:cs="Arial"/>
          <w:i/>
          <w:iCs/>
          <w:sz w:val="20"/>
          <w:szCs w:val="20"/>
          <w:shd w:val="clear" w:color="auto" w:fill="FFFFFF"/>
        </w:rPr>
        <w:tab/>
        <w:t>•</w:t>
      </w:r>
      <w:r>
        <w:rPr>
          <w:rFonts w:ascii="Calibri Light" w:hAnsi="Calibri Light"/>
          <w:i/>
          <w:iCs/>
          <w:color w:val="000000"/>
          <w:sz w:val="20"/>
          <w:szCs w:val="20"/>
        </w:rPr>
        <w:t> </w:t>
      </w:r>
      <w:r>
        <w:rPr>
          <w:rFonts w:ascii="Calibri Light" w:hAnsi="Calibri Light"/>
          <w:color w:val="000000"/>
          <w:sz w:val="20"/>
          <w:szCs w:val="20"/>
        </w:rPr>
        <w:t xml:space="preserve">La liberté de conscience et de culte sous les seules restrictions édictées dans l’intérêt de l’ordre public ou du bon </w:t>
      </w:r>
      <w:r>
        <w:rPr>
          <w:rFonts w:ascii="Calibri Light" w:hAnsi="Calibri Light"/>
          <w:color w:val="000000"/>
          <w:sz w:val="20"/>
          <w:szCs w:val="20"/>
        </w:rPr>
        <w:tab/>
        <w:t>fonctionnement de l’association.</w:t>
      </w:r>
    </w:p>
    <w:p w:rsidR="00AD12C8" w:rsidRDefault="00AD12C8" w:rsidP="00AD12C8">
      <w:pPr>
        <w:pStyle w:val="Standard"/>
        <w:ind w:right="-283"/>
        <w:jc w:val="both"/>
        <w:rPr>
          <w:rFonts w:ascii="Calibri Light" w:hAnsi="Calibri Light"/>
          <w:color w:val="000000"/>
          <w:sz w:val="20"/>
          <w:szCs w:val="20"/>
        </w:rPr>
      </w:pPr>
    </w:p>
    <w:p w:rsidR="00AD12C8" w:rsidRDefault="00AD12C8" w:rsidP="00AD12C8">
      <w:pPr>
        <w:pStyle w:val="Standard"/>
        <w:ind w:right="-283"/>
        <w:jc w:val="both"/>
        <w:rPr>
          <w:rFonts w:ascii="Calibri Light" w:eastAsia="Arial" w:hAnsi="Calibri Light" w:cs="Arial"/>
          <w:color w:val="CE181E"/>
          <w:spacing w:val="-2"/>
          <w:sz w:val="20"/>
          <w:szCs w:val="20"/>
        </w:rPr>
      </w:pPr>
    </w:p>
    <w:p w:rsidR="00AD12C8" w:rsidRDefault="00AD12C8" w:rsidP="00AD12C8">
      <w:pPr>
        <w:pStyle w:val="Standard"/>
        <w:ind w:right="-283"/>
        <w:jc w:val="both"/>
        <w:rPr>
          <w:rFonts w:ascii="Calibri Light" w:hAnsi="Calibri Light"/>
          <w:color w:val="3465A4"/>
          <w:sz w:val="20"/>
          <w:szCs w:val="20"/>
        </w:rPr>
      </w:pPr>
      <w:r>
        <w:rPr>
          <w:rFonts w:ascii="Calibri Light" w:hAnsi="Calibri Light"/>
          <w:color w:val="3465A4"/>
          <w:sz w:val="20"/>
          <w:szCs w:val="20"/>
        </w:rPr>
        <w:t>ARTICLE 3</w:t>
      </w:r>
      <w:r>
        <w:rPr>
          <w:rFonts w:ascii="Calibri Light" w:eastAsia="Arial" w:hAnsi="Calibri Light" w:cs="Arial"/>
          <w:color w:val="3465A4"/>
          <w:spacing w:val="-2"/>
          <w:sz w:val="20"/>
          <w:szCs w:val="20"/>
        </w:rPr>
        <w:t xml:space="preserve"> | </w:t>
      </w:r>
      <w:r>
        <w:rPr>
          <w:rFonts w:ascii="Calibri Light" w:hAnsi="Calibri Light"/>
          <w:color w:val="3465A4"/>
          <w:sz w:val="20"/>
          <w:szCs w:val="20"/>
        </w:rPr>
        <w:t>LES USAGERS DES SERVICES PUBLICS</w:t>
      </w:r>
    </w:p>
    <w:p w:rsidR="00AD12C8" w:rsidRDefault="00AD12C8" w:rsidP="00AD12C8">
      <w:pPr>
        <w:pStyle w:val="Standard"/>
        <w:ind w:right="-283"/>
        <w:jc w:val="both"/>
        <w:rPr>
          <w:rFonts w:ascii="Calibri Light" w:hAnsi="Calibri Light"/>
          <w:color w:val="2A6099"/>
          <w:sz w:val="20"/>
          <w:szCs w:val="20"/>
        </w:rPr>
      </w:pPr>
    </w:p>
    <w:p w:rsidR="00AD12C8" w:rsidRDefault="00AD12C8" w:rsidP="00AD12C8">
      <w:pPr>
        <w:pStyle w:val="Standard"/>
        <w:ind w:right="-283"/>
        <w:jc w:val="both"/>
        <w:rPr>
          <w:rFonts w:ascii="Calibri Light" w:hAnsi="Calibri Light"/>
          <w:sz w:val="20"/>
          <w:szCs w:val="20"/>
        </w:rPr>
      </w:pPr>
      <w:r>
        <w:rPr>
          <w:rFonts w:ascii="Calibri Light" w:hAnsi="Calibri Light"/>
          <w:sz w:val="20"/>
          <w:szCs w:val="20"/>
        </w:rPr>
        <w:t>La liberté de conscience des usagers des services publics est garantie. La liberté de manifester leurs convictions religieuses, philosophiques, politiques ou syndicales s’exerce dans la limite du bon fonctionnement du service public, du respect des valeurs républicaines et des impératifs d’ordre public et de sécurité.</w:t>
      </w:r>
    </w:p>
    <w:p w:rsidR="00AD12C8" w:rsidRDefault="00AD12C8" w:rsidP="00AD12C8">
      <w:pPr>
        <w:pStyle w:val="Standard"/>
        <w:ind w:right="-283"/>
        <w:jc w:val="both"/>
        <w:rPr>
          <w:rFonts w:ascii="Calibri Light" w:hAnsi="Calibri Light"/>
          <w:color w:val="000000"/>
          <w:sz w:val="20"/>
          <w:szCs w:val="20"/>
        </w:rPr>
      </w:pPr>
    </w:p>
    <w:p w:rsidR="00AD12C8" w:rsidRDefault="00AD12C8" w:rsidP="00AD12C8">
      <w:pPr>
        <w:pStyle w:val="Standard"/>
        <w:ind w:right="-283"/>
        <w:jc w:val="both"/>
        <w:rPr>
          <w:rFonts w:ascii="Calibri Light" w:hAnsi="Calibri Light"/>
          <w:sz w:val="20"/>
          <w:szCs w:val="20"/>
        </w:rPr>
      </w:pPr>
      <w:r>
        <w:rPr>
          <w:rFonts w:ascii="Calibri Light" w:hAnsi="Calibri Light"/>
          <w:color w:val="000000"/>
          <w:sz w:val="20"/>
          <w:szCs w:val="20"/>
        </w:rPr>
        <w:t>Les usagers des services publics doivent s’abstenir de tout prosélytisme.</w:t>
      </w:r>
    </w:p>
    <w:p w:rsidR="00AD12C8" w:rsidRDefault="00AD12C8" w:rsidP="00AD12C8">
      <w:pPr>
        <w:pStyle w:val="Standard"/>
        <w:ind w:right="-283"/>
        <w:jc w:val="both"/>
        <w:rPr>
          <w:rFonts w:ascii="Calibri Light" w:eastAsia="Arial" w:hAnsi="Calibri Light" w:cs="Arial"/>
          <w:color w:val="000000"/>
          <w:spacing w:val="-2"/>
          <w:sz w:val="20"/>
          <w:szCs w:val="20"/>
        </w:rPr>
      </w:pPr>
    </w:p>
    <w:p w:rsidR="00B048E4" w:rsidRDefault="00B048E4" w:rsidP="00AD12C8">
      <w:pPr>
        <w:pStyle w:val="Standard"/>
        <w:ind w:right="-283"/>
        <w:jc w:val="both"/>
        <w:rPr>
          <w:rFonts w:ascii="Calibri Light" w:eastAsia="Arial" w:hAnsi="Calibri Light" w:cs="Arial"/>
          <w:color w:val="000000"/>
          <w:spacing w:val="-2"/>
          <w:sz w:val="20"/>
          <w:szCs w:val="20"/>
        </w:rPr>
      </w:pPr>
    </w:p>
    <w:p w:rsidR="00AD12C8" w:rsidRDefault="00AD12C8" w:rsidP="00AD12C8">
      <w:pPr>
        <w:pStyle w:val="Standard"/>
        <w:spacing w:after="85"/>
        <w:ind w:right="-283"/>
        <w:jc w:val="both"/>
        <w:rPr>
          <w:rFonts w:ascii="Calibri Light" w:hAnsi="Calibri Light"/>
          <w:color w:val="3465A4"/>
          <w:sz w:val="20"/>
          <w:szCs w:val="20"/>
          <w:shd w:val="clear" w:color="auto" w:fill="FFFFFF"/>
        </w:rPr>
      </w:pPr>
      <w:r>
        <w:rPr>
          <w:rFonts w:ascii="Calibri Light" w:hAnsi="Calibri Light"/>
          <w:color w:val="3465A4"/>
          <w:sz w:val="20"/>
          <w:szCs w:val="20"/>
          <w:shd w:val="clear" w:color="auto" w:fill="FFFFFF"/>
        </w:rPr>
        <w:t>RAPPEL DES PRINCIPAUX TEXTES FONDATEURS</w:t>
      </w:r>
    </w:p>
    <w:p w:rsidR="00AD12C8" w:rsidRDefault="00AD12C8" w:rsidP="00AD12C8">
      <w:pPr>
        <w:pStyle w:val="Standard"/>
        <w:spacing w:after="85"/>
        <w:ind w:right="-283"/>
        <w:jc w:val="both"/>
        <w:rPr>
          <w:rFonts w:ascii="Calibri Light" w:hAnsi="Calibri Light"/>
          <w:sz w:val="20"/>
          <w:szCs w:val="20"/>
        </w:rPr>
      </w:pPr>
      <w:r>
        <w:rPr>
          <w:rFonts w:ascii="Calibri Light" w:eastAsia="Arial" w:hAnsi="Calibri Light" w:cs="Arial"/>
          <w:sz w:val="14"/>
          <w:szCs w:val="14"/>
        </w:rPr>
        <w:lastRenderedPageBreak/>
        <w:t xml:space="preserve">• </w:t>
      </w:r>
      <w:r>
        <w:rPr>
          <w:rFonts w:ascii="Calibri Light" w:hAnsi="Calibri Light"/>
          <w:sz w:val="20"/>
          <w:szCs w:val="20"/>
        </w:rPr>
        <w:t>Article 10 de la Déclaration des droits de l’homme et du citoyen :</w:t>
      </w:r>
      <w:r>
        <w:rPr>
          <w:rFonts w:ascii="Calibri Light" w:hAnsi="Calibri Light"/>
          <w:color w:val="C5000B"/>
          <w:sz w:val="20"/>
          <w:szCs w:val="20"/>
        </w:rPr>
        <w:t xml:space="preserve"> </w:t>
      </w:r>
      <w:r>
        <w:rPr>
          <w:rFonts w:ascii="Calibri Light" w:hAnsi="Calibri Light"/>
          <w:i/>
          <w:iCs/>
          <w:color w:val="666666"/>
          <w:sz w:val="20"/>
          <w:szCs w:val="20"/>
        </w:rPr>
        <w:t>« Nul ne doit être inquiété pour ses opinions, même religieuses, pourvu que leur manifestation ne trouble pas l’ordre public établi par la Loi. »</w:t>
      </w:r>
    </w:p>
    <w:p w:rsidR="00AD12C8" w:rsidRDefault="00AD12C8" w:rsidP="00AD12C8">
      <w:pPr>
        <w:pStyle w:val="Standard"/>
        <w:spacing w:after="85"/>
        <w:ind w:right="-283"/>
        <w:jc w:val="both"/>
        <w:rPr>
          <w:rFonts w:ascii="Calibri Light" w:hAnsi="Calibri Light"/>
          <w:sz w:val="20"/>
          <w:szCs w:val="20"/>
        </w:rPr>
      </w:pPr>
      <w:r>
        <w:rPr>
          <w:rFonts w:ascii="Calibri Light" w:eastAsia="Arial" w:hAnsi="Calibri Light" w:cs="Arial"/>
          <w:sz w:val="14"/>
          <w:szCs w:val="14"/>
        </w:rPr>
        <w:t xml:space="preserve">• </w:t>
      </w:r>
      <w:r>
        <w:rPr>
          <w:rFonts w:ascii="Calibri Light" w:hAnsi="Calibri Light"/>
          <w:sz w:val="20"/>
          <w:szCs w:val="20"/>
        </w:rPr>
        <w:t xml:space="preserve">Article 1 de la loi du 9 décembre 1905 concernant la séparation des églises et de l’état : </w:t>
      </w:r>
      <w:r>
        <w:rPr>
          <w:rFonts w:ascii="Calibri Light" w:hAnsi="Calibri Light"/>
          <w:i/>
          <w:iCs/>
          <w:color w:val="666666"/>
          <w:sz w:val="20"/>
          <w:szCs w:val="20"/>
        </w:rPr>
        <w:t>« La République assure la liberté de conscience. Elle garantit le libre exercice des cultes sous les seules restrictions édictées ci-après dans l’intérêt de l’ordre public. »</w:t>
      </w:r>
    </w:p>
    <w:p w:rsidR="00AD12C8" w:rsidRDefault="00AD12C8" w:rsidP="00AD12C8">
      <w:pPr>
        <w:pStyle w:val="Standard"/>
        <w:spacing w:after="85"/>
        <w:ind w:right="-283"/>
        <w:jc w:val="both"/>
        <w:rPr>
          <w:rFonts w:ascii="Calibri Light" w:hAnsi="Calibri Light"/>
          <w:sz w:val="20"/>
          <w:szCs w:val="20"/>
        </w:rPr>
      </w:pPr>
      <w:r>
        <w:rPr>
          <w:rFonts w:ascii="Calibri Light" w:eastAsia="Arial" w:hAnsi="Calibri Light" w:cs="Arial"/>
          <w:sz w:val="14"/>
          <w:szCs w:val="14"/>
        </w:rPr>
        <w:t xml:space="preserve">• </w:t>
      </w:r>
      <w:r>
        <w:rPr>
          <w:rFonts w:ascii="Calibri Light" w:hAnsi="Calibri Light"/>
          <w:sz w:val="20"/>
          <w:szCs w:val="20"/>
        </w:rPr>
        <w:t xml:space="preserve">Extrait du préambule de la constitution de 1946 : </w:t>
      </w:r>
      <w:r>
        <w:rPr>
          <w:rFonts w:ascii="Calibri Light" w:hAnsi="Calibri Light"/>
          <w:i/>
          <w:iCs/>
          <w:color w:val="666666"/>
          <w:sz w:val="20"/>
          <w:szCs w:val="20"/>
        </w:rPr>
        <w:t>« La loi garantit à la femme, dans tous les domaines, des droits égaux à ceux de l’homme. »</w:t>
      </w:r>
    </w:p>
    <w:p w:rsidR="00AD12C8" w:rsidRDefault="00AD12C8" w:rsidP="00AD12C8">
      <w:pPr>
        <w:pStyle w:val="Standard"/>
        <w:spacing w:after="85"/>
        <w:ind w:right="-283"/>
        <w:jc w:val="both"/>
        <w:rPr>
          <w:rFonts w:ascii="Calibri Light" w:hAnsi="Calibri Light"/>
          <w:sz w:val="20"/>
          <w:szCs w:val="20"/>
        </w:rPr>
      </w:pPr>
      <w:r>
        <w:rPr>
          <w:rFonts w:ascii="Calibri Light" w:eastAsia="Arial" w:hAnsi="Calibri Light" w:cs="Arial"/>
          <w:sz w:val="14"/>
          <w:szCs w:val="14"/>
        </w:rPr>
        <w:t xml:space="preserve">• </w:t>
      </w:r>
      <w:r>
        <w:rPr>
          <w:rFonts w:ascii="Calibri Light" w:hAnsi="Calibri Light"/>
          <w:sz w:val="20"/>
          <w:szCs w:val="20"/>
        </w:rPr>
        <w:t>Extrait de l’article 1 de la constitution de 1958 :</w:t>
      </w:r>
      <w:r>
        <w:rPr>
          <w:rFonts w:ascii="Calibri Light" w:hAnsi="Calibri Light"/>
          <w:color w:val="C5000B"/>
          <w:sz w:val="20"/>
          <w:szCs w:val="20"/>
        </w:rPr>
        <w:t xml:space="preserve"> </w:t>
      </w:r>
      <w:r>
        <w:rPr>
          <w:rFonts w:ascii="Calibri Light" w:hAnsi="Calibri Light"/>
          <w:i/>
          <w:iCs/>
          <w:color w:val="666666"/>
          <w:sz w:val="20"/>
          <w:szCs w:val="20"/>
        </w:rPr>
        <w:t>« La France est une République indivisible, laïque, démocratique et sociale. Elle assure l’égalité devant la loi de tous les citoyens sans distinction d’origine, de race ou de religion. »</w:t>
      </w:r>
    </w:p>
    <w:p w:rsidR="00AD12C8" w:rsidRDefault="00AD12C8" w:rsidP="00AD12C8">
      <w:pPr>
        <w:pStyle w:val="TableContents"/>
        <w:spacing w:line="360" w:lineRule="auto"/>
        <w:jc w:val="both"/>
        <w:rPr>
          <w:rFonts w:hint="eastAsia"/>
          <w:sz w:val="20"/>
          <w:szCs w:val="20"/>
        </w:rPr>
      </w:pPr>
    </w:p>
    <w:tbl>
      <w:tblPr>
        <w:tblW w:w="10718" w:type="dxa"/>
        <w:tblLayout w:type="fixed"/>
        <w:tblCellMar>
          <w:left w:w="10" w:type="dxa"/>
          <w:right w:w="10" w:type="dxa"/>
        </w:tblCellMar>
        <w:tblLook w:val="0000" w:firstRow="0" w:lastRow="0" w:firstColumn="0" w:lastColumn="0" w:noHBand="0" w:noVBand="0"/>
      </w:tblPr>
      <w:tblGrid>
        <w:gridCol w:w="10718"/>
      </w:tblGrid>
      <w:tr w:rsidR="00AD12C8" w:rsidTr="00746767">
        <w:tc>
          <w:tcPr>
            <w:tcW w:w="10718" w:type="dxa"/>
            <w:tcBorders>
              <w:top w:val="single" w:sz="4" w:space="0" w:color="3465A4"/>
              <w:bottom w:val="single" w:sz="4" w:space="0" w:color="3465A4"/>
            </w:tcBorders>
            <w:shd w:val="clear" w:color="auto" w:fill="auto"/>
            <w:tcMar>
              <w:top w:w="55" w:type="dxa"/>
              <w:left w:w="55" w:type="dxa"/>
              <w:bottom w:w="55" w:type="dxa"/>
              <w:right w:w="55" w:type="dxa"/>
            </w:tcMar>
          </w:tcPr>
          <w:p w:rsidR="00AD12C8" w:rsidRDefault="00AD12C8" w:rsidP="00746767">
            <w:pPr>
              <w:pStyle w:val="TableContents"/>
              <w:spacing w:before="57" w:after="57" w:line="360" w:lineRule="auto"/>
              <w:jc w:val="both"/>
              <w:rPr>
                <w:rFonts w:ascii="Calibri Light" w:hAnsi="Calibri Light"/>
                <w:color w:val="3465A4"/>
                <w:sz w:val="20"/>
                <w:szCs w:val="20"/>
              </w:rPr>
            </w:pPr>
            <w:r>
              <w:rPr>
                <w:rFonts w:ascii="Calibri Light" w:eastAsia="Arial" w:hAnsi="Calibri Light" w:cs="Arial"/>
                <w:color w:val="3465A4"/>
                <w:sz w:val="20"/>
                <w:szCs w:val="20"/>
              </w:rPr>
              <w:t>→</w:t>
            </w:r>
            <w:r>
              <w:rPr>
                <w:rFonts w:ascii="Calibri Light" w:hAnsi="Calibri Light"/>
                <w:color w:val="3465A4"/>
                <w:sz w:val="20"/>
                <w:szCs w:val="20"/>
              </w:rPr>
              <w:t xml:space="preserve"> ENGAGEMENTS DES</w:t>
            </w:r>
            <w:r>
              <w:rPr>
                <w:rFonts w:ascii="Calibri Light" w:hAnsi="Calibri Light"/>
                <w:b/>
                <w:bCs/>
                <w:color w:val="3465A4"/>
                <w:sz w:val="20"/>
                <w:szCs w:val="20"/>
              </w:rPr>
              <w:t xml:space="preserve"> </w:t>
            </w:r>
            <w:r>
              <w:rPr>
                <w:rFonts w:ascii="Calibri Light" w:hAnsi="Calibri Light"/>
                <w:color w:val="3465A4"/>
                <w:sz w:val="20"/>
                <w:szCs w:val="20"/>
              </w:rPr>
              <w:t>COLLECTIVITÉS TERRITORIALES</w:t>
            </w:r>
            <w:r>
              <w:rPr>
                <w:rFonts w:ascii="Calibri Light" w:hAnsi="Calibri Light"/>
                <w:sz w:val="20"/>
                <w:szCs w:val="20"/>
              </w:rPr>
              <w:t xml:space="preserve"> </w:t>
            </w:r>
            <w:r>
              <w:rPr>
                <w:rStyle w:val="Appelnotedebasdep"/>
                <w:rFonts w:ascii="Calibri Light" w:hAnsi="Calibri Light"/>
                <w:sz w:val="20"/>
                <w:szCs w:val="20"/>
              </w:rPr>
              <w:footnoteReference w:id="1"/>
            </w:r>
          </w:p>
          <w:p w:rsidR="00AD12C8" w:rsidRDefault="00AD12C8" w:rsidP="00746767">
            <w:pPr>
              <w:pStyle w:val="Standard"/>
              <w:spacing w:before="57" w:after="57"/>
              <w:ind w:right="57"/>
              <w:jc w:val="right"/>
              <w:rPr>
                <w:rFonts w:ascii="Calibri Light" w:hAnsi="Calibri Light"/>
                <w:color w:val="666666"/>
                <w:sz w:val="20"/>
                <w:szCs w:val="20"/>
              </w:rPr>
            </w:pPr>
            <w:r>
              <w:rPr>
                <w:rFonts w:ascii="Calibri Light" w:hAnsi="Calibri Light"/>
                <w:color w:val="666666"/>
                <w:sz w:val="20"/>
                <w:szCs w:val="20"/>
              </w:rPr>
              <w:t xml:space="preserve">Nous, </w:t>
            </w:r>
            <w:r>
              <w:rPr>
                <w:rFonts w:ascii="Calibri Light" w:hAnsi="Calibri Light"/>
                <w:color w:val="CCCCCC"/>
                <w:sz w:val="20"/>
                <w:szCs w:val="20"/>
              </w:rPr>
              <w:t>___________________________________________________________________________________________________,</w:t>
            </w:r>
          </w:p>
          <w:p w:rsidR="00AD12C8" w:rsidRDefault="00AD12C8" w:rsidP="00746767">
            <w:pPr>
              <w:pStyle w:val="Standard"/>
              <w:spacing w:before="57" w:after="57"/>
              <w:ind w:right="57"/>
              <w:jc w:val="right"/>
              <w:rPr>
                <w:rFonts w:ascii="Calibri Light" w:hAnsi="Calibri Light"/>
                <w:color w:val="666666"/>
                <w:sz w:val="20"/>
                <w:szCs w:val="20"/>
              </w:rPr>
            </w:pPr>
            <w:r>
              <w:rPr>
                <w:rFonts w:ascii="Calibri Light" w:hAnsi="Calibri Light"/>
                <w:color w:val="666666"/>
                <w:sz w:val="20"/>
                <w:szCs w:val="20"/>
              </w:rPr>
              <w:t>représentants de</w:t>
            </w:r>
            <w:r>
              <w:rPr>
                <w:rFonts w:ascii="Calibri Light" w:hAnsi="Calibri Light"/>
                <w:color w:val="CCCCCC"/>
                <w:sz w:val="20"/>
                <w:szCs w:val="20"/>
              </w:rPr>
              <w:t xml:space="preserve"> __________________________________________________________________________________________,</w:t>
            </w:r>
          </w:p>
          <w:p w:rsidR="00AD12C8" w:rsidRDefault="00AD12C8" w:rsidP="00746767">
            <w:pPr>
              <w:pStyle w:val="Standard"/>
              <w:spacing w:before="57" w:after="57"/>
              <w:ind w:right="57"/>
              <w:jc w:val="both"/>
              <w:rPr>
                <w:rFonts w:ascii="Calibri Light" w:hAnsi="Calibri Light"/>
                <w:sz w:val="20"/>
                <w:szCs w:val="20"/>
              </w:rPr>
            </w:pPr>
            <w:r>
              <w:rPr>
                <w:rFonts w:ascii="Calibri Light" w:hAnsi="Calibri Light"/>
                <w:noProof/>
                <w:sz w:val="20"/>
                <w:szCs w:val="20"/>
                <w:lang w:eastAsia="fr-FR" w:bidi="ar-SA"/>
              </w:rPr>
              <mc:AlternateContent>
                <mc:Choice Requires="wps">
                  <w:drawing>
                    <wp:anchor distT="0" distB="0" distL="114300" distR="114300" simplePos="0" relativeHeight="251663360" behindDoc="0" locked="0" layoutInCell="1" allowOverlap="1" wp14:anchorId="76414B1B" wp14:editId="41EB44A4">
                      <wp:simplePos x="0" y="0"/>
                      <wp:positionH relativeFrom="column">
                        <wp:posOffset>351000</wp:posOffset>
                      </wp:positionH>
                      <wp:positionV relativeFrom="paragraph">
                        <wp:posOffset>50760</wp:posOffset>
                      </wp:positionV>
                      <wp:extent cx="0" cy="1148039"/>
                      <wp:effectExtent l="0" t="0" r="19050" b="14011"/>
                      <wp:wrapNone/>
                      <wp:docPr id="26" name="Forme2"/>
                      <wp:cNvGraphicFramePr/>
                      <a:graphic xmlns:a="http://schemas.openxmlformats.org/drawingml/2006/main">
                        <a:graphicData uri="http://schemas.microsoft.com/office/word/2010/wordprocessingShape">
                          <wps:wsp>
                            <wps:cNvCnPr/>
                            <wps:spPr>
                              <a:xfrm>
                                <a:off x="0" y="0"/>
                                <a:ext cx="0" cy="1148039"/>
                              </a:xfrm>
                              <a:prstGeom prst="line">
                                <a:avLst/>
                              </a:prstGeom>
                              <a:noFill/>
                              <a:ln w="17640">
                                <a:solidFill>
                                  <a:srgbClr val="CE181E"/>
                                </a:solidFill>
                                <a:prstDash val="solid"/>
                              </a:ln>
                            </wps:spPr>
                            <wps:bodyPr/>
                          </wps:wsp>
                        </a:graphicData>
                      </a:graphic>
                    </wp:anchor>
                  </w:drawing>
                </mc:Choice>
                <mc:Fallback>
                  <w:pict>
                    <v:line id="Forme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65pt,4pt" to="27.6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" strokecolor="#ce181e" strokeweight=".49mm"/>
                  </w:pict>
                </mc:Fallback>
              </mc:AlternateContent>
            </w:r>
            <w:r>
              <w:rPr>
                <w:rFonts w:ascii="Calibri Light" w:hAnsi="Calibri Light"/>
                <w:color w:val="666666"/>
                <w:sz w:val="20"/>
                <w:szCs w:val="20"/>
              </w:rPr>
              <w:tab/>
            </w:r>
            <w:r>
              <w:rPr>
                <w:rFonts w:ascii="Calibri Light" w:hAnsi="Calibri Light"/>
                <w:b/>
                <w:bCs/>
                <w:color w:val="666666"/>
                <w:sz w:val="20"/>
                <w:szCs w:val="20"/>
              </w:rPr>
              <w:t>nous engageons à :</w:t>
            </w:r>
          </w:p>
          <w:p w:rsidR="00AD12C8" w:rsidRDefault="00AD12C8" w:rsidP="00746767">
            <w:pPr>
              <w:pStyle w:val="Standard"/>
              <w:spacing w:after="28"/>
              <w:ind w:left="737" w:right="57"/>
              <w:jc w:val="both"/>
              <w:rPr>
                <w:rFonts w:ascii="Calibri Light" w:hAnsi="Calibri Light"/>
                <w:color w:val="666666"/>
                <w:sz w:val="20"/>
                <w:szCs w:val="20"/>
              </w:rPr>
            </w:pPr>
            <w:r>
              <w:rPr>
                <w:rFonts w:ascii="Calibri Light" w:hAnsi="Calibri Light"/>
                <w:color w:val="666666"/>
                <w:sz w:val="20"/>
                <w:szCs w:val="20"/>
              </w:rPr>
              <w:t>• faire respecter la laïcité et les principes républicains dans le cadre du projet pour lequel nous sollicitons une subvention ;</w:t>
            </w:r>
          </w:p>
          <w:p w:rsidR="00AD12C8" w:rsidRDefault="00AD12C8" w:rsidP="00746767">
            <w:pPr>
              <w:pStyle w:val="Standard"/>
              <w:spacing w:after="28"/>
              <w:ind w:left="737" w:right="57"/>
              <w:jc w:val="both"/>
              <w:rPr>
                <w:rFonts w:ascii="Calibri Light" w:hAnsi="Calibri Light"/>
                <w:color w:val="666666"/>
                <w:sz w:val="20"/>
                <w:szCs w:val="20"/>
              </w:rPr>
            </w:pPr>
            <w:r>
              <w:rPr>
                <w:rFonts w:ascii="Calibri Light" w:hAnsi="Calibri Light"/>
                <w:color w:val="666666"/>
                <w:sz w:val="20"/>
                <w:szCs w:val="20"/>
              </w:rPr>
              <w:t>• faire respecter le devoir de stricte neutralité des services publics ;</w:t>
            </w:r>
          </w:p>
          <w:p w:rsidR="00AD12C8" w:rsidRDefault="00AD12C8" w:rsidP="00746767">
            <w:pPr>
              <w:pStyle w:val="Standard"/>
              <w:spacing w:after="28"/>
              <w:ind w:left="737" w:right="57"/>
              <w:jc w:val="both"/>
              <w:rPr>
                <w:rFonts w:ascii="Calibri Light" w:hAnsi="Calibri Light"/>
                <w:color w:val="666666"/>
                <w:sz w:val="20"/>
                <w:szCs w:val="20"/>
              </w:rPr>
            </w:pPr>
            <w:r>
              <w:rPr>
                <w:rFonts w:ascii="Calibri Light" w:hAnsi="Calibri Light"/>
                <w:color w:val="666666"/>
                <w:sz w:val="20"/>
                <w:szCs w:val="20"/>
              </w:rPr>
              <w:t>• promouvoir une culture de respect et de compréhension de l’autre ;</w:t>
            </w:r>
          </w:p>
          <w:p w:rsidR="00AD12C8" w:rsidRDefault="00AD12C8" w:rsidP="00746767">
            <w:pPr>
              <w:pStyle w:val="Standard"/>
              <w:spacing w:after="28"/>
              <w:ind w:left="737" w:right="57"/>
              <w:jc w:val="both"/>
              <w:rPr>
                <w:rFonts w:ascii="Calibri Light" w:hAnsi="Calibri Light"/>
                <w:color w:val="666666"/>
                <w:sz w:val="20"/>
                <w:szCs w:val="20"/>
              </w:rPr>
            </w:pPr>
            <w:r>
              <w:rPr>
                <w:rFonts w:ascii="Calibri Light" w:hAnsi="Calibri Light"/>
                <w:color w:val="666666"/>
                <w:sz w:val="20"/>
                <w:szCs w:val="20"/>
              </w:rPr>
              <w:t>• réfléchir aux moyens de faire vivre la réflexion sur la laïcité au sein de notre collectivité ;</w:t>
            </w:r>
          </w:p>
          <w:p w:rsidR="00AD12C8" w:rsidRDefault="00AD12C8" w:rsidP="00746767">
            <w:pPr>
              <w:pStyle w:val="Standard"/>
              <w:spacing w:after="28"/>
              <w:ind w:left="737"/>
              <w:jc w:val="both"/>
              <w:rPr>
                <w:rFonts w:ascii="Calibri Light" w:hAnsi="Calibri Light"/>
                <w:color w:val="666666"/>
                <w:sz w:val="20"/>
                <w:szCs w:val="20"/>
              </w:rPr>
            </w:pPr>
            <w:r>
              <w:rPr>
                <w:rFonts w:ascii="Calibri Light" w:hAnsi="Calibri Light"/>
                <w:color w:val="666666"/>
                <w:sz w:val="20"/>
                <w:szCs w:val="20"/>
              </w:rPr>
              <w:t xml:space="preserve">• assurer/justifier la participation à la formation </w:t>
            </w:r>
            <w:r>
              <w:rPr>
                <w:rFonts w:ascii="Calibri Light" w:hAnsi="Calibri Light"/>
                <w:i/>
                <w:iCs/>
                <w:color w:val="666666"/>
                <w:sz w:val="20"/>
                <w:szCs w:val="20"/>
              </w:rPr>
              <w:t xml:space="preserve">Valeurs de la République et laïcité </w:t>
            </w:r>
            <w:r>
              <w:rPr>
                <w:rFonts w:ascii="Calibri Light" w:hAnsi="Calibri Light"/>
                <w:sz w:val="20"/>
                <w:szCs w:val="20"/>
                <w:vertAlign w:val="superscript"/>
              </w:rPr>
              <w:t>20</w:t>
            </w:r>
            <w:r>
              <w:rPr>
                <w:rFonts w:ascii="Calibri Light" w:hAnsi="Calibri Light"/>
                <w:sz w:val="20"/>
                <w:szCs w:val="20"/>
              </w:rPr>
              <w:t xml:space="preserve"> </w:t>
            </w:r>
            <w:r>
              <w:rPr>
                <w:rFonts w:ascii="Calibri Light" w:hAnsi="Calibri Light"/>
                <w:color w:val="666666"/>
                <w:sz w:val="20"/>
                <w:szCs w:val="20"/>
              </w:rPr>
              <w:t>par le personnel mobilisé dans le cadre du projet, durant l’année de subvention ou les deux années précédentes. Les attestations seront jointes à chaque bilan.</w:t>
            </w:r>
          </w:p>
          <w:p w:rsidR="00AD12C8" w:rsidRDefault="00AD12C8" w:rsidP="00746767">
            <w:pPr>
              <w:pStyle w:val="Standard"/>
              <w:spacing w:after="28"/>
              <w:ind w:left="737" w:right="57"/>
              <w:jc w:val="both"/>
              <w:rPr>
                <w:rFonts w:ascii="Calibri Light" w:hAnsi="Calibri Light"/>
                <w:color w:val="666666"/>
                <w:sz w:val="12"/>
                <w:szCs w:val="12"/>
              </w:rPr>
            </w:pPr>
          </w:p>
        </w:tc>
      </w:tr>
      <w:tr w:rsidR="00AD12C8" w:rsidTr="00746767">
        <w:tc>
          <w:tcPr>
            <w:tcW w:w="10718" w:type="dxa"/>
            <w:tcBorders>
              <w:bottom w:val="single" w:sz="4" w:space="0" w:color="3465A4"/>
            </w:tcBorders>
            <w:shd w:val="clear" w:color="auto" w:fill="auto"/>
            <w:tcMar>
              <w:top w:w="55" w:type="dxa"/>
              <w:left w:w="55" w:type="dxa"/>
              <w:bottom w:w="55" w:type="dxa"/>
              <w:right w:w="55" w:type="dxa"/>
            </w:tcMar>
          </w:tcPr>
          <w:p w:rsidR="00AD12C8" w:rsidRDefault="00AD12C8" w:rsidP="00746767">
            <w:pPr>
              <w:pStyle w:val="TableContents"/>
              <w:spacing w:before="57" w:after="57" w:line="360" w:lineRule="auto"/>
              <w:jc w:val="both"/>
              <w:rPr>
                <w:rFonts w:ascii="Calibri Light" w:hAnsi="Calibri Light"/>
                <w:color w:val="3465A4"/>
                <w:sz w:val="20"/>
                <w:szCs w:val="20"/>
              </w:rPr>
            </w:pPr>
            <w:r>
              <w:rPr>
                <w:rFonts w:ascii="Calibri Light" w:eastAsia="Arial" w:hAnsi="Calibri Light" w:cs="Arial"/>
                <w:color w:val="3465A4"/>
                <w:sz w:val="20"/>
                <w:szCs w:val="20"/>
              </w:rPr>
              <w:t>→</w:t>
            </w:r>
            <w:r>
              <w:rPr>
                <w:rFonts w:ascii="Calibri Light" w:hAnsi="Calibri Light"/>
                <w:color w:val="3465A4"/>
                <w:sz w:val="20"/>
                <w:szCs w:val="20"/>
              </w:rPr>
              <w:t xml:space="preserve"> ENGAGEMENTS DES</w:t>
            </w:r>
            <w:r>
              <w:rPr>
                <w:rFonts w:ascii="Calibri Light" w:hAnsi="Calibri Light"/>
                <w:b/>
                <w:bCs/>
                <w:color w:val="3465A4"/>
                <w:sz w:val="20"/>
                <w:szCs w:val="20"/>
              </w:rPr>
              <w:t xml:space="preserve"> </w:t>
            </w:r>
            <w:r>
              <w:rPr>
                <w:rFonts w:ascii="Calibri Light" w:hAnsi="Calibri Light"/>
                <w:color w:val="3465A4"/>
                <w:sz w:val="20"/>
                <w:szCs w:val="20"/>
              </w:rPr>
              <w:t xml:space="preserve">ASSOCIATIONS </w:t>
            </w:r>
            <w:r>
              <w:rPr>
                <w:rFonts w:ascii="Calibri Light" w:hAnsi="Calibri Light"/>
                <w:sz w:val="20"/>
                <w:szCs w:val="20"/>
                <w:vertAlign w:val="superscript"/>
              </w:rPr>
              <w:t>19</w:t>
            </w:r>
          </w:p>
          <w:p w:rsidR="00AD12C8" w:rsidRDefault="00AD12C8" w:rsidP="00746767">
            <w:pPr>
              <w:pStyle w:val="TableContents"/>
              <w:spacing w:before="57" w:after="57" w:line="360" w:lineRule="auto"/>
              <w:jc w:val="right"/>
              <w:rPr>
                <w:rFonts w:ascii="Calibri Light" w:hAnsi="Calibri Light"/>
                <w:color w:val="666666"/>
                <w:sz w:val="20"/>
                <w:szCs w:val="20"/>
              </w:rPr>
            </w:pPr>
            <w:r>
              <w:rPr>
                <w:rFonts w:ascii="Calibri Light" w:hAnsi="Calibri Light"/>
                <w:color w:val="666666"/>
                <w:sz w:val="20"/>
                <w:szCs w:val="20"/>
              </w:rPr>
              <w:t>Nous</w:t>
            </w:r>
            <w:proofErr w:type="gramStart"/>
            <w:r>
              <w:rPr>
                <w:rFonts w:ascii="Calibri Light" w:hAnsi="Calibri Light"/>
                <w:color w:val="666666"/>
                <w:sz w:val="20"/>
                <w:szCs w:val="20"/>
              </w:rPr>
              <w:t>,</w:t>
            </w:r>
            <w:r>
              <w:rPr>
                <w:rFonts w:ascii="Calibri Light" w:hAnsi="Calibri Light"/>
                <w:color w:val="CCCCCC"/>
                <w:sz w:val="20"/>
                <w:szCs w:val="20"/>
              </w:rPr>
              <w:t>_</w:t>
            </w:r>
            <w:proofErr w:type="gramEnd"/>
            <w:r>
              <w:rPr>
                <w:rFonts w:ascii="Calibri Light" w:hAnsi="Calibri Light"/>
                <w:color w:val="CCCCCC"/>
                <w:sz w:val="20"/>
                <w:szCs w:val="20"/>
              </w:rPr>
              <w:t>___________________________________________________________________________________________________,</w:t>
            </w:r>
          </w:p>
          <w:p w:rsidR="00AD12C8" w:rsidRDefault="00AD12C8" w:rsidP="00746767">
            <w:pPr>
              <w:pStyle w:val="Standard"/>
              <w:spacing w:before="57" w:after="57"/>
              <w:jc w:val="right"/>
              <w:rPr>
                <w:rFonts w:ascii="Calibri Light" w:hAnsi="Calibri Light"/>
                <w:color w:val="666666"/>
                <w:sz w:val="20"/>
                <w:szCs w:val="20"/>
              </w:rPr>
            </w:pPr>
            <w:r>
              <w:rPr>
                <w:rFonts w:ascii="Calibri Light" w:hAnsi="Calibri Light"/>
                <w:color w:val="666666"/>
                <w:sz w:val="20"/>
                <w:szCs w:val="20"/>
              </w:rPr>
              <w:t xml:space="preserve">représentants de l’association </w:t>
            </w:r>
            <w:r>
              <w:rPr>
                <w:rFonts w:ascii="Calibri Light" w:hAnsi="Calibri Light"/>
                <w:color w:val="CCCCCC"/>
                <w:sz w:val="20"/>
                <w:szCs w:val="20"/>
              </w:rPr>
              <w:t>________________________________________________________________________________,</w:t>
            </w:r>
          </w:p>
          <w:p w:rsidR="00AD12C8" w:rsidRDefault="00AD12C8" w:rsidP="00746767">
            <w:pPr>
              <w:pStyle w:val="Standard"/>
              <w:spacing w:before="57" w:after="57"/>
              <w:jc w:val="both"/>
              <w:rPr>
                <w:rFonts w:ascii="Calibri Light" w:hAnsi="Calibri Light"/>
                <w:sz w:val="20"/>
                <w:szCs w:val="20"/>
              </w:rPr>
            </w:pPr>
            <w:r>
              <w:rPr>
                <w:rFonts w:ascii="Calibri Light" w:hAnsi="Calibri Light"/>
                <w:noProof/>
                <w:sz w:val="20"/>
                <w:szCs w:val="20"/>
                <w:lang w:eastAsia="fr-FR" w:bidi="ar-SA"/>
              </w:rPr>
              <mc:AlternateContent>
                <mc:Choice Requires="wps">
                  <w:drawing>
                    <wp:anchor distT="0" distB="0" distL="114300" distR="114300" simplePos="0" relativeHeight="251662336" behindDoc="0" locked="0" layoutInCell="1" allowOverlap="1" wp14:anchorId="1CD6990B" wp14:editId="6FBA0699">
                      <wp:simplePos x="0" y="0"/>
                      <wp:positionH relativeFrom="column">
                        <wp:posOffset>351000</wp:posOffset>
                      </wp:positionH>
                      <wp:positionV relativeFrom="paragraph">
                        <wp:posOffset>50760</wp:posOffset>
                      </wp:positionV>
                      <wp:extent cx="8280" cy="1455479"/>
                      <wp:effectExtent l="0" t="0" r="29820" b="11371"/>
                      <wp:wrapNone/>
                      <wp:docPr id="27" name="Forme2"/>
                      <wp:cNvGraphicFramePr/>
                      <a:graphic xmlns:a="http://schemas.openxmlformats.org/drawingml/2006/main">
                        <a:graphicData uri="http://schemas.microsoft.com/office/word/2010/wordprocessingShape">
                          <wps:wsp>
                            <wps:cNvCnPr/>
                            <wps:spPr>
                              <a:xfrm>
                                <a:off x="0" y="0"/>
                                <a:ext cx="8280" cy="1455479"/>
                              </a:xfrm>
                              <a:prstGeom prst="line">
                                <a:avLst/>
                              </a:prstGeom>
                              <a:noFill/>
                              <a:ln w="17640">
                                <a:solidFill>
                                  <a:srgbClr val="CE181E"/>
                                </a:solidFill>
                                <a:prstDash val="solid"/>
                              </a:ln>
                            </wps:spPr>
                            <wps:bodyPr/>
                          </wps:wsp>
                        </a:graphicData>
                      </a:graphic>
                    </wp:anchor>
                  </w:drawing>
                </mc:Choice>
                <mc:Fallback>
                  <w:pict>
                    <v:line id="Forme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65pt,4pt" to="28.3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" strokecolor="#ce181e" strokeweight=".49mm"/>
                  </w:pict>
                </mc:Fallback>
              </mc:AlternateContent>
            </w:r>
            <w:r>
              <w:rPr>
                <w:rFonts w:ascii="Calibri Light" w:hAnsi="Calibri Light"/>
                <w:color w:val="666666"/>
                <w:sz w:val="20"/>
                <w:szCs w:val="20"/>
              </w:rPr>
              <w:tab/>
            </w:r>
            <w:r>
              <w:rPr>
                <w:rFonts w:ascii="Calibri Light" w:hAnsi="Calibri Light"/>
                <w:b/>
                <w:bCs/>
                <w:color w:val="666666"/>
                <w:sz w:val="20"/>
                <w:szCs w:val="20"/>
              </w:rPr>
              <w:t>nous engageons à :</w:t>
            </w:r>
          </w:p>
          <w:p w:rsidR="00AD12C8" w:rsidRDefault="00AD12C8" w:rsidP="00746767">
            <w:pPr>
              <w:pStyle w:val="Standard"/>
              <w:spacing w:after="28"/>
              <w:ind w:left="737"/>
              <w:jc w:val="both"/>
              <w:rPr>
                <w:rFonts w:ascii="Calibri Light" w:hAnsi="Calibri Light"/>
                <w:color w:val="666666"/>
                <w:sz w:val="20"/>
                <w:szCs w:val="20"/>
              </w:rPr>
            </w:pPr>
            <w:r>
              <w:rPr>
                <w:rFonts w:ascii="Calibri Light" w:hAnsi="Calibri Light"/>
                <w:color w:val="666666"/>
                <w:sz w:val="20"/>
                <w:szCs w:val="20"/>
              </w:rPr>
              <w:t>• respecter la laïcité et les principes républicains dans le cadre du projet pour lequel nous sollicitons une subvention, ainsi que dans notre fonctionnement interne ;</w:t>
            </w:r>
          </w:p>
          <w:p w:rsidR="00AD12C8" w:rsidRDefault="00AD12C8" w:rsidP="00746767">
            <w:pPr>
              <w:pStyle w:val="Standard"/>
              <w:tabs>
                <w:tab w:val="left" w:pos="737"/>
              </w:tabs>
              <w:spacing w:after="28"/>
              <w:ind w:left="737"/>
              <w:jc w:val="both"/>
              <w:rPr>
                <w:rFonts w:ascii="Calibri Light" w:hAnsi="Calibri Light"/>
                <w:color w:val="666666"/>
                <w:sz w:val="20"/>
                <w:szCs w:val="20"/>
              </w:rPr>
            </w:pPr>
            <w:r>
              <w:rPr>
                <w:rFonts w:ascii="Calibri Light" w:hAnsi="Calibri Light"/>
                <w:color w:val="666666"/>
                <w:sz w:val="20"/>
                <w:szCs w:val="20"/>
              </w:rPr>
              <w:t>• proscrire, dans le fonctionnement de notre association et dans le cadre des projets qu’elle porte, toutes les violences et toutes les discriminations ;</w:t>
            </w:r>
          </w:p>
          <w:p w:rsidR="00AD12C8" w:rsidRDefault="00AD12C8" w:rsidP="00746767">
            <w:pPr>
              <w:pStyle w:val="Standard"/>
              <w:spacing w:after="28"/>
              <w:ind w:left="737" w:right="-283"/>
              <w:jc w:val="both"/>
              <w:rPr>
                <w:rFonts w:ascii="Calibri Light" w:hAnsi="Calibri Light"/>
                <w:color w:val="666666"/>
                <w:sz w:val="20"/>
                <w:szCs w:val="20"/>
              </w:rPr>
            </w:pPr>
            <w:r>
              <w:rPr>
                <w:rFonts w:ascii="Calibri Light" w:hAnsi="Calibri Light"/>
                <w:color w:val="666666"/>
                <w:sz w:val="20"/>
                <w:szCs w:val="20"/>
              </w:rPr>
              <w:t>• promouvoir une culture du respect et de compréhension de l’autre ;</w:t>
            </w:r>
          </w:p>
          <w:p w:rsidR="00AD12C8" w:rsidRDefault="00AD12C8" w:rsidP="00746767">
            <w:pPr>
              <w:pStyle w:val="Standard"/>
              <w:spacing w:after="28"/>
              <w:ind w:left="737" w:right="-283"/>
              <w:jc w:val="both"/>
              <w:rPr>
                <w:rFonts w:ascii="Calibri Light" w:hAnsi="Calibri Light"/>
                <w:color w:val="666666"/>
                <w:sz w:val="20"/>
                <w:szCs w:val="20"/>
              </w:rPr>
            </w:pPr>
            <w:r>
              <w:rPr>
                <w:rFonts w:ascii="Calibri Light" w:hAnsi="Calibri Light"/>
                <w:color w:val="666666"/>
                <w:sz w:val="20"/>
                <w:szCs w:val="20"/>
              </w:rPr>
              <w:t>• réfléchir aux moyens de faire vivre la réflexion sur la laïcité au sein de notre structure ;</w:t>
            </w:r>
          </w:p>
          <w:p w:rsidR="00AD12C8" w:rsidRDefault="00AD12C8" w:rsidP="00746767">
            <w:pPr>
              <w:pStyle w:val="Standard"/>
              <w:tabs>
                <w:tab w:val="left" w:pos="737"/>
              </w:tabs>
              <w:spacing w:after="28"/>
              <w:ind w:left="737"/>
              <w:jc w:val="both"/>
              <w:rPr>
                <w:rFonts w:ascii="Calibri Light" w:hAnsi="Calibri Light"/>
                <w:color w:val="666666"/>
                <w:sz w:val="20"/>
                <w:szCs w:val="20"/>
              </w:rPr>
            </w:pPr>
            <w:r>
              <w:rPr>
                <w:rFonts w:ascii="Calibri Light" w:hAnsi="Calibri Light"/>
                <w:color w:val="666666"/>
                <w:sz w:val="20"/>
                <w:szCs w:val="20"/>
              </w:rPr>
              <w:t xml:space="preserve">• assurer/justifier la participation à la formation </w:t>
            </w:r>
            <w:r>
              <w:rPr>
                <w:rFonts w:ascii="Calibri Light" w:hAnsi="Calibri Light"/>
                <w:i/>
                <w:iCs/>
                <w:color w:val="666666"/>
                <w:sz w:val="20"/>
                <w:szCs w:val="20"/>
              </w:rPr>
              <w:t xml:space="preserve">Valeurs de la République et laïcité </w:t>
            </w:r>
            <w:r>
              <w:rPr>
                <w:rStyle w:val="Appelnotedebasdep"/>
                <w:rFonts w:ascii="Calibri" w:hAnsi="Calibri"/>
                <w:sz w:val="20"/>
                <w:szCs w:val="20"/>
              </w:rPr>
              <w:footnoteReference w:id="2"/>
            </w:r>
            <w:r>
              <w:rPr>
                <w:rFonts w:ascii="Calibri Light" w:hAnsi="Calibri Light"/>
                <w:sz w:val="20"/>
                <w:szCs w:val="20"/>
              </w:rPr>
              <w:t xml:space="preserve"> </w:t>
            </w:r>
            <w:r>
              <w:rPr>
                <w:rFonts w:ascii="Calibri Light" w:hAnsi="Calibri Light"/>
                <w:color w:val="666666"/>
                <w:sz w:val="20"/>
                <w:szCs w:val="20"/>
              </w:rPr>
              <w:t>par le personnel mobilisé dans le cadre du projet, durant l’année de subvention ou les deux années précédentes. Les attestations seront jointes à chaque bilan.</w:t>
            </w:r>
          </w:p>
          <w:p w:rsidR="00AD12C8" w:rsidRDefault="00AD12C8" w:rsidP="00746767">
            <w:pPr>
              <w:pStyle w:val="Standard"/>
              <w:spacing w:after="28"/>
              <w:ind w:left="794"/>
              <w:jc w:val="both"/>
              <w:rPr>
                <w:rFonts w:ascii="Calibri Light" w:hAnsi="Calibri Light"/>
                <w:color w:val="666666"/>
                <w:sz w:val="12"/>
                <w:szCs w:val="12"/>
              </w:rPr>
            </w:pPr>
          </w:p>
        </w:tc>
      </w:tr>
    </w:tbl>
    <w:p w:rsidR="00AD12C8" w:rsidRDefault="00AD12C8" w:rsidP="00AD12C8">
      <w:pPr>
        <w:pStyle w:val="Standard"/>
        <w:spacing w:after="57"/>
        <w:ind w:right="-283"/>
        <w:jc w:val="both"/>
        <w:rPr>
          <w:rFonts w:ascii="Calibri Light" w:hAnsi="Calibri Light"/>
          <w:color w:val="000000"/>
          <w:sz w:val="20"/>
          <w:szCs w:val="20"/>
        </w:rPr>
      </w:pPr>
    </w:p>
    <w:p w:rsidR="00AD12C8" w:rsidRDefault="00AD12C8" w:rsidP="00AD12C8">
      <w:pPr>
        <w:pStyle w:val="Standard"/>
        <w:spacing w:after="57"/>
        <w:ind w:right="-227"/>
        <w:jc w:val="both"/>
        <w:rPr>
          <w:rFonts w:ascii="Calibri Light" w:hAnsi="Calibri Light"/>
          <w:sz w:val="20"/>
          <w:szCs w:val="20"/>
        </w:rPr>
      </w:pPr>
      <w:r>
        <w:rPr>
          <w:rFonts w:ascii="Calibri Light" w:hAnsi="Calibri Light"/>
          <w:color w:val="3465A4"/>
          <w:sz w:val="20"/>
          <w:szCs w:val="20"/>
        </w:rPr>
        <w:t>MANQUEMENTS A LA PRÉSENTE CHARTE</w:t>
      </w:r>
    </w:p>
    <w:p w:rsidR="00AD12C8" w:rsidRDefault="00AD12C8" w:rsidP="00AD12C8">
      <w:pPr>
        <w:pStyle w:val="Standard"/>
        <w:ind w:right="-340"/>
        <w:jc w:val="both"/>
        <w:rPr>
          <w:rFonts w:ascii="Calibri Light" w:hAnsi="Calibri Light"/>
          <w:sz w:val="20"/>
          <w:szCs w:val="20"/>
        </w:rPr>
      </w:pPr>
      <w:r>
        <w:rPr>
          <w:rFonts w:ascii="Calibri Light" w:hAnsi="Calibri Light"/>
          <w:sz w:val="20"/>
          <w:szCs w:val="20"/>
        </w:rPr>
        <w:t xml:space="preserve">Nous attestons avoir été informés que la signature de la présente charte est requise afin que notre demande de subvention puisse être instruite par la préfecture. </w:t>
      </w:r>
      <w:r>
        <w:rPr>
          <w:rFonts w:ascii="Calibri Light" w:hAnsi="Calibri Light"/>
          <w:color w:val="000000"/>
          <w:sz w:val="20"/>
          <w:szCs w:val="20"/>
        </w:rPr>
        <w:t>Par conséquent, en cas de manquement grave et avéré aux engagements pris dans le cadre de cette charte, et à l’issue d’une procédure contradictoire conduite par les services de la préfecture, notre organisme ne pourra pas prétendre à une subvention de la préfecture, ou devra rembourser les sommes indûment versées.</w:t>
      </w:r>
    </w:p>
    <w:p w:rsidR="00AD12C8" w:rsidRDefault="00AD12C8" w:rsidP="00AD12C8">
      <w:pPr>
        <w:pStyle w:val="Standard"/>
        <w:jc w:val="both"/>
        <w:rPr>
          <w:rFonts w:ascii="Calibri Light" w:hAnsi="Calibri Light"/>
          <w:sz w:val="20"/>
          <w:szCs w:val="20"/>
        </w:rPr>
      </w:pPr>
    </w:p>
    <w:p w:rsidR="00AD12C8" w:rsidRDefault="00AD12C8" w:rsidP="00AD12C8">
      <w:pPr>
        <w:pStyle w:val="Standard"/>
        <w:spacing w:before="57" w:after="57"/>
        <w:jc w:val="both"/>
        <w:rPr>
          <w:rFonts w:ascii="Calibri Light" w:hAnsi="Calibri Light"/>
          <w:sz w:val="20"/>
          <w:szCs w:val="20"/>
        </w:rPr>
      </w:pPr>
      <w:r>
        <w:rPr>
          <w:rFonts w:ascii="Calibri Light" w:hAnsi="Calibri Light"/>
          <w:sz w:val="20"/>
          <w:szCs w:val="20"/>
        </w:rPr>
        <w:t xml:space="preserve">A </w:t>
      </w:r>
      <w:r>
        <w:rPr>
          <w:rFonts w:ascii="Calibri Light" w:hAnsi="Calibri Light"/>
          <w:color w:val="B3B3B3"/>
          <w:sz w:val="20"/>
          <w:szCs w:val="20"/>
        </w:rPr>
        <w:t>____________________________</w:t>
      </w:r>
      <w:r>
        <w:rPr>
          <w:rFonts w:ascii="Calibri Light" w:hAnsi="Calibri Light"/>
          <w:sz w:val="20"/>
          <w:szCs w:val="20"/>
        </w:rPr>
        <w:t xml:space="preserve">, le </w:t>
      </w:r>
      <w:r>
        <w:rPr>
          <w:rFonts w:ascii="Calibri Light" w:hAnsi="Calibri Light"/>
          <w:color w:val="B3B3B3"/>
          <w:sz w:val="20"/>
          <w:szCs w:val="20"/>
        </w:rPr>
        <w:t>________________</w:t>
      </w:r>
    </w:p>
    <w:p w:rsidR="00AD12C8" w:rsidRDefault="00AD12C8" w:rsidP="00AD12C8">
      <w:pPr>
        <w:pStyle w:val="Standard"/>
        <w:spacing w:before="57" w:after="57"/>
        <w:ind w:right="-283"/>
        <w:jc w:val="both"/>
        <w:rPr>
          <w:rFonts w:ascii="Calibri Light" w:hAnsi="Calibri Light"/>
          <w:sz w:val="20"/>
          <w:szCs w:val="20"/>
        </w:rPr>
      </w:pPr>
      <w:r>
        <w:rPr>
          <w:rFonts w:ascii="Calibri Light" w:hAnsi="Calibri Light"/>
          <w:sz w:val="20"/>
          <w:szCs w:val="20"/>
        </w:rPr>
        <w:t>Nom et prénom du représentant légal de l’organisme :</w:t>
      </w:r>
      <w:r>
        <w:rPr>
          <w:rFonts w:ascii="Calibri Light" w:hAnsi="Calibri Light"/>
          <w:color w:val="B3B3B3"/>
          <w:sz w:val="20"/>
          <w:szCs w:val="20"/>
        </w:rPr>
        <w:t xml:space="preserve"> </w:t>
      </w:r>
      <w:r>
        <w:rPr>
          <w:rFonts w:ascii="Calibri Light" w:eastAsia="Arial" w:hAnsi="Calibri Light" w:cs="Arial"/>
          <w:i/>
          <w:iCs/>
          <w:color w:val="B3B3B3"/>
          <w:sz w:val="20"/>
          <w:szCs w:val="20"/>
        </w:rPr>
        <w:t>_______________________________________________________________</w:t>
      </w:r>
    </w:p>
    <w:p w:rsidR="00AD12C8" w:rsidRDefault="00AD12C8" w:rsidP="00AD12C8">
      <w:pPr>
        <w:pStyle w:val="Standard"/>
        <w:jc w:val="both"/>
        <w:rPr>
          <w:rFonts w:ascii="Calibri Light" w:hAnsi="Calibri Light"/>
          <w:color w:val="000000"/>
          <w:sz w:val="20"/>
          <w:szCs w:val="20"/>
        </w:rPr>
      </w:pPr>
      <w:r>
        <w:rPr>
          <w:rFonts w:ascii="Calibri Light" w:hAnsi="Calibri Light"/>
          <w:color w:val="000000"/>
          <w:sz w:val="20"/>
          <w:szCs w:val="20"/>
        </w:rPr>
        <w:t>Lu et approuvé, bon pour engagement,</w:t>
      </w:r>
    </w:p>
    <w:p w:rsidR="00AD12C8" w:rsidRDefault="00AD12C8" w:rsidP="00AD12C8">
      <w:pPr>
        <w:pStyle w:val="Standard"/>
        <w:jc w:val="both"/>
        <w:rPr>
          <w:rFonts w:ascii="Calibri Light" w:hAnsi="Calibri Light"/>
          <w:i/>
          <w:iCs/>
          <w:color w:val="999999"/>
          <w:szCs w:val="21"/>
        </w:rPr>
      </w:pPr>
    </w:p>
    <w:p w:rsidR="00AD12C8" w:rsidRDefault="00AD12C8" w:rsidP="00AD12C8">
      <w:pPr>
        <w:pStyle w:val="Standard"/>
        <w:jc w:val="both"/>
        <w:rPr>
          <w:rFonts w:ascii="Calibri Light" w:hAnsi="Calibri Light"/>
          <w:i/>
          <w:iCs/>
          <w:color w:val="999999"/>
          <w:szCs w:val="21"/>
        </w:rPr>
      </w:pPr>
      <w:bookmarkStart w:id="0" w:name="_GoBack"/>
      <w:bookmarkEnd w:id="0"/>
    </w:p>
    <w:p w:rsidR="00AD12C8" w:rsidRDefault="00AD12C8" w:rsidP="00AD12C8">
      <w:pPr>
        <w:pStyle w:val="Standard"/>
        <w:jc w:val="both"/>
        <w:rPr>
          <w:rFonts w:ascii="Calibri Light" w:hAnsi="Calibri Light"/>
          <w:i/>
          <w:iCs/>
          <w:color w:val="999999"/>
          <w:szCs w:val="21"/>
        </w:rPr>
      </w:pPr>
    </w:p>
    <w:p w:rsidR="00AD12C8" w:rsidRDefault="00AD12C8" w:rsidP="00AD12C8">
      <w:pPr>
        <w:pStyle w:val="Standard"/>
        <w:ind w:right="-340"/>
        <w:jc w:val="right"/>
        <w:rPr>
          <w:rFonts w:ascii="Calibri Light" w:hAnsi="Calibri Light"/>
          <w:color w:val="666666"/>
          <w:sz w:val="16"/>
          <w:szCs w:val="16"/>
        </w:rPr>
      </w:pPr>
      <w:r>
        <w:rPr>
          <w:rFonts w:ascii="Calibri Light" w:hAnsi="Calibri Light"/>
          <w:color w:val="666666"/>
          <w:sz w:val="16"/>
          <w:szCs w:val="16"/>
        </w:rPr>
        <w:t>[Signature et cachet de l’organisme]</w:t>
      </w:r>
    </w:p>
    <w:p w:rsidR="00DE7166" w:rsidRDefault="00DE7166">
      <w:pPr>
        <w:rPr>
          <w:rFonts w:hint="eastAsia"/>
        </w:rPr>
      </w:pPr>
    </w:p>
    <w:sectPr w:rsidR="00DE7166">
      <w:footerReference w:type="default" r:id="rId8"/>
      <w:pgSz w:w="11906" w:h="16838"/>
      <w:pgMar w:top="731" w:right="746" w:bottom="865" w:left="780" w:header="720" w:footer="2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41" w:rsidRDefault="000F3141" w:rsidP="00AD12C8">
      <w:pPr>
        <w:rPr>
          <w:rFonts w:hint="eastAsia"/>
        </w:rPr>
      </w:pPr>
      <w:r>
        <w:separator/>
      </w:r>
    </w:p>
  </w:endnote>
  <w:endnote w:type="continuationSeparator" w:id="0">
    <w:p w:rsidR="000F3141" w:rsidRDefault="000F3141" w:rsidP="00AD12C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racteres L1">
    <w:altName w:val="Times New Roman"/>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67" w:rsidRDefault="00746767">
    <w:pPr>
      <w:pStyle w:val="Pieddepage"/>
      <w:tabs>
        <w:tab w:val="clear" w:pos="4536"/>
        <w:tab w:val="clear" w:pos="9072"/>
        <w:tab w:val="center" w:pos="4026"/>
        <w:tab w:val="right" w:pos="8562"/>
      </w:tabs>
      <w:ind w:left="-510" w:right="-170"/>
      <w:jc w:val="right"/>
      <w:rPr>
        <w:rFonts w:ascii="Caracteres L1" w:hAnsi="Caracteres L1" w:hint="eastAsia"/>
        <w:color w:val="CCCCCC"/>
        <w:sz w:val="10"/>
        <w:szCs w:val="10"/>
      </w:rPr>
    </w:pPr>
    <w:r>
      <w:rPr>
        <w:rFonts w:ascii="Caracteres L1" w:hAnsi="Caracteres L1"/>
        <w:noProof/>
        <w:color w:val="CCCCCC"/>
        <w:sz w:val="10"/>
        <w:szCs w:val="10"/>
        <w:lang w:eastAsia="fr-FR" w:bidi="ar-SA"/>
      </w:rPr>
      <w:drawing>
        <wp:anchor distT="0" distB="0" distL="114300" distR="114300" simplePos="0" relativeHeight="251659264" behindDoc="0" locked="0" layoutInCell="1" allowOverlap="1" wp14:anchorId="7E3B48E9" wp14:editId="436902AA">
          <wp:simplePos x="0" y="0"/>
          <wp:positionH relativeFrom="column">
            <wp:posOffset>-224280</wp:posOffset>
          </wp:positionH>
          <wp:positionV relativeFrom="paragraph">
            <wp:posOffset>1440</wp:posOffset>
          </wp:positionV>
          <wp:extent cx="362519" cy="148680"/>
          <wp:effectExtent l="0" t="0" r="0" b="372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mt="10000"/>
                    <a:grayscl/>
                  </a:blip>
                  <a:srcRect l="12275" t="11629" r="45650" b="72338"/>
                  <a:stretch>
                    <a:fillRect/>
                  </a:stretch>
                </pic:blipFill>
                <pic:spPr>
                  <a:xfrm>
                    <a:off x="0" y="0"/>
                    <a:ext cx="362519" cy="148680"/>
                  </a:xfrm>
                  <a:prstGeom prst="rect">
                    <a:avLst/>
                  </a:prstGeom>
                </pic:spPr>
              </pic:pic>
            </a:graphicData>
          </a:graphic>
        </wp:anchor>
      </w:drawing>
    </w:r>
    <w:r>
      <w:rPr>
        <w:rFonts w:ascii="Palatino Linotype" w:hAnsi="Palatino Linotype"/>
        <w:color w:val="CCCCCC"/>
        <w:sz w:val="10"/>
        <w:szCs w:val="10"/>
      </w:rPr>
      <w:t xml:space="preserve"> </w:t>
    </w:r>
    <w:r>
      <w:rPr>
        <w:rFonts w:ascii="Palatino Linotype" w:hAnsi="Palatino Linotype"/>
        <w:color w:val="CCCCCC"/>
        <w:sz w:val="12"/>
        <w:szCs w:val="12"/>
      </w:rPr>
      <w:t xml:space="preserve">PRÉFECTURE DU NORD | MPVEC | CONTRAT DE VILLE | CAMPAGNE 2021        </w:t>
    </w:r>
    <w:r>
      <w:rPr>
        <w:rFonts w:ascii="Palatino Linotype" w:hAnsi="Palatino Linotype"/>
        <w:color w:val="CCCCCC"/>
        <w:sz w:val="10"/>
        <w:szCs w:val="10"/>
      </w:rPr>
      <w:t xml:space="preserve">                </w:t>
    </w:r>
    <w:r>
      <w:rPr>
        <w:rFonts w:ascii="Palatino Linotype" w:hAnsi="Palatino Linotype"/>
        <w:color w:val="CCCCCC"/>
        <w:sz w:val="16"/>
        <w:szCs w:val="16"/>
      </w:rPr>
      <w:t xml:space="preserve">                                                    </w:t>
    </w:r>
    <w:r>
      <w:rPr>
        <w:rFonts w:ascii="Palatino Linotype" w:hAnsi="Palatino Linotype"/>
        <w:color w:val="999999"/>
        <w:sz w:val="16"/>
        <w:szCs w:val="16"/>
      </w:rPr>
      <w:t xml:space="preserve">      </w:t>
    </w:r>
    <w:r>
      <w:rPr>
        <w:rFonts w:ascii="Palatino Linotype" w:hAnsi="Palatino Linotype"/>
        <w:color w:val="999999"/>
        <w:sz w:val="16"/>
        <w:szCs w:val="16"/>
      </w:rPr>
      <w:fldChar w:fldCharType="begin"/>
    </w:r>
    <w:r>
      <w:rPr>
        <w:rFonts w:ascii="Palatino Linotype" w:hAnsi="Palatino Linotype"/>
        <w:color w:val="999999"/>
        <w:sz w:val="16"/>
        <w:szCs w:val="16"/>
      </w:rPr>
      <w:instrText xml:space="preserve"> PAGE </w:instrText>
    </w:r>
    <w:r>
      <w:rPr>
        <w:rFonts w:ascii="Palatino Linotype" w:hAnsi="Palatino Linotype"/>
        <w:color w:val="999999"/>
        <w:sz w:val="16"/>
        <w:szCs w:val="16"/>
      </w:rPr>
      <w:fldChar w:fldCharType="separate"/>
    </w:r>
    <w:r w:rsidR="00B048E4">
      <w:rPr>
        <w:rFonts w:ascii="Palatino Linotype" w:hAnsi="Palatino Linotype"/>
        <w:noProof/>
        <w:color w:val="999999"/>
        <w:sz w:val="16"/>
        <w:szCs w:val="16"/>
      </w:rPr>
      <w:t>2</w:t>
    </w:r>
    <w:r>
      <w:rPr>
        <w:rFonts w:ascii="Palatino Linotype" w:hAnsi="Palatino Linotype"/>
        <w:color w:val="999999"/>
        <w:sz w:val="16"/>
        <w:szCs w:val="16"/>
      </w:rPr>
      <w:fldChar w:fldCharType="end"/>
    </w:r>
    <w:r>
      <w:rPr>
        <w:rFonts w:ascii="Palatino Linotype" w:hAnsi="Palatino Linotype"/>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41" w:rsidRDefault="000F3141" w:rsidP="00AD12C8">
      <w:pPr>
        <w:rPr>
          <w:rFonts w:hint="eastAsia"/>
        </w:rPr>
      </w:pPr>
      <w:r>
        <w:separator/>
      </w:r>
    </w:p>
  </w:footnote>
  <w:footnote w:type="continuationSeparator" w:id="0">
    <w:p w:rsidR="000F3141" w:rsidRDefault="000F3141" w:rsidP="00AD12C8">
      <w:pPr>
        <w:rPr>
          <w:rFonts w:hint="eastAsia"/>
        </w:rPr>
      </w:pPr>
      <w:r>
        <w:continuationSeparator/>
      </w:r>
    </w:p>
  </w:footnote>
  <w:footnote w:id="1">
    <w:p w:rsidR="00AD12C8" w:rsidRDefault="00AD12C8" w:rsidP="00AD12C8">
      <w:pPr>
        <w:pStyle w:val="Footnote"/>
        <w:tabs>
          <w:tab w:val="left" w:pos="400"/>
        </w:tabs>
        <w:ind w:left="0" w:firstLine="0"/>
        <w:rPr>
          <w:rFonts w:hint="eastAsia"/>
        </w:rPr>
      </w:pPr>
      <w:r>
        <w:rPr>
          <w:rStyle w:val="Appelnotedebasdep"/>
        </w:rPr>
        <w:footnoteRef/>
      </w:r>
      <w:r>
        <w:t xml:space="preserve">   Remplir la catégorie correspondant à votre organisme</w:t>
      </w:r>
    </w:p>
  </w:footnote>
  <w:footnote w:id="2">
    <w:p w:rsidR="00AD12C8" w:rsidRDefault="00AD12C8" w:rsidP="00AD12C8">
      <w:pPr>
        <w:pStyle w:val="Standard"/>
        <w:suppressLineNumbers/>
        <w:jc w:val="both"/>
        <w:rPr>
          <w:rFonts w:hint="eastAsia"/>
        </w:rPr>
      </w:pPr>
      <w:r>
        <w:rPr>
          <w:rStyle w:val="Appelnotedebasdep"/>
        </w:rPr>
        <w:footnoteRef/>
      </w:r>
      <w:r>
        <w:rPr>
          <w:color w:val="000000"/>
          <w:sz w:val="16"/>
          <w:szCs w:val="16"/>
        </w:rPr>
        <w:t xml:space="preserve">   Inscription à la formation Valeurs de la République et laïcité : </w:t>
      </w:r>
      <w:hyperlink r:id="rId1" w:history="1">
        <w:r>
          <w:rPr>
            <w:color w:val="280099"/>
            <w:sz w:val="16"/>
            <w:szCs w:val="16"/>
            <w:u w:val="single"/>
          </w:rPr>
          <w:t>http://valeursrepubliquelaicite-npdcp.fr/formations/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3F25"/>
    <w:multiLevelType w:val="multilevel"/>
    <w:tmpl w:val="707A5FD4"/>
    <w:styleLink w:val="WW8Num2"/>
    <w:lvl w:ilvl="0">
      <w:start w:val="1"/>
      <w:numFmt w:val="none"/>
      <w:pStyle w:val="Titre2"/>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C8"/>
    <w:rsid w:val="000F3141"/>
    <w:rsid w:val="004B3184"/>
    <w:rsid w:val="00746767"/>
    <w:rsid w:val="00867243"/>
    <w:rsid w:val="00AD12C8"/>
    <w:rsid w:val="00B048E4"/>
    <w:rsid w:val="00DE7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itre2">
    <w:name w:val="heading 2"/>
    <w:basedOn w:val="Standard"/>
    <w:next w:val="Standard"/>
    <w:link w:val="Titre2Car"/>
    <w:rsid w:val="00AD12C8"/>
    <w:pPr>
      <w:keepNext/>
      <w:numPr>
        <w:numId w:val="1"/>
      </w:numPr>
      <w:jc w:val="center"/>
      <w:outlineLvl w:val="1"/>
    </w:pPr>
    <w:rPr>
      <w:rFonts w:cs="Arial"/>
      <w:b/>
      <w:bCs/>
      <w:shd w:val="clear" w:color="auto" w:fill="C0C0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D12C8"/>
    <w:rPr>
      <w:rFonts w:ascii="Liberation Serif" w:eastAsia="SimSun" w:hAnsi="Liberation Serif" w:cs="Arial"/>
      <w:b/>
      <w:bCs/>
      <w:kern w:val="3"/>
      <w:sz w:val="21"/>
      <w:szCs w:val="24"/>
      <w:lang w:eastAsia="zh-CN" w:bidi="hi-IN"/>
    </w:rPr>
  </w:style>
  <w:style w:type="paragraph" w:customStyle="1" w:styleId="Standard">
    <w:name w:val="Standard"/>
    <w:rsid w:val="00AD12C8"/>
    <w:pPr>
      <w:suppressAutoHyphens/>
      <w:autoSpaceDN w:val="0"/>
      <w:spacing w:after="0" w:line="240" w:lineRule="auto"/>
      <w:textAlignment w:val="baseline"/>
    </w:pPr>
    <w:rPr>
      <w:rFonts w:ascii="Liberation Serif" w:eastAsia="SimSun" w:hAnsi="Liberation Serif" w:cs="Mangal"/>
      <w:kern w:val="3"/>
      <w:sz w:val="21"/>
      <w:szCs w:val="24"/>
      <w:lang w:eastAsia="zh-CN" w:bidi="hi-IN"/>
    </w:rPr>
  </w:style>
  <w:style w:type="paragraph" w:customStyle="1" w:styleId="Textbody">
    <w:name w:val="Text body"/>
    <w:basedOn w:val="Standard"/>
    <w:rsid w:val="00AD12C8"/>
    <w:pPr>
      <w:spacing w:after="140" w:line="288" w:lineRule="auto"/>
    </w:pPr>
  </w:style>
  <w:style w:type="paragraph" w:customStyle="1" w:styleId="Footnote">
    <w:name w:val="Footnote"/>
    <w:basedOn w:val="Standard"/>
    <w:rsid w:val="00AD12C8"/>
    <w:pPr>
      <w:suppressLineNumbers/>
      <w:ind w:left="339" w:hanging="339"/>
    </w:pPr>
    <w:rPr>
      <w:sz w:val="20"/>
      <w:szCs w:val="20"/>
    </w:rPr>
  </w:style>
  <w:style w:type="paragraph" w:customStyle="1" w:styleId="TableContents">
    <w:name w:val="Table Contents"/>
    <w:basedOn w:val="Standard"/>
    <w:rsid w:val="00AD12C8"/>
    <w:pPr>
      <w:suppressLineNumbers/>
    </w:pPr>
  </w:style>
  <w:style w:type="paragraph" w:customStyle="1" w:styleId="Corpsdetexte31">
    <w:name w:val="Corps de texte 31"/>
    <w:basedOn w:val="Standard"/>
    <w:rsid w:val="00AD12C8"/>
    <w:pPr>
      <w:jc w:val="center"/>
    </w:pPr>
    <w:rPr>
      <w:rFonts w:ascii="Times New Roman" w:hAnsi="Times New Roman" w:cs="Times New Roman"/>
      <w:b/>
      <w:bCs/>
    </w:rPr>
  </w:style>
  <w:style w:type="paragraph" w:styleId="Pieddepage">
    <w:name w:val="footer"/>
    <w:basedOn w:val="Standard"/>
    <w:link w:val="PieddepageCar"/>
    <w:rsid w:val="00AD12C8"/>
    <w:pPr>
      <w:tabs>
        <w:tab w:val="center" w:pos="4536"/>
        <w:tab w:val="right" w:pos="9072"/>
      </w:tabs>
    </w:pPr>
  </w:style>
  <w:style w:type="character" w:customStyle="1" w:styleId="PieddepageCar">
    <w:name w:val="Pied de page Car"/>
    <w:basedOn w:val="Policepardfaut"/>
    <w:link w:val="Pieddepage"/>
    <w:rsid w:val="00AD12C8"/>
    <w:rPr>
      <w:rFonts w:ascii="Liberation Serif" w:eastAsia="SimSun" w:hAnsi="Liberation Serif" w:cs="Mangal"/>
      <w:kern w:val="3"/>
      <w:sz w:val="21"/>
      <w:szCs w:val="24"/>
      <w:lang w:eastAsia="zh-CN" w:bidi="hi-IN"/>
    </w:rPr>
  </w:style>
  <w:style w:type="paragraph" w:customStyle="1" w:styleId="Corpsdetexte22">
    <w:name w:val="Corps de texte 22"/>
    <w:basedOn w:val="Standard"/>
    <w:rsid w:val="00AD12C8"/>
    <w:pPr>
      <w:tabs>
        <w:tab w:val="left" w:pos="4140"/>
        <w:tab w:val="center" w:pos="4535"/>
        <w:tab w:val="left" w:pos="4956"/>
        <w:tab w:val="left" w:pos="5790"/>
        <w:tab w:val="left" w:pos="6615"/>
      </w:tabs>
      <w:jc w:val="both"/>
    </w:pPr>
    <w:rPr>
      <w:rFonts w:ascii="Times New Roman" w:hAnsi="Times New Roman" w:cs="Times New Roman"/>
    </w:rPr>
  </w:style>
  <w:style w:type="numbering" w:customStyle="1" w:styleId="WW8Num2">
    <w:name w:val="WW8Num2"/>
    <w:basedOn w:val="Aucuneliste"/>
    <w:rsid w:val="00AD12C8"/>
    <w:pPr>
      <w:numPr>
        <w:numId w:val="1"/>
      </w:numPr>
    </w:pPr>
  </w:style>
  <w:style w:type="character" w:styleId="Appelnotedebasdep">
    <w:name w:val="footnote reference"/>
    <w:basedOn w:val="Policepardfaut"/>
    <w:uiPriority w:val="99"/>
    <w:semiHidden/>
    <w:unhideWhenUsed/>
    <w:rsid w:val="00AD12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itre2">
    <w:name w:val="heading 2"/>
    <w:basedOn w:val="Standard"/>
    <w:next w:val="Standard"/>
    <w:link w:val="Titre2Car"/>
    <w:rsid w:val="00AD12C8"/>
    <w:pPr>
      <w:keepNext/>
      <w:numPr>
        <w:numId w:val="1"/>
      </w:numPr>
      <w:jc w:val="center"/>
      <w:outlineLvl w:val="1"/>
    </w:pPr>
    <w:rPr>
      <w:rFonts w:cs="Arial"/>
      <w:b/>
      <w:bCs/>
      <w:shd w:val="clear" w:color="auto" w:fill="C0C0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D12C8"/>
    <w:rPr>
      <w:rFonts w:ascii="Liberation Serif" w:eastAsia="SimSun" w:hAnsi="Liberation Serif" w:cs="Arial"/>
      <w:b/>
      <w:bCs/>
      <w:kern w:val="3"/>
      <w:sz w:val="21"/>
      <w:szCs w:val="24"/>
      <w:lang w:eastAsia="zh-CN" w:bidi="hi-IN"/>
    </w:rPr>
  </w:style>
  <w:style w:type="paragraph" w:customStyle="1" w:styleId="Standard">
    <w:name w:val="Standard"/>
    <w:rsid w:val="00AD12C8"/>
    <w:pPr>
      <w:suppressAutoHyphens/>
      <w:autoSpaceDN w:val="0"/>
      <w:spacing w:after="0" w:line="240" w:lineRule="auto"/>
      <w:textAlignment w:val="baseline"/>
    </w:pPr>
    <w:rPr>
      <w:rFonts w:ascii="Liberation Serif" w:eastAsia="SimSun" w:hAnsi="Liberation Serif" w:cs="Mangal"/>
      <w:kern w:val="3"/>
      <w:sz w:val="21"/>
      <w:szCs w:val="24"/>
      <w:lang w:eastAsia="zh-CN" w:bidi="hi-IN"/>
    </w:rPr>
  </w:style>
  <w:style w:type="paragraph" w:customStyle="1" w:styleId="Textbody">
    <w:name w:val="Text body"/>
    <w:basedOn w:val="Standard"/>
    <w:rsid w:val="00AD12C8"/>
    <w:pPr>
      <w:spacing w:after="140" w:line="288" w:lineRule="auto"/>
    </w:pPr>
  </w:style>
  <w:style w:type="paragraph" w:customStyle="1" w:styleId="Footnote">
    <w:name w:val="Footnote"/>
    <w:basedOn w:val="Standard"/>
    <w:rsid w:val="00AD12C8"/>
    <w:pPr>
      <w:suppressLineNumbers/>
      <w:ind w:left="339" w:hanging="339"/>
    </w:pPr>
    <w:rPr>
      <w:sz w:val="20"/>
      <w:szCs w:val="20"/>
    </w:rPr>
  </w:style>
  <w:style w:type="paragraph" w:customStyle="1" w:styleId="TableContents">
    <w:name w:val="Table Contents"/>
    <w:basedOn w:val="Standard"/>
    <w:rsid w:val="00AD12C8"/>
    <w:pPr>
      <w:suppressLineNumbers/>
    </w:pPr>
  </w:style>
  <w:style w:type="paragraph" w:customStyle="1" w:styleId="Corpsdetexte31">
    <w:name w:val="Corps de texte 31"/>
    <w:basedOn w:val="Standard"/>
    <w:rsid w:val="00AD12C8"/>
    <w:pPr>
      <w:jc w:val="center"/>
    </w:pPr>
    <w:rPr>
      <w:rFonts w:ascii="Times New Roman" w:hAnsi="Times New Roman" w:cs="Times New Roman"/>
      <w:b/>
      <w:bCs/>
    </w:rPr>
  </w:style>
  <w:style w:type="paragraph" w:styleId="Pieddepage">
    <w:name w:val="footer"/>
    <w:basedOn w:val="Standard"/>
    <w:link w:val="PieddepageCar"/>
    <w:rsid w:val="00AD12C8"/>
    <w:pPr>
      <w:tabs>
        <w:tab w:val="center" w:pos="4536"/>
        <w:tab w:val="right" w:pos="9072"/>
      </w:tabs>
    </w:pPr>
  </w:style>
  <w:style w:type="character" w:customStyle="1" w:styleId="PieddepageCar">
    <w:name w:val="Pied de page Car"/>
    <w:basedOn w:val="Policepardfaut"/>
    <w:link w:val="Pieddepage"/>
    <w:rsid w:val="00AD12C8"/>
    <w:rPr>
      <w:rFonts w:ascii="Liberation Serif" w:eastAsia="SimSun" w:hAnsi="Liberation Serif" w:cs="Mangal"/>
      <w:kern w:val="3"/>
      <w:sz w:val="21"/>
      <w:szCs w:val="24"/>
      <w:lang w:eastAsia="zh-CN" w:bidi="hi-IN"/>
    </w:rPr>
  </w:style>
  <w:style w:type="paragraph" w:customStyle="1" w:styleId="Corpsdetexte22">
    <w:name w:val="Corps de texte 22"/>
    <w:basedOn w:val="Standard"/>
    <w:rsid w:val="00AD12C8"/>
    <w:pPr>
      <w:tabs>
        <w:tab w:val="left" w:pos="4140"/>
        <w:tab w:val="center" w:pos="4535"/>
        <w:tab w:val="left" w:pos="4956"/>
        <w:tab w:val="left" w:pos="5790"/>
        <w:tab w:val="left" w:pos="6615"/>
      </w:tabs>
      <w:jc w:val="both"/>
    </w:pPr>
    <w:rPr>
      <w:rFonts w:ascii="Times New Roman" w:hAnsi="Times New Roman" w:cs="Times New Roman"/>
    </w:rPr>
  </w:style>
  <w:style w:type="numbering" w:customStyle="1" w:styleId="WW8Num2">
    <w:name w:val="WW8Num2"/>
    <w:basedOn w:val="Aucuneliste"/>
    <w:rsid w:val="00AD12C8"/>
    <w:pPr>
      <w:numPr>
        <w:numId w:val="1"/>
      </w:numPr>
    </w:pPr>
  </w:style>
  <w:style w:type="character" w:styleId="Appelnotedebasdep">
    <w:name w:val="footnote reference"/>
    <w:basedOn w:val="Policepardfaut"/>
    <w:uiPriority w:val="99"/>
    <w:semiHidden/>
    <w:unhideWhenUsed/>
    <w:rsid w:val="00AD1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valeursrepubliquelaicite-npdcp.fr/form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5699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Dorothée Deprecq</dc:creator>
  <cp:lastModifiedBy>Dorothée Deprecq</cp:lastModifiedBy>
  <cp:revision>3</cp:revision>
  <dcterms:created xsi:type="dcterms:W3CDTF">2020-08-31T12:32:00Z</dcterms:created>
  <dcterms:modified xsi:type="dcterms:W3CDTF">2021-08-12T14:33:00Z</dcterms:modified>
</cp:coreProperties>
</file>