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B9118" w14:textId="3640052C" w:rsidR="00DE6586" w:rsidRDefault="0063739A" w:rsidP="00C118F0">
      <w:r>
        <w:rPr>
          <w:noProof/>
        </w:rPr>
        <w:drawing>
          <wp:anchor distT="0" distB="0" distL="114300" distR="114300" simplePos="0" relativeHeight="251673600" behindDoc="0" locked="0" layoutInCell="1" allowOverlap="1" wp14:anchorId="7345167B" wp14:editId="68660377">
            <wp:simplePos x="0" y="0"/>
            <wp:positionH relativeFrom="margin">
              <wp:align>center</wp:align>
            </wp:positionH>
            <wp:positionV relativeFrom="margin">
              <wp:posOffset>268605</wp:posOffset>
            </wp:positionV>
            <wp:extent cx="6274435" cy="88728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el AAP2.jpg"/>
                    <pic:cNvPicPr/>
                  </pic:nvPicPr>
                  <pic:blipFill>
                    <a:blip r:embed="rId5">
                      <a:extLst>
                        <a:ext uri="{28A0092B-C50C-407E-A947-70E740481C1C}">
                          <a14:useLocalDpi xmlns:a14="http://schemas.microsoft.com/office/drawing/2010/main" val="0"/>
                        </a:ext>
                      </a:extLst>
                    </a:blip>
                    <a:stretch>
                      <a:fillRect/>
                    </a:stretch>
                  </pic:blipFill>
                  <pic:spPr>
                    <a:xfrm>
                      <a:off x="0" y="0"/>
                      <a:ext cx="6274435" cy="8872855"/>
                    </a:xfrm>
                    <a:prstGeom prst="rect">
                      <a:avLst/>
                    </a:prstGeom>
                  </pic:spPr>
                </pic:pic>
              </a:graphicData>
            </a:graphic>
          </wp:anchor>
        </w:drawing>
      </w:r>
    </w:p>
    <w:p w14:paraId="5456F770" w14:textId="6FC6BCA5" w:rsidR="00DB7CF6" w:rsidRPr="00DE6586" w:rsidRDefault="00E3594D" w:rsidP="00C118F0">
      <w:r w:rsidRPr="00F32A4B">
        <w:rPr>
          <w:b/>
        </w:rPr>
        <w:lastRenderedPageBreak/>
        <w:t>Contexte :</w:t>
      </w:r>
    </w:p>
    <w:p w14:paraId="65AA857D" w14:textId="637864BA" w:rsidR="0063739A" w:rsidRPr="006517FC" w:rsidRDefault="0063739A" w:rsidP="0063739A">
      <w:pPr>
        <w:jc w:val="both"/>
        <w:rPr>
          <w:rFonts w:ascii="Arial Narrow" w:hAnsi="Arial Narrow"/>
          <w:color w:val="000000" w:themeColor="text1"/>
        </w:rPr>
      </w:pPr>
      <w:r w:rsidRPr="006517FC">
        <w:rPr>
          <w:rFonts w:ascii="Arial Narrow" w:hAnsi="Arial Narrow"/>
          <w:color w:val="000000" w:themeColor="text1"/>
        </w:rPr>
        <w:t xml:space="preserve">Les enjeux environnementaux sont grands et demandent à ce que nos habitudes soient repensées en faveur du développement durable. Nous pouvons tous contribuer au </w:t>
      </w:r>
      <w:r>
        <w:rPr>
          <w:rFonts w:ascii="Arial Narrow" w:hAnsi="Arial Narrow"/>
          <w:color w:val="000000" w:themeColor="text1"/>
        </w:rPr>
        <w:t>changement. Q</w:t>
      </w:r>
      <w:r w:rsidRPr="006517FC">
        <w:rPr>
          <w:rFonts w:ascii="Arial Narrow" w:hAnsi="Arial Narrow"/>
          <w:color w:val="000000" w:themeColor="text1"/>
        </w:rPr>
        <w:t>u’il</w:t>
      </w:r>
      <w:r>
        <w:rPr>
          <w:rFonts w:ascii="Arial Narrow" w:hAnsi="Arial Narrow"/>
          <w:color w:val="000000" w:themeColor="text1"/>
        </w:rPr>
        <w:t xml:space="preserve"> soit question de pratiques quotidiennes </w:t>
      </w:r>
      <w:r w:rsidRPr="006517FC">
        <w:rPr>
          <w:rFonts w:ascii="Arial Narrow" w:hAnsi="Arial Narrow"/>
          <w:color w:val="000000" w:themeColor="text1"/>
        </w:rPr>
        <w:t>: trier ses déchets, augmenter les trajets fait à pied</w:t>
      </w:r>
      <w:r>
        <w:rPr>
          <w:rFonts w:ascii="Arial Narrow" w:hAnsi="Arial Narrow"/>
          <w:color w:val="000000" w:themeColor="text1"/>
        </w:rPr>
        <w:t>/vélo</w:t>
      </w:r>
      <w:r w:rsidRPr="006517FC">
        <w:rPr>
          <w:rFonts w:ascii="Arial Narrow" w:hAnsi="Arial Narrow"/>
          <w:color w:val="000000" w:themeColor="text1"/>
        </w:rPr>
        <w:t>… ou d’action</w:t>
      </w:r>
      <w:r>
        <w:rPr>
          <w:rFonts w:ascii="Arial Narrow" w:hAnsi="Arial Narrow"/>
          <w:color w:val="000000" w:themeColor="text1"/>
        </w:rPr>
        <w:t>s</w:t>
      </w:r>
      <w:r w:rsidRPr="006517FC">
        <w:rPr>
          <w:rFonts w:ascii="Arial Narrow" w:hAnsi="Arial Narrow"/>
          <w:color w:val="000000" w:themeColor="text1"/>
        </w:rPr>
        <w:t xml:space="preserve"> collective</w:t>
      </w:r>
      <w:r>
        <w:rPr>
          <w:rFonts w:ascii="Arial Narrow" w:hAnsi="Arial Narrow"/>
          <w:color w:val="000000" w:themeColor="text1"/>
        </w:rPr>
        <w:t>s</w:t>
      </w:r>
      <w:r w:rsidRPr="006517FC">
        <w:rPr>
          <w:rFonts w:ascii="Arial Narrow" w:hAnsi="Arial Narrow"/>
          <w:color w:val="000000" w:themeColor="text1"/>
        </w:rPr>
        <w:t xml:space="preserve"> : mettre en place une </w:t>
      </w:r>
      <w:proofErr w:type="spellStart"/>
      <w:r w:rsidRPr="006517FC">
        <w:rPr>
          <w:rFonts w:ascii="Arial Narrow" w:hAnsi="Arial Narrow"/>
          <w:color w:val="000000" w:themeColor="text1"/>
        </w:rPr>
        <w:t>objeth</w:t>
      </w:r>
      <w:r>
        <w:rPr>
          <w:rFonts w:ascii="Arial Narrow" w:hAnsi="Arial Narrow"/>
          <w:color w:val="000000" w:themeColor="text1"/>
        </w:rPr>
        <w:t>èque</w:t>
      </w:r>
      <w:proofErr w:type="spellEnd"/>
      <w:r w:rsidRPr="006517FC">
        <w:rPr>
          <w:rFonts w:ascii="Arial Narrow" w:hAnsi="Arial Narrow"/>
          <w:color w:val="000000" w:themeColor="text1"/>
        </w:rPr>
        <w:t xml:space="preserve">, adapter la température des bâtiments </w:t>
      </w:r>
      <w:r>
        <w:rPr>
          <w:rFonts w:ascii="Arial Narrow" w:hAnsi="Arial Narrow"/>
          <w:color w:val="000000" w:themeColor="text1"/>
        </w:rPr>
        <w:t xml:space="preserve">aux </w:t>
      </w:r>
      <w:r w:rsidRPr="006517FC">
        <w:rPr>
          <w:rFonts w:ascii="Arial Narrow" w:hAnsi="Arial Narrow"/>
          <w:color w:val="000000" w:themeColor="text1"/>
        </w:rPr>
        <w:t>horaires de fréquentation... il n’y a pas de petites actions.</w:t>
      </w:r>
    </w:p>
    <w:p w14:paraId="59CFF2C3" w14:textId="19A10154" w:rsidR="0063739A" w:rsidRDefault="0063739A" w:rsidP="0063739A">
      <w:pPr>
        <w:jc w:val="both"/>
        <w:rPr>
          <w:rFonts w:ascii="Arial Narrow" w:hAnsi="Arial Narrow"/>
          <w:color w:val="000000" w:themeColor="text1"/>
        </w:rPr>
      </w:pPr>
      <w:r w:rsidRPr="006517FC">
        <w:rPr>
          <w:rFonts w:ascii="Arial Narrow" w:hAnsi="Arial Narrow"/>
          <w:color w:val="000000" w:themeColor="text1"/>
        </w:rPr>
        <w:t>Pour y parvenir nous devons agir</w:t>
      </w:r>
      <w:r>
        <w:rPr>
          <w:rFonts w:ascii="Arial Narrow" w:hAnsi="Arial Narrow"/>
          <w:color w:val="000000" w:themeColor="text1"/>
        </w:rPr>
        <w:t>,</w:t>
      </w:r>
      <w:r w:rsidRPr="006517FC">
        <w:rPr>
          <w:rFonts w:ascii="Arial Narrow" w:hAnsi="Arial Narrow"/>
          <w:color w:val="000000" w:themeColor="text1"/>
        </w:rPr>
        <w:t xml:space="preserve"> </w:t>
      </w:r>
      <w:r>
        <w:rPr>
          <w:rFonts w:ascii="Arial Narrow" w:hAnsi="Arial Narrow"/>
          <w:color w:val="000000" w:themeColor="text1"/>
        </w:rPr>
        <w:t xml:space="preserve">et ce, </w:t>
      </w:r>
      <w:r w:rsidRPr="006517FC">
        <w:rPr>
          <w:rFonts w:ascii="Arial Narrow" w:hAnsi="Arial Narrow"/>
          <w:color w:val="000000" w:themeColor="text1"/>
        </w:rPr>
        <w:t xml:space="preserve">au centre même des quartiers que nous fréquentons. </w:t>
      </w:r>
    </w:p>
    <w:p w14:paraId="50BCA8DD" w14:textId="77777777" w:rsidR="0063739A" w:rsidRDefault="0063739A" w:rsidP="0063739A">
      <w:pPr>
        <w:jc w:val="both"/>
        <w:rPr>
          <w:rFonts w:ascii="Arial Narrow" w:hAnsi="Arial Narrow"/>
          <w:color w:val="000000" w:themeColor="text1"/>
        </w:rPr>
      </w:pPr>
    </w:p>
    <w:p w14:paraId="02EB1872" w14:textId="2A20C3C8" w:rsidR="0063739A" w:rsidRPr="006517FC" w:rsidRDefault="005F16A3" w:rsidP="000D77C4">
      <w:pPr>
        <w:jc w:val="both"/>
        <w:rPr>
          <w:rFonts w:ascii="Arial Narrow" w:hAnsi="Arial Narrow"/>
          <w:color w:val="000000" w:themeColor="text1"/>
        </w:rPr>
      </w:pPr>
      <w:r w:rsidRPr="005B086E">
        <w:rPr>
          <w:rFonts w:ascii="Arial Narrow" w:hAnsi="Arial Narrow"/>
          <w:color w:val="000000" w:themeColor="text1"/>
        </w:rPr>
        <w:t xml:space="preserve">En 2019, </w:t>
      </w:r>
      <w:r w:rsidR="00E3594D" w:rsidRPr="005B086E">
        <w:rPr>
          <w:rFonts w:ascii="Arial Narrow" w:hAnsi="Arial Narrow"/>
          <w:color w:val="000000" w:themeColor="text1"/>
        </w:rPr>
        <w:t>Valenciennes Métropole</w:t>
      </w:r>
      <w:r w:rsidR="00DB7CF6" w:rsidRPr="005B086E">
        <w:rPr>
          <w:rFonts w:ascii="Arial Narrow" w:hAnsi="Arial Narrow"/>
          <w:color w:val="000000" w:themeColor="text1"/>
        </w:rPr>
        <w:t xml:space="preserve"> a porté un appel à projet</w:t>
      </w:r>
      <w:r w:rsidR="00472F68">
        <w:rPr>
          <w:rFonts w:ascii="Arial Narrow" w:hAnsi="Arial Narrow"/>
          <w:color w:val="000000" w:themeColor="text1"/>
        </w:rPr>
        <w:t>s</w:t>
      </w:r>
      <w:r w:rsidR="00DB7CF6" w:rsidRPr="005B086E">
        <w:rPr>
          <w:rFonts w:ascii="Arial Narrow" w:hAnsi="Arial Narrow"/>
          <w:color w:val="000000" w:themeColor="text1"/>
        </w:rPr>
        <w:t xml:space="preserve"> permanent sur la thématique « Zéro Déchet, Zéro Gaspillage ».</w:t>
      </w:r>
      <w:r w:rsidR="00FC35B1" w:rsidRPr="005B086E">
        <w:rPr>
          <w:rFonts w:ascii="Arial Narrow" w:hAnsi="Arial Narrow"/>
          <w:color w:val="000000" w:themeColor="text1"/>
        </w:rPr>
        <w:t xml:space="preserve"> </w:t>
      </w:r>
      <w:r w:rsidR="00D46314" w:rsidRPr="005B086E">
        <w:rPr>
          <w:rFonts w:ascii="Arial Narrow" w:hAnsi="Arial Narrow"/>
          <w:color w:val="000000" w:themeColor="text1"/>
        </w:rPr>
        <w:t xml:space="preserve">Puis celui-ci </w:t>
      </w:r>
      <w:r w:rsidR="00FC35B1" w:rsidRPr="005B086E">
        <w:rPr>
          <w:rFonts w:ascii="Arial Narrow" w:hAnsi="Arial Narrow"/>
          <w:color w:val="000000" w:themeColor="text1"/>
        </w:rPr>
        <w:t>a été étendu à tous les sujets de la transition écologique, suite</w:t>
      </w:r>
      <w:r w:rsidRPr="005B086E">
        <w:rPr>
          <w:rFonts w:ascii="Arial Narrow" w:hAnsi="Arial Narrow"/>
          <w:color w:val="000000" w:themeColor="text1"/>
        </w:rPr>
        <w:t xml:space="preserve"> à </w:t>
      </w:r>
      <w:r w:rsidR="00FC35B1" w:rsidRPr="005B086E">
        <w:rPr>
          <w:rFonts w:ascii="Arial Narrow" w:hAnsi="Arial Narrow"/>
          <w:color w:val="000000" w:themeColor="text1"/>
        </w:rPr>
        <w:t xml:space="preserve">l’actualisation </w:t>
      </w:r>
      <w:r w:rsidR="00DB7CF6" w:rsidRPr="005B086E">
        <w:rPr>
          <w:rFonts w:ascii="Arial Narrow" w:hAnsi="Arial Narrow"/>
          <w:color w:val="000000" w:themeColor="text1"/>
        </w:rPr>
        <w:t>du Plan Climat Air Energie Territorial (PCAET</w:t>
      </w:r>
      <w:r w:rsidRPr="005B086E">
        <w:rPr>
          <w:rFonts w:ascii="Arial Narrow" w:hAnsi="Arial Narrow"/>
          <w:color w:val="000000" w:themeColor="text1"/>
        </w:rPr>
        <w:t>)</w:t>
      </w:r>
      <w:r w:rsidR="00FC35B1" w:rsidRPr="005B086E">
        <w:rPr>
          <w:rFonts w:ascii="Arial Narrow" w:hAnsi="Arial Narrow"/>
          <w:color w:val="000000" w:themeColor="text1"/>
        </w:rPr>
        <w:t>.</w:t>
      </w:r>
      <w:r w:rsidRPr="005B086E">
        <w:rPr>
          <w:rFonts w:ascii="Arial Narrow" w:hAnsi="Arial Narrow"/>
          <w:color w:val="000000" w:themeColor="text1"/>
        </w:rPr>
        <w:t xml:space="preserve"> </w:t>
      </w:r>
    </w:p>
    <w:p w14:paraId="2C5D6887" w14:textId="019B807E" w:rsidR="00C430D6" w:rsidRPr="006517FC" w:rsidRDefault="00D46314" w:rsidP="005B086E">
      <w:pPr>
        <w:jc w:val="both"/>
        <w:rPr>
          <w:rFonts w:ascii="Arial Narrow" w:hAnsi="Arial Narrow"/>
          <w:color w:val="000000" w:themeColor="text1"/>
        </w:rPr>
      </w:pPr>
      <w:r w:rsidRPr="006517FC">
        <w:rPr>
          <w:rFonts w:ascii="Arial Narrow" w:hAnsi="Arial Narrow"/>
          <w:color w:val="000000" w:themeColor="text1"/>
        </w:rPr>
        <w:t xml:space="preserve">Pour </w:t>
      </w:r>
      <w:r w:rsidR="003633EB" w:rsidRPr="006517FC">
        <w:rPr>
          <w:rFonts w:ascii="Arial Narrow" w:hAnsi="Arial Narrow"/>
          <w:color w:val="000000" w:themeColor="text1"/>
        </w:rPr>
        <w:t>poursuivre son</w:t>
      </w:r>
      <w:r w:rsidR="00C430D6" w:rsidRPr="006517FC">
        <w:rPr>
          <w:rFonts w:ascii="Arial Narrow" w:hAnsi="Arial Narrow"/>
          <w:color w:val="000000" w:themeColor="text1"/>
        </w:rPr>
        <w:t xml:space="preserve"> soutien </w:t>
      </w:r>
      <w:r w:rsidR="003633EB" w:rsidRPr="006517FC">
        <w:rPr>
          <w:rFonts w:ascii="Arial Narrow" w:hAnsi="Arial Narrow"/>
          <w:color w:val="000000" w:themeColor="text1"/>
        </w:rPr>
        <w:t xml:space="preserve">et </w:t>
      </w:r>
      <w:r w:rsidRPr="006517FC">
        <w:rPr>
          <w:rFonts w:ascii="Arial Narrow" w:hAnsi="Arial Narrow"/>
          <w:color w:val="000000" w:themeColor="text1"/>
        </w:rPr>
        <w:t xml:space="preserve">valoriser les initiatives environnementales </w:t>
      </w:r>
      <w:r w:rsidR="00C430D6" w:rsidRPr="006517FC">
        <w:rPr>
          <w:rFonts w:ascii="Arial Narrow" w:hAnsi="Arial Narrow"/>
          <w:color w:val="000000" w:themeColor="text1"/>
        </w:rPr>
        <w:t>émergeantes</w:t>
      </w:r>
      <w:r w:rsidR="003633EB" w:rsidRPr="006517FC">
        <w:rPr>
          <w:rFonts w:ascii="Arial Narrow" w:hAnsi="Arial Narrow"/>
          <w:color w:val="000000" w:themeColor="text1"/>
        </w:rPr>
        <w:t xml:space="preserve"> sur</w:t>
      </w:r>
      <w:r w:rsidR="00C430D6" w:rsidRPr="006517FC">
        <w:rPr>
          <w:rFonts w:ascii="Arial Narrow" w:hAnsi="Arial Narrow"/>
          <w:color w:val="000000" w:themeColor="text1"/>
        </w:rPr>
        <w:t xml:space="preserve"> son territoire, Valenciennes Métropole souhaite</w:t>
      </w:r>
      <w:r w:rsidRPr="006517FC">
        <w:rPr>
          <w:rFonts w:ascii="Arial Narrow" w:hAnsi="Arial Narrow"/>
          <w:color w:val="000000" w:themeColor="text1"/>
        </w:rPr>
        <w:t xml:space="preserve"> </w:t>
      </w:r>
      <w:r w:rsidR="00FC35B1" w:rsidRPr="006517FC">
        <w:rPr>
          <w:rFonts w:ascii="Arial Narrow" w:hAnsi="Arial Narrow"/>
          <w:color w:val="000000" w:themeColor="text1"/>
        </w:rPr>
        <w:t>mettre en avant les projets innovants</w:t>
      </w:r>
      <w:r w:rsidRPr="006517FC">
        <w:rPr>
          <w:rFonts w:ascii="Arial Narrow" w:hAnsi="Arial Narrow"/>
          <w:color w:val="000000" w:themeColor="text1"/>
        </w:rPr>
        <w:t> qui o</w:t>
      </w:r>
      <w:r w:rsidR="00740560" w:rsidRPr="006517FC">
        <w:rPr>
          <w:rFonts w:ascii="Arial Narrow" w:hAnsi="Arial Narrow"/>
          <w:color w:val="000000" w:themeColor="text1"/>
        </w:rPr>
        <w:t>nt pour objectifs d’accompagner la transition écologique</w:t>
      </w:r>
      <w:r w:rsidR="003633EB" w:rsidRPr="006517FC">
        <w:rPr>
          <w:rFonts w:ascii="Arial Narrow" w:hAnsi="Arial Narrow"/>
          <w:color w:val="000000" w:themeColor="text1"/>
        </w:rPr>
        <w:t xml:space="preserve">. </w:t>
      </w:r>
    </w:p>
    <w:p w14:paraId="167FDFBB" w14:textId="77777777" w:rsidR="009D1F06" w:rsidRPr="005B086E" w:rsidRDefault="009D1F06" w:rsidP="005B086E">
      <w:pPr>
        <w:jc w:val="both"/>
        <w:rPr>
          <w:rFonts w:ascii="Arial Narrow" w:hAnsi="Arial Narrow"/>
          <w:color w:val="000000" w:themeColor="text1"/>
        </w:rPr>
      </w:pPr>
    </w:p>
    <w:p w14:paraId="42B6D6DC" w14:textId="29C5B49B" w:rsidR="001240B4" w:rsidRPr="005B086E" w:rsidRDefault="006B1E38" w:rsidP="005B086E">
      <w:pPr>
        <w:jc w:val="both"/>
        <w:rPr>
          <w:rFonts w:ascii="Arial Narrow" w:hAnsi="Arial Narrow"/>
          <w:color w:val="000000" w:themeColor="text1"/>
        </w:rPr>
      </w:pPr>
      <w:r w:rsidRPr="005B086E">
        <w:rPr>
          <w:rFonts w:ascii="Arial Narrow" w:hAnsi="Arial Narrow"/>
          <w:color w:val="000000" w:themeColor="text1"/>
        </w:rPr>
        <w:t>L’appel à projet</w:t>
      </w:r>
      <w:r w:rsidR="00472F68">
        <w:rPr>
          <w:rFonts w:ascii="Arial Narrow" w:hAnsi="Arial Narrow"/>
          <w:color w:val="000000" w:themeColor="text1"/>
        </w:rPr>
        <w:t>s</w:t>
      </w:r>
      <w:r w:rsidR="00681EB8">
        <w:rPr>
          <w:rFonts w:ascii="Arial Narrow" w:hAnsi="Arial Narrow"/>
          <w:color w:val="000000" w:themeColor="text1"/>
        </w:rPr>
        <w:t xml:space="preserve"> </w:t>
      </w:r>
      <w:r w:rsidR="00681EB8" w:rsidRPr="00FD7D84">
        <w:rPr>
          <w:rFonts w:ascii="Arial Narrow" w:hAnsi="Arial Narrow"/>
          <w:color w:val="000000" w:themeColor="text1"/>
        </w:rPr>
        <w:t>permanent (2022/2024</w:t>
      </w:r>
      <w:r w:rsidRPr="00FD7D84">
        <w:rPr>
          <w:rFonts w:ascii="Arial Narrow" w:hAnsi="Arial Narrow"/>
          <w:color w:val="000000" w:themeColor="text1"/>
        </w:rPr>
        <w:t xml:space="preserve">) se veut </w:t>
      </w:r>
      <w:r w:rsidRPr="005B086E">
        <w:rPr>
          <w:rFonts w:ascii="Arial Narrow" w:hAnsi="Arial Narrow"/>
          <w:color w:val="000000" w:themeColor="text1"/>
        </w:rPr>
        <w:t xml:space="preserve">porteur des </w:t>
      </w:r>
      <w:r w:rsidR="00200031" w:rsidRPr="005B086E">
        <w:rPr>
          <w:rFonts w:ascii="Arial Narrow" w:hAnsi="Arial Narrow"/>
          <w:color w:val="000000" w:themeColor="text1"/>
        </w:rPr>
        <w:t xml:space="preserve">projets permettant de : </w:t>
      </w:r>
    </w:p>
    <w:p w14:paraId="7B5D8C29" w14:textId="77777777" w:rsidR="00200031" w:rsidRPr="005B086E" w:rsidRDefault="00200031" w:rsidP="005B086E">
      <w:pPr>
        <w:pStyle w:val="Paragraphedeliste"/>
        <w:numPr>
          <w:ilvl w:val="0"/>
          <w:numId w:val="7"/>
        </w:numPr>
        <w:rPr>
          <w:color w:val="000000" w:themeColor="text1"/>
          <w:sz w:val="24"/>
          <w:szCs w:val="24"/>
        </w:rPr>
      </w:pPr>
      <w:r w:rsidRPr="005B086E">
        <w:rPr>
          <w:color w:val="000000" w:themeColor="text1"/>
          <w:sz w:val="24"/>
          <w:szCs w:val="24"/>
        </w:rPr>
        <w:t>Favoriser le passage à l’action de chacun vers une consommation plus responsable (eau, énergie, alimentation, etc.)</w:t>
      </w:r>
      <w:r w:rsidR="006B1E38" w:rsidRPr="005B086E">
        <w:rPr>
          <w:color w:val="000000" w:themeColor="text1"/>
          <w:sz w:val="24"/>
          <w:szCs w:val="24"/>
        </w:rPr>
        <w:t> ;</w:t>
      </w:r>
    </w:p>
    <w:p w14:paraId="4ED703B8" w14:textId="64726E09" w:rsidR="005F518E" w:rsidRPr="0019791B" w:rsidRDefault="004B647D" w:rsidP="005B086E">
      <w:pPr>
        <w:pStyle w:val="Paragraphedeliste"/>
        <w:numPr>
          <w:ilvl w:val="0"/>
          <w:numId w:val="7"/>
        </w:numPr>
        <w:rPr>
          <w:color w:val="000000" w:themeColor="text1"/>
          <w:sz w:val="24"/>
          <w:szCs w:val="24"/>
        </w:rPr>
      </w:pPr>
      <w:r w:rsidRPr="0019791B">
        <w:rPr>
          <w:color w:val="000000" w:themeColor="text1"/>
          <w:sz w:val="24"/>
          <w:szCs w:val="24"/>
        </w:rPr>
        <w:t>F</w:t>
      </w:r>
      <w:r w:rsidR="00814707" w:rsidRPr="0019791B">
        <w:rPr>
          <w:color w:val="000000" w:themeColor="text1"/>
          <w:sz w:val="24"/>
          <w:szCs w:val="24"/>
        </w:rPr>
        <w:t xml:space="preserve">avoriser les déplacements </w:t>
      </w:r>
      <w:r w:rsidR="0019791B" w:rsidRPr="0019791B">
        <w:rPr>
          <w:color w:val="000000" w:themeColor="text1"/>
          <w:sz w:val="24"/>
          <w:szCs w:val="24"/>
        </w:rPr>
        <w:t>doux</w:t>
      </w:r>
      <w:r w:rsidR="0019791B">
        <w:rPr>
          <w:color w:val="000000" w:themeColor="text1"/>
          <w:sz w:val="24"/>
          <w:szCs w:val="24"/>
        </w:rPr>
        <w:t xml:space="preserve"> </w:t>
      </w:r>
      <w:r w:rsidR="006B1E38" w:rsidRPr="0019791B">
        <w:rPr>
          <w:color w:val="000000" w:themeColor="text1"/>
          <w:sz w:val="24"/>
          <w:szCs w:val="24"/>
        </w:rPr>
        <w:t>;</w:t>
      </w:r>
    </w:p>
    <w:p w14:paraId="29B68961" w14:textId="77777777" w:rsidR="00CA3204" w:rsidRPr="005B086E" w:rsidRDefault="00CA3204" w:rsidP="005B086E">
      <w:pPr>
        <w:pStyle w:val="Paragraphedeliste"/>
        <w:numPr>
          <w:ilvl w:val="0"/>
          <w:numId w:val="7"/>
        </w:numPr>
        <w:rPr>
          <w:i/>
          <w:color w:val="000000" w:themeColor="text1"/>
          <w:sz w:val="24"/>
          <w:szCs w:val="24"/>
        </w:rPr>
      </w:pPr>
      <w:r w:rsidRPr="005B086E">
        <w:rPr>
          <w:color w:val="000000" w:themeColor="text1"/>
          <w:sz w:val="24"/>
          <w:szCs w:val="24"/>
        </w:rPr>
        <w:t>Faciliter le réemploi, la réparation et la réutilisation</w:t>
      </w:r>
      <w:r w:rsidR="006B1E38" w:rsidRPr="005B086E">
        <w:rPr>
          <w:color w:val="000000" w:themeColor="text1"/>
          <w:sz w:val="24"/>
          <w:szCs w:val="24"/>
        </w:rPr>
        <w:t> ;</w:t>
      </w:r>
    </w:p>
    <w:p w14:paraId="5AC1186A" w14:textId="77777777" w:rsidR="00CA3204" w:rsidRPr="005B086E" w:rsidRDefault="00CA3204" w:rsidP="005B086E">
      <w:pPr>
        <w:pStyle w:val="Paragraphedeliste"/>
        <w:numPr>
          <w:ilvl w:val="0"/>
          <w:numId w:val="7"/>
        </w:numPr>
        <w:rPr>
          <w:i/>
          <w:color w:val="000000" w:themeColor="text1"/>
          <w:sz w:val="24"/>
          <w:szCs w:val="24"/>
        </w:rPr>
      </w:pPr>
      <w:r w:rsidRPr="005B086E">
        <w:rPr>
          <w:color w:val="000000" w:themeColor="text1"/>
          <w:sz w:val="24"/>
          <w:szCs w:val="24"/>
        </w:rPr>
        <w:t xml:space="preserve">Réduire le gaspillage alimentaire </w:t>
      </w:r>
      <w:r w:rsidR="004B647D" w:rsidRPr="005B086E">
        <w:rPr>
          <w:color w:val="000000" w:themeColor="text1"/>
          <w:sz w:val="24"/>
          <w:szCs w:val="24"/>
        </w:rPr>
        <w:t>(c</w:t>
      </w:r>
      <w:r w:rsidR="00F57B6E" w:rsidRPr="005B086E">
        <w:rPr>
          <w:color w:val="000000" w:themeColor="text1"/>
          <w:sz w:val="24"/>
          <w:szCs w:val="24"/>
        </w:rPr>
        <w:t>antine, restaurant, commerçant)</w:t>
      </w:r>
      <w:r w:rsidR="006B1E38" w:rsidRPr="005B086E">
        <w:rPr>
          <w:color w:val="000000" w:themeColor="text1"/>
          <w:sz w:val="24"/>
          <w:szCs w:val="24"/>
        </w:rPr>
        <w:t> ;</w:t>
      </w:r>
    </w:p>
    <w:p w14:paraId="415F0D0F" w14:textId="748A8505" w:rsidR="006517FC" w:rsidRDefault="006517FC" w:rsidP="005B086E">
      <w:pPr>
        <w:pStyle w:val="Paragraphedeliste"/>
        <w:numPr>
          <w:ilvl w:val="0"/>
          <w:numId w:val="7"/>
        </w:numPr>
        <w:rPr>
          <w:color w:val="000000" w:themeColor="text1"/>
          <w:sz w:val="24"/>
          <w:szCs w:val="24"/>
        </w:rPr>
      </w:pPr>
      <w:r>
        <w:rPr>
          <w:color w:val="000000" w:themeColor="text1"/>
          <w:sz w:val="24"/>
          <w:szCs w:val="24"/>
        </w:rPr>
        <w:t>Favoriser une économie circulaire ;</w:t>
      </w:r>
    </w:p>
    <w:p w14:paraId="3CD293F8" w14:textId="4A949683" w:rsidR="00F2784E" w:rsidRPr="005B086E" w:rsidRDefault="00F2784E" w:rsidP="005B086E">
      <w:pPr>
        <w:pStyle w:val="Paragraphedeliste"/>
        <w:numPr>
          <w:ilvl w:val="0"/>
          <w:numId w:val="7"/>
        </w:numPr>
        <w:rPr>
          <w:color w:val="000000" w:themeColor="text1"/>
          <w:sz w:val="24"/>
          <w:szCs w:val="24"/>
        </w:rPr>
      </w:pPr>
      <w:r w:rsidRPr="005B086E">
        <w:rPr>
          <w:color w:val="000000" w:themeColor="text1"/>
          <w:sz w:val="24"/>
          <w:szCs w:val="24"/>
        </w:rPr>
        <w:t>Mieux vivre sur le territoire demain</w:t>
      </w:r>
      <w:r w:rsidR="00604C97" w:rsidRPr="005B086E">
        <w:rPr>
          <w:color w:val="000000" w:themeColor="text1"/>
          <w:sz w:val="24"/>
          <w:szCs w:val="24"/>
        </w:rPr>
        <w:t> ;</w:t>
      </w:r>
    </w:p>
    <w:p w14:paraId="762A6538" w14:textId="74FA9B09" w:rsidR="0019791B" w:rsidRPr="006517FC" w:rsidRDefault="00604C97" w:rsidP="006517FC">
      <w:pPr>
        <w:pStyle w:val="Paragraphedeliste"/>
        <w:numPr>
          <w:ilvl w:val="0"/>
          <w:numId w:val="7"/>
        </w:numPr>
        <w:rPr>
          <w:color w:val="000000" w:themeColor="text1"/>
          <w:sz w:val="24"/>
          <w:szCs w:val="24"/>
        </w:rPr>
      </w:pPr>
      <w:r w:rsidRPr="005B086E">
        <w:rPr>
          <w:color w:val="000000" w:themeColor="text1"/>
          <w:sz w:val="24"/>
          <w:szCs w:val="24"/>
        </w:rPr>
        <w:t>Mettre en lien les acteurs du territoire (mutualisation de moyen ou de service</w:t>
      </w:r>
      <w:r w:rsidR="005B086E" w:rsidRPr="005B086E">
        <w:rPr>
          <w:color w:val="000000" w:themeColor="text1"/>
          <w:sz w:val="24"/>
          <w:szCs w:val="24"/>
        </w:rPr>
        <w:t xml:space="preserve"> répondant à la transition écologique</w:t>
      </w:r>
      <w:r w:rsidRPr="005B086E">
        <w:rPr>
          <w:color w:val="000000" w:themeColor="text1"/>
          <w:sz w:val="24"/>
          <w:szCs w:val="24"/>
        </w:rPr>
        <w:t>)</w:t>
      </w:r>
      <w:r w:rsidR="006517FC">
        <w:rPr>
          <w:color w:val="000000" w:themeColor="text1"/>
          <w:sz w:val="24"/>
          <w:szCs w:val="24"/>
        </w:rPr>
        <w:t> ;</w:t>
      </w:r>
    </w:p>
    <w:p w14:paraId="72563EFA" w14:textId="54B8A7D4" w:rsidR="00604C97" w:rsidRPr="005B086E" w:rsidRDefault="00604C97" w:rsidP="005B086E">
      <w:pPr>
        <w:pStyle w:val="Paragraphedeliste"/>
        <w:numPr>
          <w:ilvl w:val="0"/>
          <w:numId w:val="7"/>
        </w:numPr>
        <w:rPr>
          <w:color w:val="000000" w:themeColor="text1"/>
          <w:sz w:val="24"/>
          <w:szCs w:val="24"/>
        </w:rPr>
      </w:pPr>
      <w:r w:rsidRPr="005B086E">
        <w:rPr>
          <w:color w:val="000000" w:themeColor="text1"/>
          <w:sz w:val="24"/>
          <w:szCs w:val="24"/>
        </w:rPr>
        <w:t>Ou</w:t>
      </w:r>
      <w:r w:rsidR="005B086E" w:rsidRPr="005B086E">
        <w:rPr>
          <w:color w:val="000000" w:themeColor="text1"/>
          <w:sz w:val="24"/>
          <w:szCs w:val="24"/>
        </w:rPr>
        <w:t xml:space="preserve"> tous projet</w:t>
      </w:r>
      <w:r w:rsidR="006517FC">
        <w:rPr>
          <w:color w:val="000000" w:themeColor="text1"/>
          <w:sz w:val="24"/>
          <w:szCs w:val="24"/>
        </w:rPr>
        <w:t>s</w:t>
      </w:r>
      <w:r w:rsidR="005B086E" w:rsidRPr="005B086E">
        <w:rPr>
          <w:color w:val="000000" w:themeColor="text1"/>
          <w:sz w:val="24"/>
          <w:szCs w:val="24"/>
        </w:rPr>
        <w:t xml:space="preserve"> </w:t>
      </w:r>
      <w:r w:rsidR="002C7D8C">
        <w:rPr>
          <w:color w:val="000000" w:themeColor="text1"/>
          <w:sz w:val="24"/>
          <w:szCs w:val="24"/>
        </w:rPr>
        <w:t>concourant aux objectif</w:t>
      </w:r>
      <w:r w:rsidR="006517FC">
        <w:rPr>
          <w:color w:val="000000" w:themeColor="text1"/>
          <w:sz w:val="24"/>
          <w:szCs w:val="24"/>
        </w:rPr>
        <w:t>s</w:t>
      </w:r>
      <w:r w:rsidR="002C7D8C">
        <w:rPr>
          <w:color w:val="000000" w:themeColor="text1"/>
          <w:sz w:val="24"/>
          <w:szCs w:val="24"/>
        </w:rPr>
        <w:t xml:space="preserve"> du </w:t>
      </w:r>
      <w:r w:rsidRPr="005B086E">
        <w:rPr>
          <w:color w:val="000000" w:themeColor="text1"/>
          <w:sz w:val="24"/>
          <w:szCs w:val="24"/>
        </w:rPr>
        <w:t>PCAET/PLPDMA</w:t>
      </w:r>
      <w:r w:rsidR="002C7D8C">
        <w:rPr>
          <w:color w:val="000000" w:themeColor="text1"/>
          <w:sz w:val="24"/>
          <w:szCs w:val="24"/>
        </w:rPr>
        <w:t xml:space="preserve"> (mis à jour courant 2022) </w:t>
      </w:r>
      <w:r w:rsidR="006517FC">
        <w:rPr>
          <w:i/>
          <w:color w:val="000000" w:themeColor="text1"/>
          <w:sz w:val="24"/>
          <w:szCs w:val="24"/>
        </w:rPr>
        <w:t>voir Annexe 1 et 2.</w:t>
      </w:r>
    </w:p>
    <w:p w14:paraId="71BAFFF1" w14:textId="6B5D6415" w:rsidR="00E3594D" w:rsidRPr="00F32A4B" w:rsidRDefault="00E3594D" w:rsidP="00E3594D">
      <w:pPr>
        <w:pStyle w:val="Titre2"/>
        <w:rPr>
          <w:b/>
        </w:rPr>
      </w:pPr>
      <w:r w:rsidRPr="00F32A4B">
        <w:rPr>
          <w:b/>
        </w:rPr>
        <w:t>Objectif de l’appel à projet</w:t>
      </w:r>
      <w:r w:rsidR="00472F68">
        <w:rPr>
          <w:b/>
        </w:rPr>
        <w:t>s</w:t>
      </w:r>
      <w:r w:rsidRPr="00F32A4B">
        <w:rPr>
          <w:b/>
        </w:rPr>
        <w:t xml:space="preserve"> : </w:t>
      </w:r>
    </w:p>
    <w:p w14:paraId="2DF9BBF6" w14:textId="1B91F246" w:rsidR="00E3594D" w:rsidRPr="00FD7D84" w:rsidRDefault="00E3594D" w:rsidP="002743F0">
      <w:pPr>
        <w:jc w:val="both"/>
        <w:rPr>
          <w:rFonts w:ascii="Arial Narrow" w:hAnsi="Arial Narrow"/>
          <w:color w:val="000000" w:themeColor="text1"/>
        </w:rPr>
      </w:pPr>
      <w:r w:rsidRPr="00FD7D84">
        <w:rPr>
          <w:rFonts w:ascii="Arial Narrow" w:hAnsi="Arial Narrow"/>
          <w:color w:val="000000" w:themeColor="text1"/>
        </w:rPr>
        <w:t>L’agglo</w:t>
      </w:r>
      <w:r w:rsidR="003633EB" w:rsidRPr="00FD7D84">
        <w:rPr>
          <w:rFonts w:ascii="Arial Narrow" w:hAnsi="Arial Narrow"/>
          <w:color w:val="000000" w:themeColor="text1"/>
        </w:rPr>
        <w:t>mération</w:t>
      </w:r>
      <w:r w:rsidRPr="00FD7D84">
        <w:rPr>
          <w:rFonts w:ascii="Arial Narrow" w:hAnsi="Arial Narrow"/>
          <w:color w:val="000000" w:themeColor="text1"/>
        </w:rPr>
        <w:t xml:space="preserve"> souhaite facilit</w:t>
      </w:r>
      <w:r w:rsidR="00F25A1E" w:rsidRPr="00FD7D84">
        <w:rPr>
          <w:rFonts w:ascii="Arial Narrow" w:hAnsi="Arial Narrow"/>
          <w:color w:val="000000" w:themeColor="text1"/>
        </w:rPr>
        <w:t>er la mise en place d’actions</w:t>
      </w:r>
      <w:r w:rsidR="00000956">
        <w:rPr>
          <w:rFonts w:ascii="Arial Narrow" w:hAnsi="Arial Narrow"/>
          <w:color w:val="000000" w:themeColor="text1"/>
        </w:rPr>
        <w:t xml:space="preserve"> favorables à </w:t>
      </w:r>
      <w:r w:rsidR="00F25A1E" w:rsidRPr="00FD7D84">
        <w:rPr>
          <w:rFonts w:ascii="Arial Narrow" w:hAnsi="Arial Narrow"/>
          <w:color w:val="000000" w:themeColor="text1"/>
        </w:rPr>
        <w:t>la</w:t>
      </w:r>
      <w:r w:rsidRPr="00FD7D84">
        <w:rPr>
          <w:rFonts w:ascii="Arial Narrow" w:hAnsi="Arial Narrow"/>
          <w:color w:val="000000" w:themeColor="text1"/>
        </w:rPr>
        <w:t xml:space="preserve"> </w:t>
      </w:r>
      <w:r w:rsidR="00DB7CF6" w:rsidRPr="00FD7D84">
        <w:rPr>
          <w:rFonts w:ascii="Arial Narrow" w:hAnsi="Arial Narrow"/>
          <w:color w:val="000000" w:themeColor="text1"/>
        </w:rPr>
        <w:t>transition écologique</w:t>
      </w:r>
      <w:r w:rsidR="00000956">
        <w:rPr>
          <w:rFonts w:ascii="Arial Narrow" w:hAnsi="Arial Narrow"/>
          <w:color w:val="000000" w:themeColor="text1"/>
        </w:rPr>
        <w:t>,</w:t>
      </w:r>
      <w:r w:rsidR="00F25A1E" w:rsidRPr="00FD7D84">
        <w:rPr>
          <w:rFonts w:ascii="Arial Narrow" w:hAnsi="Arial Narrow"/>
          <w:color w:val="000000" w:themeColor="text1"/>
        </w:rPr>
        <w:t xml:space="preserve"> </w:t>
      </w:r>
      <w:r w:rsidRPr="00FD7D84">
        <w:rPr>
          <w:rFonts w:ascii="Arial Narrow" w:hAnsi="Arial Narrow"/>
          <w:color w:val="000000" w:themeColor="text1"/>
        </w:rPr>
        <w:t>portées par les</w:t>
      </w:r>
      <w:r w:rsidR="00000956">
        <w:rPr>
          <w:rFonts w:ascii="Arial Narrow" w:hAnsi="Arial Narrow"/>
          <w:color w:val="000000" w:themeColor="text1"/>
        </w:rPr>
        <w:t xml:space="preserve"> petites</w:t>
      </w:r>
      <w:r w:rsidRPr="00FD7D84">
        <w:rPr>
          <w:rFonts w:ascii="Arial Narrow" w:hAnsi="Arial Narrow"/>
          <w:color w:val="000000" w:themeColor="text1"/>
        </w:rPr>
        <w:t xml:space="preserve"> associations ou les particuliers du territoire</w:t>
      </w:r>
      <w:r w:rsidR="00F25A1E" w:rsidRPr="00FD7D84">
        <w:rPr>
          <w:rFonts w:ascii="Arial Narrow" w:hAnsi="Arial Narrow"/>
          <w:color w:val="000000" w:themeColor="text1"/>
        </w:rPr>
        <w:t>.</w:t>
      </w:r>
    </w:p>
    <w:p w14:paraId="60AC8623" w14:textId="5A0B18D8" w:rsidR="00E3594D" w:rsidRPr="00FD7D84" w:rsidRDefault="00E3594D" w:rsidP="002743F0">
      <w:pPr>
        <w:jc w:val="both"/>
        <w:rPr>
          <w:rFonts w:ascii="Arial Narrow" w:hAnsi="Arial Narrow"/>
          <w:iCs/>
          <w:color w:val="000000" w:themeColor="text1"/>
        </w:rPr>
      </w:pPr>
      <w:r w:rsidRPr="00FD7D84">
        <w:rPr>
          <w:rFonts w:ascii="Arial Narrow" w:hAnsi="Arial Narrow"/>
          <w:iCs/>
          <w:color w:val="000000" w:themeColor="text1"/>
        </w:rPr>
        <w:t xml:space="preserve">L’enveloppe financière dédiée à cet appel à projets est fixée à </w:t>
      </w:r>
      <w:r w:rsidR="00DB7CF6" w:rsidRPr="00FD7D84">
        <w:rPr>
          <w:rFonts w:ascii="Arial Narrow" w:hAnsi="Arial Narrow"/>
          <w:iCs/>
          <w:color w:val="000000" w:themeColor="text1"/>
        </w:rPr>
        <w:t>25 000€ (</w:t>
      </w:r>
      <w:r w:rsidRPr="00FD7D84">
        <w:rPr>
          <w:rFonts w:ascii="Arial Narrow" w:hAnsi="Arial Narrow"/>
          <w:iCs/>
          <w:color w:val="000000" w:themeColor="text1"/>
        </w:rPr>
        <w:t xml:space="preserve">10 000 € </w:t>
      </w:r>
      <w:r w:rsidR="00DB7CF6" w:rsidRPr="00FD7D84">
        <w:rPr>
          <w:rFonts w:ascii="Arial Narrow" w:hAnsi="Arial Narrow"/>
          <w:iCs/>
          <w:color w:val="000000" w:themeColor="text1"/>
        </w:rPr>
        <w:t xml:space="preserve">pour les actions en lien avec le </w:t>
      </w:r>
      <w:r w:rsidR="00A30473">
        <w:rPr>
          <w:rFonts w:ascii="Arial Narrow" w:hAnsi="Arial Narrow"/>
          <w:iCs/>
          <w:color w:val="000000" w:themeColor="text1"/>
        </w:rPr>
        <w:t>PLPDMA et 15 000€ pour celles relatives au PCAET</w:t>
      </w:r>
      <w:r w:rsidR="00DB7CF6" w:rsidRPr="00FD7D84">
        <w:rPr>
          <w:rFonts w:ascii="Arial Narrow" w:hAnsi="Arial Narrow"/>
          <w:iCs/>
          <w:color w:val="000000" w:themeColor="text1"/>
        </w:rPr>
        <w:t xml:space="preserve">) </w:t>
      </w:r>
      <w:r w:rsidR="0074051C">
        <w:rPr>
          <w:rFonts w:ascii="Arial Narrow" w:hAnsi="Arial Narrow"/>
          <w:iCs/>
          <w:color w:val="000000" w:themeColor="text1"/>
        </w:rPr>
        <w:t>p</w:t>
      </w:r>
      <w:r w:rsidR="0074051C" w:rsidRPr="0074051C">
        <w:rPr>
          <w:rFonts w:ascii="Arial Narrow" w:hAnsi="Arial Narrow"/>
          <w:iCs/>
          <w:color w:val="000000" w:themeColor="text1"/>
        </w:rPr>
        <w:t>our 2022, puis délibéré</w:t>
      </w:r>
      <w:r w:rsidR="0074051C">
        <w:rPr>
          <w:rFonts w:ascii="Arial Narrow" w:hAnsi="Arial Narrow"/>
          <w:iCs/>
          <w:color w:val="000000" w:themeColor="text1"/>
        </w:rPr>
        <w:t>e</w:t>
      </w:r>
      <w:r w:rsidR="0074051C" w:rsidRPr="0074051C">
        <w:rPr>
          <w:rFonts w:ascii="Arial Narrow" w:hAnsi="Arial Narrow"/>
          <w:iCs/>
          <w:color w:val="000000" w:themeColor="text1"/>
        </w:rPr>
        <w:t xml:space="preserve"> chaque année lors de la définition des budgets communautaires. </w:t>
      </w:r>
      <w:r w:rsidR="00E1394A" w:rsidRPr="00FD7D84">
        <w:rPr>
          <w:rFonts w:ascii="Arial Narrow" w:hAnsi="Arial Narrow"/>
          <w:iCs/>
          <w:color w:val="000000" w:themeColor="text1"/>
        </w:rPr>
        <w:t xml:space="preserve">Ce budget </w:t>
      </w:r>
      <w:r w:rsidR="001F2710" w:rsidRPr="00FD7D84">
        <w:rPr>
          <w:rFonts w:ascii="Arial Narrow" w:hAnsi="Arial Narrow"/>
          <w:iCs/>
          <w:color w:val="000000" w:themeColor="text1"/>
        </w:rPr>
        <w:t xml:space="preserve">sera partagé entre les </w:t>
      </w:r>
      <w:r w:rsidR="00E1394A" w:rsidRPr="00FD7D84">
        <w:rPr>
          <w:rFonts w:ascii="Arial Narrow" w:hAnsi="Arial Narrow"/>
          <w:iCs/>
          <w:color w:val="000000" w:themeColor="text1"/>
        </w:rPr>
        <w:t>projets, la hauteur de la contribution financière dépendra donc du nombre de projet</w:t>
      </w:r>
      <w:r w:rsidR="00472F68" w:rsidRPr="00FD7D84">
        <w:rPr>
          <w:rFonts w:ascii="Arial Narrow" w:hAnsi="Arial Narrow"/>
          <w:iCs/>
          <w:color w:val="000000" w:themeColor="text1"/>
        </w:rPr>
        <w:t>s</w:t>
      </w:r>
      <w:r w:rsidR="00E1394A" w:rsidRPr="00FD7D84">
        <w:rPr>
          <w:rFonts w:ascii="Arial Narrow" w:hAnsi="Arial Narrow"/>
          <w:iCs/>
          <w:color w:val="000000" w:themeColor="text1"/>
        </w:rPr>
        <w:t xml:space="preserve"> que Valenciennes métropole souhaite soutenir.</w:t>
      </w:r>
      <w:r w:rsidRPr="00FD7D84">
        <w:rPr>
          <w:rFonts w:ascii="Arial Narrow" w:hAnsi="Arial Narrow"/>
          <w:iCs/>
          <w:color w:val="000000" w:themeColor="text1"/>
        </w:rPr>
        <w:t xml:space="preserve"> </w:t>
      </w:r>
    </w:p>
    <w:p w14:paraId="55A2C847" w14:textId="77777777" w:rsidR="00E3594D" w:rsidRPr="00FD7D84" w:rsidRDefault="00E3594D" w:rsidP="00E3594D">
      <w:pPr>
        <w:pStyle w:val="Titre2"/>
        <w:rPr>
          <w:b/>
          <w:color w:val="000000" w:themeColor="text1"/>
        </w:rPr>
      </w:pPr>
      <w:r w:rsidRPr="00FD7D84">
        <w:rPr>
          <w:b/>
          <w:color w:val="000000" w:themeColor="text1"/>
        </w:rPr>
        <w:t xml:space="preserve">Eligibilité des projets : </w:t>
      </w:r>
    </w:p>
    <w:p w14:paraId="60EA2448" w14:textId="4BD12685" w:rsidR="00E3594D" w:rsidRPr="00FD7D84" w:rsidRDefault="005B2884" w:rsidP="00110466">
      <w:pPr>
        <w:jc w:val="both"/>
        <w:rPr>
          <w:rFonts w:ascii="Arial Narrow" w:hAnsi="Arial Narrow"/>
          <w:b/>
          <w:color w:val="000000" w:themeColor="text1"/>
        </w:rPr>
      </w:pPr>
      <w:r w:rsidRPr="00FD7D84">
        <w:rPr>
          <w:rFonts w:ascii="Arial Narrow" w:hAnsi="Arial Narrow"/>
          <w:color w:val="000000" w:themeColor="text1"/>
        </w:rPr>
        <w:t>Sont éligibles à ce dispositif,</w:t>
      </w:r>
      <w:r w:rsidR="00E3594D" w:rsidRPr="00FD7D84">
        <w:rPr>
          <w:rFonts w:ascii="Arial Narrow" w:hAnsi="Arial Narrow"/>
          <w:color w:val="000000" w:themeColor="text1"/>
        </w:rPr>
        <w:t xml:space="preserve"> les projets</w:t>
      </w:r>
      <w:r w:rsidRPr="00FD7D84">
        <w:rPr>
          <w:rFonts w:ascii="Arial Narrow" w:hAnsi="Arial Narrow"/>
          <w:color w:val="000000" w:themeColor="text1"/>
        </w:rPr>
        <w:t> </w:t>
      </w:r>
      <w:r w:rsidR="00E3594D" w:rsidRPr="00FD7D84">
        <w:rPr>
          <w:rFonts w:ascii="Arial Narrow" w:hAnsi="Arial Narrow"/>
          <w:color w:val="000000" w:themeColor="text1"/>
        </w:rPr>
        <w:t>portés</w:t>
      </w:r>
      <w:r w:rsidR="00801C63" w:rsidRPr="00FD7D84">
        <w:rPr>
          <w:rFonts w:ascii="Arial Narrow" w:hAnsi="Arial Narrow"/>
          <w:color w:val="000000" w:themeColor="text1"/>
        </w:rPr>
        <w:t xml:space="preserve"> sur le territoire</w:t>
      </w:r>
      <w:r w:rsidR="00E3594D" w:rsidRPr="00FD7D84">
        <w:rPr>
          <w:rFonts w:ascii="Arial Narrow" w:hAnsi="Arial Narrow"/>
          <w:color w:val="000000" w:themeColor="text1"/>
        </w:rPr>
        <w:t xml:space="preserve"> par</w:t>
      </w:r>
      <w:r w:rsidRPr="00FD7D84">
        <w:rPr>
          <w:rFonts w:ascii="Arial Narrow" w:hAnsi="Arial Narrow"/>
          <w:color w:val="000000" w:themeColor="text1"/>
        </w:rPr>
        <w:t xml:space="preserve"> </w:t>
      </w:r>
      <w:r w:rsidR="00017D38" w:rsidRPr="00FD7D84">
        <w:rPr>
          <w:rFonts w:ascii="Arial Narrow" w:hAnsi="Arial Narrow"/>
          <w:color w:val="000000" w:themeColor="text1"/>
        </w:rPr>
        <w:t>un groupement d’</w:t>
      </w:r>
      <w:r w:rsidRPr="00FD7D84">
        <w:rPr>
          <w:rFonts w:ascii="Arial Narrow" w:hAnsi="Arial Narrow"/>
          <w:color w:val="000000" w:themeColor="text1"/>
        </w:rPr>
        <w:t xml:space="preserve">habitants </w:t>
      </w:r>
      <w:r w:rsidR="001F2710" w:rsidRPr="00FD7D84">
        <w:rPr>
          <w:rFonts w:ascii="Arial Narrow" w:hAnsi="Arial Narrow"/>
          <w:color w:val="000000" w:themeColor="text1"/>
        </w:rPr>
        <w:t xml:space="preserve">résidants dans l’une des </w:t>
      </w:r>
      <w:r w:rsidR="00801C63" w:rsidRPr="00FD7D84">
        <w:rPr>
          <w:rFonts w:ascii="Arial Narrow" w:hAnsi="Arial Narrow"/>
          <w:color w:val="000000" w:themeColor="text1"/>
        </w:rPr>
        <w:t>35 communes ou</w:t>
      </w:r>
      <w:r w:rsidRPr="00FD7D84">
        <w:rPr>
          <w:rFonts w:ascii="Arial Narrow" w:hAnsi="Arial Narrow"/>
          <w:color w:val="000000" w:themeColor="text1"/>
        </w:rPr>
        <w:t xml:space="preserve"> </w:t>
      </w:r>
      <w:r w:rsidR="00801C63" w:rsidRPr="00FD7D84">
        <w:rPr>
          <w:rFonts w:ascii="Arial Narrow" w:hAnsi="Arial Narrow"/>
          <w:color w:val="000000" w:themeColor="text1"/>
        </w:rPr>
        <w:t>une association émergeante de la CAVM</w:t>
      </w:r>
      <w:r w:rsidR="00433DE8" w:rsidRPr="00FD7D84">
        <w:rPr>
          <w:rFonts w:ascii="Arial Narrow" w:hAnsi="Arial Narrow"/>
          <w:color w:val="000000" w:themeColor="text1"/>
        </w:rPr>
        <w:t xml:space="preserve"> (dont le nombre de salarié est inférieur à 3 temps pleins)</w:t>
      </w:r>
      <w:r w:rsidR="00E3594D" w:rsidRPr="00FD7D84">
        <w:rPr>
          <w:rFonts w:ascii="Arial Narrow" w:hAnsi="Arial Narrow"/>
          <w:color w:val="000000" w:themeColor="text1"/>
        </w:rPr>
        <w:t xml:space="preserve"> </w:t>
      </w:r>
      <w:r w:rsidR="00801C63" w:rsidRPr="00FD7D84">
        <w:rPr>
          <w:rFonts w:ascii="Arial Narrow" w:hAnsi="Arial Narrow"/>
          <w:color w:val="000000" w:themeColor="text1"/>
        </w:rPr>
        <w:t xml:space="preserve">et </w:t>
      </w:r>
      <w:r w:rsidR="00E3594D" w:rsidRPr="00FD7D84">
        <w:rPr>
          <w:rFonts w:ascii="Arial Narrow" w:hAnsi="Arial Narrow"/>
          <w:b/>
          <w:color w:val="000000" w:themeColor="text1"/>
        </w:rPr>
        <w:t xml:space="preserve">visant à </w:t>
      </w:r>
      <w:r w:rsidR="00BE0FAD" w:rsidRPr="00FD7D84">
        <w:rPr>
          <w:rFonts w:ascii="Arial Narrow" w:hAnsi="Arial Narrow"/>
          <w:b/>
          <w:color w:val="000000" w:themeColor="text1"/>
        </w:rPr>
        <w:t>mener une action en lien avec la transition écologique</w:t>
      </w:r>
      <w:r w:rsidR="009D457C" w:rsidRPr="00FD7D84">
        <w:rPr>
          <w:rFonts w:ascii="Arial Narrow" w:hAnsi="Arial Narrow"/>
          <w:b/>
          <w:color w:val="000000" w:themeColor="text1"/>
        </w:rPr>
        <w:t>.</w:t>
      </w:r>
    </w:p>
    <w:p w14:paraId="117ECBDB" w14:textId="69CC1261" w:rsidR="00E3594D" w:rsidRPr="00FD7D84" w:rsidRDefault="00E3594D" w:rsidP="00E3594D">
      <w:pPr>
        <w:pStyle w:val="Titre2"/>
        <w:rPr>
          <w:b/>
          <w:color w:val="000000" w:themeColor="text1"/>
        </w:rPr>
      </w:pPr>
      <w:r w:rsidRPr="00FD7D84">
        <w:rPr>
          <w:b/>
          <w:color w:val="000000" w:themeColor="text1"/>
        </w:rPr>
        <w:t>Les modalités pratiques des demandes de subvention d’appel à projet</w:t>
      </w:r>
      <w:r w:rsidR="002D14CC">
        <w:rPr>
          <w:b/>
          <w:color w:val="000000" w:themeColor="text1"/>
        </w:rPr>
        <w:t> :</w:t>
      </w:r>
    </w:p>
    <w:p w14:paraId="485F4109" w14:textId="2D5158ED" w:rsidR="00E3594D" w:rsidRDefault="00420D13" w:rsidP="00FD2812">
      <w:pPr>
        <w:jc w:val="both"/>
        <w:rPr>
          <w:rFonts w:ascii="Arial Narrow" w:hAnsi="Arial Narrow"/>
        </w:rPr>
      </w:pPr>
      <w:r>
        <w:rPr>
          <w:rFonts w:ascii="Arial Narrow" w:hAnsi="Arial Narrow"/>
        </w:rPr>
        <w:t>Le</w:t>
      </w:r>
      <w:r w:rsidR="00E3594D" w:rsidRPr="00E3594D">
        <w:rPr>
          <w:rFonts w:ascii="Arial Narrow" w:hAnsi="Arial Narrow"/>
        </w:rPr>
        <w:t xml:space="preserve"> dossier de demande de subvention d’appel à proje</w:t>
      </w:r>
      <w:r>
        <w:rPr>
          <w:rFonts w:ascii="Arial Narrow" w:hAnsi="Arial Narrow"/>
        </w:rPr>
        <w:t>t</w:t>
      </w:r>
      <w:r w:rsidR="00472F68">
        <w:rPr>
          <w:rFonts w:ascii="Arial Narrow" w:hAnsi="Arial Narrow"/>
        </w:rPr>
        <w:t>s</w:t>
      </w:r>
      <w:r>
        <w:rPr>
          <w:rFonts w:ascii="Arial Narrow" w:hAnsi="Arial Narrow"/>
        </w:rPr>
        <w:t xml:space="preserve"> peut être téléchargé en ligne sur le site </w:t>
      </w:r>
      <w:r w:rsidR="00110466" w:rsidRPr="00E3594D">
        <w:rPr>
          <w:rFonts w:ascii="Arial Narrow" w:hAnsi="Arial Narrow"/>
        </w:rPr>
        <w:t>valenciennes-metropole.fr</w:t>
      </w:r>
      <w:r w:rsidR="00110466">
        <w:rPr>
          <w:rFonts w:ascii="Arial Narrow" w:hAnsi="Arial Narrow"/>
        </w:rPr>
        <w:t>.</w:t>
      </w:r>
    </w:p>
    <w:p w14:paraId="21CAEA4F" w14:textId="77777777" w:rsidR="00C50ACC" w:rsidRDefault="00C50ACC" w:rsidP="00FD2812">
      <w:pPr>
        <w:jc w:val="both"/>
        <w:rPr>
          <w:rFonts w:ascii="Arial Narrow" w:hAnsi="Arial Narrow"/>
        </w:rPr>
      </w:pPr>
    </w:p>
    <w:p w14:paraId="094EE41E" w14:textId="24CD3EDC" w:rsidR="00ED0B28" w:rsidRPr="005B2884" w:rsidRDefault="003633EB" w:rsidP="00C50ACC">
      <w:pPr>
        <w:rPr>
          <w:rFonts w:ascii="Arial Narrow" w:hAnsi="Arial Narrow"/>
        </w:rPr>
      </w:pPr>
      <w:r w:rsidRPr="005B2884">
        <w:rPr>
          <w:rFonts w:ascii="Arial Narrow" w:hAnsi="Arial Narrow"/>
        </w:rPr>
        <w:lastRenderedPageBreak/>
        <w:t>L</w:t>
      </w:r>
      <w:r w:rsidR="00ED0B28" w:rsidRPr="005B2884">
        <w:rPr>
          <w:rFonts w:ascii="Arial Narrow" w:hAnsi="Arial Narrow"/>
        </w:rPr>
        <w:t>es projets seront réceptionnés au fil de l’eau pendant la durée de l’appel à projet</w:t>
      </w:r>
      <w:r w:rsidR="00472F68">
        <w:rPr>
          <w:rFonts w:ascii="Arial Narrow" w:hAnsi="Arial Narrow"/>
        </w:rPr>
        <w:t>s</w:t>
      </w:r>
      <w:r w:rsidR="00ED0B28" w:rsidRPr="005B2884">
        <w:rPr>
          <w:rFonts w:ascii="Arial Narrow" w:hAnsi="Arial Narrow"/>
        </w:rPr>
        <w:t>.</w:t>
      </w:r>
      <w:r w:rsidR="005B2884">
        <w:rPr>
          <w:rFonts w:ascii="Arial Narrow" w:hAnsi="Arial Narrow"/>
        </w:rPr>
        <w:t xml:space="preserve"> Ils seront traités de la manière suivante : </w:t>
      </w:r>
    </w:p>
    <w:p w14:paraId="3EED949C" w14:textId="4C413C94" w:rsidR="009D457C" w:rsidRDefault="004B4C2B" w:rsidP="001B2A23">
      <w:pPr>
        <w:ind w:left="-709"/>
      </w:pPr>
      <w:r>
        <w:rPr>
          <w:noProof/>
        </w:rPr>
        <mc:AlternateContent>
          <mc:Choice Requires="wpg">
            <w:drawing>
              <wp:anchor distT="0" distB="0" distL="114300" distR="114300" simplePos="0" relativeHeight="251669504" behindDoc="0" locked="0" layoutInCell="1" allowOverlap="1" wp14:anchorId="606B9478" wp14:editId="70E381B5">
                <wp:simplePos x="0" y="0"/>
                <wp:positionH relativeFrom="column">
                  <wp:posOffset>5208270</wp:posOffset>
                </wp:positionH>
                <wp:positionV relativeFrom="paragraph">
                  <wp:posOffset>52070</wp:posOffset>
                </wp:positionV>
                <wp:extent cx="986155" cy="1028700"/>
                <wp:effectExtent l="0" t="0" r="23495" b="19050"/>
                <wp:wrapNone/>
                <wp:docPr id="11" name="Groupe 11"/>
                <wp:cNvGraphicFramePr/>
                <a:graphic xmlns:a="http://schemas.openxmlformats.org/drawingml/2006/main">
                  <a:graphicData uri="http://schemas.microsoft.com/office/word/2010/wordprocessingGroup">
                    <wpg:wgp>
                      <wpg:cNvGrpSpPr/>
                      <wpg:grpSpPr>
                        <a:xfrm>
                          <a:off x="0" y="0"/>
                          <a:ext cx="986155" cy="1028700"/>
                          <a:chOff x="-7315" y="0"/>
                          <a:chExt cx="986485" cy="1029185"/>
                        </a:xfrm>
                      </wpg:grpSpPr>
                      <wps:wsp>
                        <wps:cNvPr id="5" name="Rectangle à coins arrondis 5"/>
                        <wps:cNvSpPr/>
                        <wps:spPr>
                          <a:xfrm>
                            <a:off x="0" y="590400"/>
                            <a:ext cx="979170" cy="438785"/>
                          </a:xfrm>
                          <a:prstGeom prst="roundRect">
                            <a:avLst/>
                          </a:prstGeom>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27943" w14:textId="1CD81760" w:rsidR="00313E9F" w:rsidRPr="0072533B" w:rsidRDefault="00313E9F" w:rsidP="00313E9F">
                              <w:pPr>
                                <w:jc w:val="center"/>
                                <w:rPr>
                                  <w:rFonts w:ascii="Arial Narrow" w:hAnsi="Arial Narrow"/>
                                  <w:b/>
                                  <w:sz w:val="18"/>
                                  <w:szCs w:val="18"/>
                                </w:rPr>
                              </w:pPr>
                              <w:r w:rsidRPr="0072533B">
                                <w:rPr>
                                  <w:rFonts w:ascii="Arial Narrow" w:hAnsi="Arial Narrow"/>
                                  <w:b/>
                                  <w:sz w:val="18"/>
                                  <w:szCs w:val="18"/>
                                </w:rPr>
                                <w:t xml:space="preserve">Projet non </w:t>
                              </w:r>
                              <w:r w:rsidRPr="0072533B">
                                <w:rPr>
                                  <w:rFonts w:ascii="Arial Narrow" w:hAnsi="Arial Narrow" w:cs="Arial"/>
                                  <w:b/>
                                  <w:sz w:val="18"/>
                                  <w:szCs w:val="18"/>
                                </w:rPr>
                                <w:t>financé</w:t>
                              </w:r>
                              <w:r w:rsidRPr="0072533B">
                                <w:rPr>
                                  <w:rFonts w:ascii="Arial Narrow" w:hAnsi="Arial Narrow"/>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à coins arrondis 6"/>
                        <wps:cNvSpPr/>
                        <wps:spPr>
                          <a:xfrm>
                            <a:off x="-7315" y="0"/>
                            <a:ext cx="979170" cy="503555"/>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B0BF7" w14:textId="22E40160" w:rsidR="00313E9F" w:rsidRPr="00313E9F" w:rsidRDefault="00313E9F" w:rsidP="00313E9F">
                              <w:pPr>
                                <w:jc w:val="center"/>
                                <w:rPr>
                                  <w:rFonts w:ascii="Arial Narrow" w:hAnsi="Arial Narrow"/>
                                  <w:sz w:val="14"/>
                                  <w:szCs w:val="14"/>
                                </w:rPr>
                              </w:pPr>
                              <w:r w:rsidRPr="00313E9F">
                                <w:rPr>
                                  <w:rFonts w:ascii="Arial Narrow" w:hAnsi="Arial Narrow"/>
                                  <w:sz w:val="14"/>
                                  <w:szCs w:val="14"/>
                                </w:rPr>
                                <w:t>Peut être représenté si des modifications sont apporté</w:t>
                              </w:r>
                              <w:r>
                                <w:rPr>
                                  <w:rFonts w:ascii="Arial Narrow" w:hAnsi="Arial Narrow"/>
                                  <w:sz w:val="14"/>
                                  <w:szCs w:val="14"/>
                                </w:rPr>
                                <w:t>e</w:t>
                              </w:r>
                              <w:r w:rsidRPr="00313E9F">
                                <w:rPr>
                                  <w:rFonts w:ascii="Arial Narrow" w:hAnsi="Arial Narrow"/>
                                  <w:sz w:val="14"/>
                                  <w:szCs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èche droite 10"/>
                        <wps:cNvSpPr/>
                        <wps:spPr>
                          <a:xfrm rot="16200000">
                            <a:off x="716400" y="450000"/>
                            <a:ext cx="273247" cy="115555"/>
                          </a:xfrm>
                          <a:prstGeom prst="rightArrow">
                            <a:avLst/>
                          </a:prstGeom>
                          <a:solidFill>
                            <a:schemeClr val="bg1">
                              <a:lumMod val="9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06B9478" id="Groupe 11" o:spid="_x0000_s1026" style="position:absolute;left:0;text-align:left;margin-left:410.1pt;margin-top:4.1pt;width:77.65pt;height:81pt;z-index:251669504;mso-width-relative:margin" coordorigin="-73" coordsize="9864,1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J8AMAAFMPAAAOAAAAZHJzL2Uyb0RvYy54bWzsV8tu2zgU3Q8w/0Bo30jyS7YQpzDSJiiQ&#10;aYOmg65pinoAFKmSdOT0a2Y5/9Efm3tJSXZdNzX6WgziBU2K98XDy8PL8+fbWpB7rk2l5DKIz6KA&#10;cMlUVsliGfz97urZPCDGUplRoSRfBg/cBM8v/vzjvG1SPlKlEhnXBIxIk7bNMiitbdIwNKzkNTVn&#10;quESJnOla2phqIsw07QF67UIR1E0C1uls0Yrxo2Bry/8ZHDh7Oc5Z/ZNnhtuiVgGEJt1rXbtGtvw&#10;4pymhaZNWbEuDPodUdS0kuB0MPWCWko2uvrCVF0xrYzK7RlTdajyvGLcrQFWE0cHq7nWatO4tRRp&#10;WzQDTADtAU7fbZa9vr/VpMpg7+KASFrDHjm3nMAHQKdtihSErnVz19zq7kPhR7jgba5r/IelkK3D&#10;9WHAlW8tYfBxMZ/F02lAGEzF0WieRB3wrITdQbVnyTgGgZ0qK1/ulCfznfIihgGEEfauQ4xwCKht&#10;II/MDirzY1DdlbThbgcMotBBBdF4pN5CflFZCE4+/UOYqqQhVGsls8oQFyWGA3oDdCY1gOJXcZsu&#10;okmPzQBesogTSF0EbzKeJwfLp2mjjb3mqibYWQaQMzLDwFw+0vsbYz1cvRx6FxJbo0SVXVVCuAEe&#10;OX4pNLmncFgoY1zaUQf1niQAj9oAe78Y17MPgnvLb3kOCQWbOnIRuKN8aDf2UyXNuHc3jeDXO+sj&#10;cbssJBhEyzkEOtjuDPSS+zG7tIUoO3lU5Y4JBuXoscA8WIOG86ykHZTrSip9zICwg2cv34PkoUGU&#10;7Ha9dUfIpGuVPUA6aeUpyTTsqoL9u6HG3lINHARbDrxq30CTC9UuA9X1AlIq/fHYd5SHfIfZgLTA&#10;acvAfNhQzQMiXkk4CYt4MkESdIPJNBnBQO/PrPdn5Ka+VJAJwAsQneuivBV9N9eqfg/0u0KvMEUl&#10;A9/LgFndDy6t51ogcMZXKycGxNdQeyPvGobGEWBMzXfb91Q3XRJbyP7Xqj99ND1IYy+LmlKtNlbl&#10;lctxhNjj2kEPTIAM9hsoYXYKJcwwwTGckyjhC048xgjTaDwFavVJ23Nxf9J/LiOsiz6/n9jgp7GB&#10;v3r7vHgihf8VKcRAir5QuBKf/oW7imRaVRZKK3fVPc4E/mqIZ1Dl4tWIZNfVWEk8wyoBq6XJcG/C&#10;JdcVTKNkPJokXbUFddc36aEqSruCsqV1Tg6oFisL9L135mHw+b2LzIAyYlP/pTJ/Fy8wsqMX+meW&#10;vl2IHDOenGL89ELlhGLieBUydss+QMNXTj1Xfr0KebQ8+pVVyBPL/C6WcW8TeLm5QrZ7ZeLTcH/s&#10;SpXdW/jiPwAAAP//AwBQSwMEFAAGAAgAAAAhAJNo61jfAAAACQEAAA8AAABkcnMvZG93bnJldi54&#10;bWxMj8FKw0AQhu+C77CM4M1uEoltYzalFPVUBFtBettmp0lodjZkt0n69k5Pepvh+/nnm3w12VYM&#10;2PvGkYJ4FoFAKp1pqFLwvX9/WoDwQZPRrSNUcEUPq+L+LteZcSN94bALleAS8plWUIfQZVL6skar&#10;/cx1SMxOrrc68NpX0vR65HLbyiSKXqTVDfGFWne4qbE87y5Wwceox/Vz/DZsz6fN9bBPP3+2MSr1&#10;+DCtX0EEnMJfGG76rA4FOx3dhYwXrYJFEiUcvQ0gmC/naQriyME5A1nk8v8HxS8AAAD//wMAUEsB&#10;Ai0AFAAGAAgAAAAhALaDOJL+AAAA4QEAABMAAAAAAAAAAAAAAAAAAAAAAFtDb250ZW50X1R5cGVz&#10;XS54bWxQSwECLQAUAAYACAAAACEAOP0h/9YAAACUAQAACwAAAAAAAAAAAAAAAAAvAQAAX3JlbHMv&#10;LnJlbHNQSwECLQAUAAYACAAAACEAPl2tifADAABTDwAADgAAAAAAAAAAAAAAAAAuAgAAZHJzL2Uy&#10;b0RvYy54bWxQSwECLQAUAAYACAAAACEAk2jrWN8AAAAJAQAADwAAAAAAAAAAAAAAAABKBgAAZHJz&#10;L2Rvd25yZXYueG1sUEsFBgAAAAAEAAQA8wAAAFYHAAAAAA==&#10;">
                <v:roundrect id="Rectangle à coins arrondis 5" o:spid="_x0000_s1027" style="position:absolute;top:5904;width:9791;height:4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AHwgAAANoAAAAPAAAAZHJzL2Rvd25yZXYueG1sRI9BawIx&#10;FITvBf9DeIK3mlXaUlajqHRB8VQrnp+b5+5i8rIk0V3/vSkUehxm5htmvuytEXfyoXGsYDLOQBCX&#10;TjdcKTj+FK+fIEJE1mgck4IHBVguBi9zzLXr+Jvuh1iJBOGQo4I6xjaXMpQ1WQxj1xIn7+K8xZik&#10;r6T22CW4NXKaZR/SYsNpocaWNjWV18PNKtia3eRtz+t1sQ+nc2Fu/qvszkqNhv1qBiJSH//Df+2t&#10;VvAOv1fSDZCLJwAAAP//AwBQSwECLQAUAAYACAAAACEA2+H2y+4AAACFAQAAEwAAAAAAAAAAAAAA&#10;AAAAAAAAW0NvbnRlbnRfVHlwZXNdLnhtbFBLAQItABQABgAIAAAAIQBa9CxbvwAAABUBAAALAAAA&#10;AAAAAAAAAAAAAB8BAABfcmVscy8ucmVsc1BLAQItABQABgAIAAAAIQCdQsAHwgAAANoAAAAPAAAA&#10;AAAAAAAAAAAAAAcCAABkcnMvZG93bnJldi54bWxQSwUGAAAAAAMAAwC3AAAA9gIAAAAA&#10;" fillcolor="#4f81bd [3204]" strokecolor="#c0504d [3205]" strokeweight="2pt">
                  <v:textbox>
                    <w:txbxContent>
                      <w:p w14:paraId="61A27943" w14:textId="1CD81760" w:rsidR="00313E9F" w:rsidRPr="0072533B" w:rsidRDefault="00313E9F" w:rsidP="00313E9F">
                        <w:pPr>
                          <w:jc w:val="center"/>
                          <w:rPr>
                            <w:rFonts w:ascii="Arial Narrow" w:hAnsi="Arial Narrow"/>
                            <w:b/>
                            <w:sz w:val="18"/>
                            <w:szCs w:val="18"/>
                          </w:rPr>
                        </w:pPr>
                        <w:r w:rsidRPr="0072533B">
                          <w:rPr>
                            <w:rFonts w:ascii="Arial Narrow" w:hAnsi="Arial Narrow"/>
                            <w:b/>
                            <w:sz w:val="18"/>
                            <w:szCs w:val="18"/>
                          </w:rPr>
                          <w:t xml:space="preserve">Projet non </w:t>
                        </w:r>
                        <w:r w:rsidRPr="0072533B">
                          <w:rPr>
                            <w:rFonts w:ascii="Arial Narrow" w:hAnsi="Arial Narrow" w:cs="Arial"/>
                            <w:b/>
                            <w:sz w:val="18"/>
                            <w:szCs w:val="18"/>
                          </w:rPr>
                          <w:t>financé</w:t>
                        </w:r>
                        <w:r w:rsidRPr="0072533B">
                          <w:rPr>
                            <w:rFonts w:ascii="Arial Narrow" w:hAnsi="Arial Narrow"/>
                            <w:b/>
                            <w:sz w:val="18"/>
                            <w:szCs w:val="18"/>
                          </w:rPr>
                          <w:t xml:space="preserve"> </w:t>
                        </w:r>
                      </w:p>
                    </w:txbxContent>
                  </v:textbox>
                </v:roundrect>
                <v:roundrect id="Rectangle à coins arrondis 6" o:spid="_x0000_s1028" style="position:absolute;left:-73;width:9791;height:5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HYwwAAANoAAAAPAAAAZHJzL2Rvd25yZXYueG1sRI9Ba8JA&#10;FITvBf/D8oReim4MJWh0FbEE7LFRweMj+0yC2bdpdpvE/vpuodDjMDPfMJvdaBrRU+dqywoW8wgE&#10;cWF1zaWC8ymbLUE4j6yxsUwKHuRgt508bTDVduAP6nNfigBhl6KCyvs2ldIVFRl0c9sSB+9mO4M+&#10;yK6UusMhwE0j4yhKpMGaw0KFLR0qKu75l1EQy898fHmrv99v+WWB2etquB60Us/Tcb8G4Wn0/+G/&#10;9lErSOD3SrgBcvsDAAD//wMAUEsBAi0AFAAGAAgAAAAhANvh9svuAAAAhQEAABMAAAAAAAAAAAAA&#10;AAAAAAAAAFtDb250ZW50X1R5cGVzXS54bWxQSwECLQAUAAYACAAAACEAWvQsW78AAAAVAQAACwAA&#10;AAAAAAAAAAAAAAAfAQAAX3JlbHMvLnJlbHNQSwECLQAUAAYACAAAACEAl/WB2MMAAADaAAAADwAA&#10;AAAAAAAAAAAAAAAHAgAAZHJzL2Rvd25yZXYueG1sUEsFBgAAAAADAAMAtwAAAPcCAAAAAA==&#10;" fillcolor="#4f81bd [3204]" strokecolor="white [3212]" strokeweight="2pt">
                  <v:textbox>
                    <w:txbxContent>
                      <w:p w14:paraId="2C2B0BF7" w14:textId="22E40160" w:rsidR="00313E9F" w:rsidRPr="00313E9F" w:rsidRDefault="00313E9F" w:rsidP="00313E9F">
                        <w:pPr>
                          <w:jc w:val="center"/>
                          <w:rPr>
                            <w:rFonts w:ascii="Arial Narrow" w:hAnsi="Arial Narrow"/>
                            <w:sz w:val="14"/>
                            <w:szCs w:val="14"/>
                          </w:rPr>
                        </w:pPr>
                        <w:r w:rsidRPr="00313E9F">
                          <w:rPr>
                            <w:rFonts w:ascii="Arial Narrow" w:hAnsi="Arial Narrow"/>
                            <w:sz w:val="14"/>
                            <w:szCs w:val="14"/>
                          </w:rPr>
                          <w:t>Peut être représenté si des modifications sont apporté</w:t>
                        </w:r>
                        <w:r>
                          <w:rPr>
                            <w:rFonts w:ascii="Arial Narrow" w:hAnsi="Arial Narrow"/>
                            <w:sz w:val="14"/>
                            <w:szCs w:val="14"/>
                          </w:rPr>
                          <w:t>e</w:t>
                        </w:r>
                        <w:r w:rsidRPr="00313E9F">
                          <w:rPr>
                            <w:rFonts w:ascii="Arial Narrow" w:hAnsi="Arial Narrow"/>
                            <w:sz w:val="14"/>
                            <w:szCs w:val="14"/>
                          </w:rPr>
                          <w:t>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9" type="#_x0000_t13" style="position:absolute;left:7163;top:4500;width:2733;height:11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2vAxQAAANsAAAAPAAAAZHJzL2Rvd25yZXYueG1sRI9Pa8JA&#10;EMXvhX6HZQq9FN3EQ4nRVUQoeFL8Bx7H7JiEZmdDdtXop+8cCt5meG/e+8103rtG3agLtWcD6TAB&#10;RVx4W3Np4LD/GWSgQkS22HgmAw8KMJ+9v00xt/7OW7rtYqkkhEOOBqoY21zrUFTkMAx9SyzaxXcO&#10;o6xdqW2Hdwl3jR4lybd2WLM0VNjSsqLid3d1BtaLNNs+N+ds/Niky/Hz9HU8jNbGfH70iwmoSH18&#10;mf+vV1bwhV5+kQH07A8AAP//AwBQSwECLQAUAAYACAAAACEA2+H2y+4AAACFAQAAEwAAAAAAAAAA&#10;AAAAAAAAAAAAW0NvbnRlbnRfVHlwZXNdLnhtbFBLAQItABQABgAIAAAAIQBa9CxbvwAAABUBAAAL&#10;AAAAAAAAAAAAAAAAAB8BAABfcmVscy8ucmVsc1BLAQItABQABgAIAAAAIQDRy2vAxQAAANsAAAAP&#10;AAAAAAAAAAAAAAAAAAcCAABkcnMvZG93bnJldi54bWxQSwUGAAAAAAMAAwC3AAAA+QIAAAAA&#10;" adj="17033" fillcolor="#f2f2f2 [3052]" strokecolor="#bfbfbf [2412]">
                  <v:shadow on="t" color="black" opacity="22937f" origin=",.5" offset="0,.63889mm"/>
                </v:shape>
              </v:group>
            </w:pict>
          </mc:Fallback>
        </mc:AlternateContent>
      </w:r>
      <w:r w:rsidR="00801C63">
        <w:rPr>
          <w:noProof/>
        </w:rPr>
        <mc:AlternateContent>
          <mc:Choice Requires="wpg">
            <w:drawing>
              <wp:anchor distT="0" distB="0" distL="114300" distR="114300" simplePos="0" relativeHeight="251672576" behindDoc="0" locked="0" layoutInCell="1" allowOverlap="1" wp14:anchorId="08D01224" wp14:editId="7DBDCF41">
                <wp:simplePos x="0" y="0"/>
                <wp:positionH relativeFrom="column">
                  <wp:posOffset>5102225</wp:posOffset>
                </wp:positionH>
                <wp:positionV relativeFrom="paragraph">
                  <wp:posOffset>1249045</wp:posOffset>
                </wp:positionV>
                <wp:extent cx="1209040" cy="1173480"/>
                <wp:effectExtent l="0" t="0" r="10160" b="26670"/>
                <wp:wrapNone/>
                <wp:docPr id="13" name="Groupe 13"/>
                <wp:cNvGraphicFramePr/>
                <a:graphic xmlns:a="http://schemas.openxmlformats.org/drawingml/2006/main">
                  <a:graphicData uri="http://schemas.microsoft.com/office/word/2010/wordprocessingGroup">
                    <wpg:wgp>
                      <wpg:cNvGrpSpPr/>
                      <wpg:grpSpPr>
                        <a:xfrm>
                          <a:off x="0" y="0"/>
                          <a:ext cx="1209040" cy="1173480"/>
                          <a:chOff x="0" y="0"/>
                          <a:chExt cx="1209600" cy="1173600"/>
                        </a:xfrm>
                      </wpg:grpSpPr>
                      <wps:wsp>
                        <wps:cNvPr id="4" name="Rectangle à coins arrondis 4"/>
                        <wps:cNvSpPr/>
                        <wps:spPr>
                          <a:xfrm>
                            <a:off x="115200" y="0"/>
                            <a:ext cx="979170" cy="438785"/>
                          </a:xfrm>
                          <a:prstGeom prst="roundRect">
                            <a:avLst/>
                          </a:prstGeom>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1F3BF" w14:textId="6F8248A3" w:rsidR="00313E9F" w:rsidRPr="0072533B" w:rsidRDefault="00313E9F" w:rsidP="00313E9F">
                              <w:pPr>
                                <w:jc w:val="center"/>
                                <w:rPr>
                                  <w:rFonts w:ascii="Arial Narrow" w:hAnsi="Arial Narrow"/>
                                  <w:b/>
                                  <w:sz w:val="18"/>
                                  <w:szCs w:val="18"/>
                                </w:rPr>
                              </w:pPr>
                              <w:r w:rsidRPr="0072533B">
                                <w:rPr>
                                  <w:rFonts w:ascii="Arial Narrow" w:hAnsi="Arial Narrow"/>
                                  <w:b/>
                                  <w:sz w:val="18"/>
                                  <w:szCs w:val="18"/>
                                </w:rPr>
                                <w:t>Projet financé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à coins arrondis 9"/>
                        <wps:cNvSpPr/>
                        <wps:spPr>
                          <a:xfrm>
                            <a:off x="0" y="532800"/>
                            <a:ext cx="1209600" cy="640800"/>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E06FB" w14:textId="284AA1B9" w:rsidR="000221BB" w:rsidRPr="000221BB" w:rsidRDefault="000221BB" w:rsidP="000221BB">
                              <w:pPr>
                                <w:jc w:val="center"/>
                                <w:rPr>
                                  <w:rFonts w:ascii="Arial Narrow" w:hAnsi="Arial Narrow"/>
                                  <w:sz w:val="16"/>
                                  <w:szCs w:val="16"/>
                                </w:rPr>
                              </w:pPr>
                              <w:r w:rsidRPr="000221BB">
                                <w:rPr>
                                  <w:rFonts w:ascii="Arial Narrow" w:hAnsi="Arial Narrow"/>
                                  <w:sz w:val="16"/>
                                  <w:szCs w:val="16"/>
                                </w:rPr>
                                <w:t>Convention et</w:t>
                              </w:r>
                              <w:r>
                                <w:rPr>
                                  <w:rFonts w:ascii="Arial Narrow" w:hAnsi="Arial Narrow"/>
                                  <w:sz w:val="16"/>
                                  <w:szCs w:val="16"/>
                                </w:rPr>
                                <w:t xml:space="preserve"> </w:t>
                              </w:r>
                              <w:r w:rsidR="00F32A4B">
                                <w:rPr>
                                  <w:rFonts w:ascii="Arial Narrow" w:hAnsi="Arial Narrow"/>
                                  <w:sz w:val="16"/>
                                  <w:szCs w:val="16"/>
                                </w:rPr>
                                <w:t>certificat de démarrage signés entre</w:t>
                              </w:r>
                              <w:r w:rsidRPr="000221BB">
                                <w:rPr>
                                  <w:rFonts w:ascii="Arial Narrow" w:hAnsi="Arial Narrow"/>
                                  <w:sz w:val="16"/>
                                  <w:szCs w:val="16"/>
                                </w:rPr>
                                <w:t xml:space="preserve"> l’agglo et le demandeur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èche droite 12"/>
                        <wps:cNvSpPr/>
                        <wps:spPr>
                          <a:xfrm rot="5400000">
                            <a:off x="835200" y="432000"/>
                            <a:ext cx="273247" cy="115501"/>
                          </a:xfrm>
                          <a:prstGeom prst="rightArrow">
                            <a:avLst/>
                          </a:prstGeom>
                          <a:solidFill>
                            <a:schemeClr val="bg1">
                              <a:lumMod val="9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D01224" id="Groupe 13" o:spid="_x0000_s1030" style="position:absolute;left:0;text-align:left;margin-left:401.75pt;margin-top:98.35pt;width:95.2pt;height:92.4pt;z-index:251672576" coordsize="12096,1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Yo8AMAAFkPAAAOAAAAZHJzL2Uyb0RvYy54bWzsV81u2zgQvi+w70DovtGP5dgWohRGugkW&#10;yLZB00XPNEX9ABTJJenI2afpcd+jL7ZDUlQdx22DbttDER9kUuQMZz4OP346e7HrGbqjSneCl1F6&#10;kkSIciKqjjdl9Nfby9+WEdIG8wozwWkZ3VMdvTj/9ZezQRY0E61gFVUInHBdDLKMWmNkEceatLTH&#10;+kRIymGwFqrHBrqqiSuFB/DeszhLktN4EKqSShCqNbx96Qejc+e/rikxr+taU4NYGUFsxj2Ve27s&#10;Mz4/w0WjsGw7MoaBvyKKHnccFp1cvcQGo63qHrnqO6KEFrU5IaKPRV13hLocIJs0OcjmSomtdLk0&#10;xdDICSaA9gCnr3ZLXt3dKNRVsHezCHHcwx65ZSmCF4DOIJsCJl0peStv1Pii8T2b8K5Wvf2HVNDO&#10;4Xo/4Up3BhF4mWbJKskBfgJjabqY5csRedLC9jyyI+3ve5anyZ6l7UAQcVg4tvFN4QwSqkh/BEr/&#10;P6BuWyypw19bDEag8oDTG6guzBtG0Yf3iIiOa4SVErzqNMo9ds5uAk4XGjA8glqazqGYI/QYutVi&#10;lS7G/PPZcrGcP0gfF1Jpc0VFj2yjjKBieGUDc9WI76618XCFeXZ1xu1TC9ZVlx1jrmMPHL1gCt1h&#10;OCqYEMqNKwCAem8m9Kw1wB6ScS1zz6j3/IbWUE6w6ZmLwB3kQ7+pH2pxRf1y8wR+Y2KThdtlxsGh&#10;9VxDoJPv0cGxmNPRzTjfmlLHA5Nx8rnAPFiThVtZcDMZ9x0X6pgDZqaV/fwAkofGomR2m507alko&#10;jo2o7qGqlPC8pCW57GAbr7E2N1gBEcHOA7ma1/ComRjKSIytCLVC/XPsvZ0PZQ+jERqA2MpI/73F&#10;ikaI/cHhQKzS3B5F4zr5fJFBR+2PbPZH+La/EFAQKdC4JK5p5xsWmrUS/Tvg4LVdFYYwJ7B2GRGj&#10;QufCeMIFFid0vXbTgP0kNtf8VhLr3OJsK/Tt7h1WcqxlA/zxSoRDiIuDavZzrSUX660RdedK3SLt&#10;cR13AAjB0tgPYIbVU5hhFTYfGOXLzACIAinMZ9nSHxCo5mPUeJon44SJGb8XNWyaUOjPtPBtaWG8&#10;b0P5PtPCT0ILaRZ44ZJ9+BcuLVQp0RlQWNNF8Gku8FUwz+0N6W+uUWktZ5NmyGegHkZFFeghW8yy&#10;fBEk13yehFMbBFsQBEE4dE1r1iBfBof6AddahWGZdu/IQ+fh/WuJwc5h2/5PUfmLfWVv9qMX+wNP&#10;XxYkx5wvnuL86YLlCaLiuBqZubQP0PAKKoD+aTXyWZn0PdXIs/b4UdrDfaPA95sTtOO3pv1A3O87&#10;rfLxi/j8PwAAAP//AwBQSwMEFAAGAAgAAAAhANKijPrhAAAACwEAAA8AAABkcnMvZG93bnJldi54&#10;bWxMj0Frg0AQhe+F/odlCr01qxVTNa4hhLanUGhSKLltdKISd1bcjZp/3+mpPQ7v471v8vVsOjHi&#10;4FpLCsJFAAKptFVLtYKvw9tTAsJ5TZXuLKGCGzpYF/d3uc4qO9EnjntfCy4hl2kFjfd9JqUrGzTa&#10;LWyPxNnZDkZ7PodaVoOeuNx08jkIltLolnih0T1uGywv+6tR8D7paROFr+Puct7ejof443sXolKP&#10;D/NmBcLj7P9g+NVndSjY6WSvVDnRKUiCKGaUg3T5AoKJNI1SECcFURLGIItc/v+h+AEAAP//AwBQ&#10;SwECLQAUAAYACAAAACEAtoM4kv4AAADhAQAAEwAAAAAAAAAAAAAAAAAAAAAAW0NvbnRlbnRfVHlw&#10;ZXNdLnhtbFBLAQItABQABgAIAAAAIQA4/SH/1gAAAJQBAAALAAAAAAAAAAAAAAAAAC8BAABfcmVs&#10;cy8ucmVsc1BLAQItABQABgAIAAAAIQDGIDYo8AMAAFkPAAAOAAAAAAAAAAAAAAAAAC4CAABkcnMv&#10;ZTJvRG9jLnhtbFBLAQItABQABgAIAAAAIQDSooz64QAAAAsBAAAPAAAAAAAAAAAAAAAAAEoGAABk&#10;cnMvZG93bnJldi54bWxQSwUGAAAAAAQABADzAAAAWAcAAAAA&#10;">
                <v:roundrect id="Rectangle à coins arrondis 4" o:spid="_x0000_s1031" style="position:absolute;left:1152;width:9791;height:4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AKvgAAANoAAAAPAAAAZHJzL2Rvd25yZXYueG1sRI/NCsIw&#10;EITvgu8QVvCmqVJUqlFEEDwJ/jzA0qxtabMpSdTq0xtB8DjMzDfMatOZRjzI+cqygsk4AUGcW11x&#10;oeB62Y8WIHxA1thYJgUv8rBZ93srzLR98oke51CICGGfoYIyhDaT0uclGfRj2xJH72adwRClK6R2&#10;+Ixw08hpksykwYrjQokt7UrK6/PdKHDv23yeHk+H0KSpxfuu3m+PtVLDQbddggjUhX/41z5oBSl8&#10;r8QbINcfAAAA//8DAFBLAQItABQABgAIAAAAIQDb4fbL7gAAAIUBAAATAAAAAAAAAAAAAAAAAAAA&#10;AABbQ29udGVudF9UeXBlc10ueG1sUEsBAi0AFAAGAAgAAAAhAFr0LFu/AAAAFQEAAAsAAAAAAAAA&#10;AAAAAAAAHwEAAF9yZWxzLy5yZWxzUEsBAi0AFAAGAAgAAAAhAC3D0Aq+AAAA2gAAAA8AAAAAAAAA&#10;AAAAAAAABwIAAGRycy9kb3ducmV2LnhtbFBLBQYAAAAAAwADALcAAADyAgAAAAA=&#10;" fillcolor="#4f81bd [3204]" strokecolor="#9bbb59 [3206]" strokeweight="2pt">
                  <v:textbox>
                    <w:txbxContent>
                      <w:p w14:paraId="4CE1F3BF" w14:textId="6F8248A3" w:rsidR="00313E9F" w:rsidRPr="0072533B" w:rsidRDefault="00313E9F" w:rsidP="00313E9F">
                        <w:pPr>
                          <w:jc w:val="center"/>
                          <w:rPr>
                            <w:rFonts w:ascii="Arial Narrow" w:hAnsi="Arial Narrow"/>
                            <w:b/>
                            <w:sz w:val="18"/>
                            <w:szCs w:val="18"/>
                          </w:rPr>
                        </w:pPr>
                        <w:r w:rsidRPr="0072533B">
                          <w:rPr>
                            <w:rFonts w:ascii="Arial Narrow" w:hAnsi="Arial Narrow"/>
                            <w:b/>
                            <w:sz w:val="18"/>
                            <w:szCs w:val="18"/>
                          </w:rPr>
                          <w:t>Projet financé</w:t>
                        </w:r>
                      </w:p>
                    </w:txbxContent>
                  </v:textbox>
                </v:roundrect>
                <v:roundrect id="Rectangle à coins arrondis 9" o:spid="_x0000_s1032" style="position:absolute;top:5328;width:12096;height:6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WqxAAAANoAAAAPAAAAZHJzL2Rvd25yZXYueG1sRI9Pa8JA&#10;FMTvQr/D8gpepNkYijTRVYpFsMemLfT4yL78wezbNLtNop++Kwgeh5n5DbPZTaYVA/WusaxgGcUg&#10;iAurG64UfH0enl5AOI+ssbVMCs7kYLd9mG0w03bkDxpyX4kAYZehgtr7LpPSFTUZdJHtiINX2t6g&#10;D7KvpO5xDHDTyiSOV9Jgw2Ghxo72NRWn/M8oSORvPi3emst7mX8v8fCcjj97rdT8cXpdg/A0+Xv4&#10;1j5qBSlcr4QbILf/AAAA//8DAFBLAQItABQABgAIAAAAIQDb4fbL7gAAAIUBAAATAAAAAAAAAAAA&#10;AAAAAAAAAABbQ29udGVudF9UeXBlc10ueG1sUEsBAi0AFAAGAAgAAAAhAFr0LFu/AAAAFQEAAAsA&#10;AAAAAAAAAAAAAAAAHwEAAF9yZWxzLy5yZWxzUEsBAi0AFAAGAAgAAAAhAOZqFarEAAAA2gAAAA8A&#10;AAAAAAAAAAAAAAAABwIAAGRycy9kb3ducmV2LnhtbFBLBQYAAAAAAwADALcAAAD4AgAAAAA=&#10;" fillcolor="#4f81bd [3204]" strokecolor="white [3212]" strokeweight="2pt">
                  <v:textbox>
                    <w:txbxContent>
                      <w:p w14:paraId="3EFE06FB" w14:textId="284AA1B9" w:rsidR="000221BB" w:rsidRPr="000221BB" w:rsidRDefault="000221BB" w:rsidP="000221BB">
                        <w:pPr>
                          <w:jc w:val="center"/>
                          <w:rPr>
                            <w:rFonts w:ascii="Arial Narrow" w:hAnsi="Arial Narrow"/>
                            <w:sz w:val="16"/>
                            <w:szCs w:val="16"/>
                          </w:rPr>
                        </w:pPr>
                        <w:r w:rsidRPr="000221BB">
                          <w:rPr>
                            <w:rFonts w:ascii="Arial Narrow" w:hAnsi="Arial Narrow"/>
                            <w:sz w:val="16"/>
                            <w:szCs w:val="16"/>
                          </w:rPr>
                          <w:t>Convention et</w:t>
                        </w:r>
                        <w:r>
                          <w:rPr>
                            <w:rFonts w:ascii="Arial Narrow" w:hAnsi="Arial Narrow"/>
                            <w:sz w:val="16"/>
                            <w:szCs w:val="16"/>
                          </w:rPr>
                          <w:t xml:space="preserve"> </w:t>
                        </w:r>
                        <w:r w:rsidR="00F32A4B">
                          <w:rPr>
                            <w:rFonts w:ascii="Arial Narrow" w:hAnsi="Arial Narrow"/>
                            <w:sz w:val="16"/>
                            <w:szCs w:val="16"/>
                          </w:rPr>
                          <w:t>certificat de démarrage signés entre</w:t>
                        </w:r>
                        <w:r w:rsidRPr="000221BB">
                          <w:rPr>
                            <w:rFonts w:ascii="Arial Narrow" w:hAnsi="Arial Narrow"/>
                            <w:sz w:val="16"/>
                            <w:szCs w:val="16"/>
                          </w:rPr>
                          <w:t xml:space="preserve"> l’agglo et le demandeur</w:t>
                        </w:r>
                      </w:p>
                    </w:txbxContent>
                  </v:textbox>
                </v:roundrect>
                <v:shape id="Flèche droite 12" o:spid="_x0000_s1033" type="#_x0000_t13" style="position:absolute;left:8352;top:4319;width:2732;height:11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5pbwgAAANsAAAAPAAAAZHJzL2Rvd25yZXYueG1sRI9BawIx&#10;EIXvBf9DGKG3ml2pZV2NUoqlXixoC16HzbhZ3EyWJOr6740geJvhvffNm/myt604kw+NYwX5KANB&#10;XDndcK3g/+/7rQARIrLG1jEpuFKA5WLwMsdSuwtv6byLtUgQDiUqMDF2pZShMmQxjFxHnLSD8xZj&#10;Wn0ttcdLgttWjrPsQ1psOF0w2NGXoeq4O9lEmRidv+8L6Vf5z0bi/jfWU1Lqddh/zkBE6uPT/Eiv&#10;dao/hvsvaQC5uAEAAP//AwBQSwECLQAUAAYACAAAACEA2+H2y+4AAACFAQAAEwAAAAAAAAAAAAAA&#10;AAAAAAAAW0NvbnRlbnRfVHlwZXNdLnhtbFBLAQItABQABgAIAAAAIQBa9CxbvwAAABUBAAALAAAA&#10;AAAAAAAAAAAAAB8BAABfcmVscy8ucmVsc1BLAQItABQABgAIAAAAIQAqi5pbwgAAANsAAAAPAAAA&#10;AAAAAAAAAAAAAAcCAABkcnMvZG93bnJldi54bWxQSwUGAAAAAAMAAwC3AAAA9gIAAAAA&#10;" adj="17035" fillcolor="#f2f2f2 [3052]" strokecolor="#bfbfbf [2412]">
                  <v:shadow on="t" color="black" opacity="22937f" origin=",.5" offset="0,.63889mm"/>
                </v:shape>
              </v:group>
            </w:pict>
          </mc:Fallback>
        </mc:AlternateContent>
      </w:r>
      <w:r w:rsidR="00B444D6">
        <w:rPr>
          <w:noProof/>
        </w:rPr>
        <w:drawing>
          <wp:inline distT="0" distB="0" distL="0" distR="0" wp14:anchorId="34D0A50A" wp14:editId="017D33B7">
            <wp:extent cx="5493715" cy="2353945"/>
            <wp:effectExtent l="0" t="0" r="31115" b="825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A6345FA" w14:textId="77777777" w:rsidR="001B2A23" w:rsidRPr="001B2A23" w:rsidRDefault="001B2A23" w:rsidP="001B2A23">
      <w:pPr>
        <w:ind w:left="-709"/>
      </w:pPr>
    </w:p>
    <w:p w14:paraId="5970BE5C" w14:textId="4B2F118C" w:rsidR="00F32A4B" w:rsidRPr="00F32A4B" w:rsidRDefault="00F32A4B" w:rsidP="00FD2812">
      <w:pPr>
        <w:jc w:val="both"/>
        <w:rPr>
          <w:rFonts w:ascii="Arial Narrow" w:hAnsi="Arial Narrow"/>
          <w:u w:val="single"/>
        </w:rPr>
      </w:pPr>
      <w:r w:rsidRPr="00F32A4B">
        <w:rPr>
          <w:rFonts w:ascii="Arial Narrow" w:hAnsi="Arial Narrow"/>
          <w:u w:val="single"/>
        </w:rPr>
        <w:t>Informations complémentaires :</w:t>
      </w:r>
    </w:p>
    <w:p w14:paraId="32921151" w14:textId="4A2EEC36" w:rsidR="00E80B34" w:rsidRDefault="00ED0B28" w:rsidP="00FD2812">
      <w:pPr>
        <w:jc w:val="both"/>
        <w:rPr>
          <w:rFonts w:ascii="Arial Narrow" w:hAnsi="Arial Narrow"/>
        </w:rPr>
      </w:pPr>
      <w:r>
        <w:rPr>
          <w:rFonts w:ascii="Arial Narrow" w:hAnsi="Arial Narrow"/>
        </w:rPr>
        <w:t>Le</w:t>
      </w:r>
      <w:r w:rsidR="001240B4">
        <w:rPr>
          <w:rFonts w:ascii="Arial Narrow" w:hAnsi="Arial Narrow"/>
        </w:rPr>
        <w:t xml:space="preserve"> choix des projets à soutenir se fera </w:t>
      </w:r>
      <w:r w:rsidR="003633EB">
        <w:rPr>
          <w:rFonts w:ascii="Arial Narrow" w:hAnsi="Arial Narrow"/>
        </w:rPr>
        <w:t>à deux reprises </w:t>
      </w:r>
      <w:r w:rsidR="00110466">
        <w:rPr>
          <w:rFonts w:ascii="Arial Narrow" w:hAnsi="Arial Narrow"/>
        </w:rPr>
        <w:t xml:space="preserve">en 2022 </w:t>
      </w:r>
      <w:r w:rsidR="003633EB">
        <w:rPr>
          <w:rFonts w:ascii="Arial Narrow" w:hAnsi="Arial Narrow"/>
        </w:rPr>
        <w:t>: 1</w:t>
      </w:r>
      <w:r w:rsidR="003633EB" w:rsidRPr="003633EB">
        <w:rPr>
          <w:rFonts w:ascii="Arial Narrow" w:hAnsi="Arial Narrow"/>
          <w:vertAlign w:val="superscript"/>
        </w:rPr>
        <w:t>er</w:t>
      </w:r>
      <w:r w:rsidR="003633EB">
        <w:rPr>
          <w:rFonts w:ascii="Arial Narrow" w:hAnsi="Arial Narrow"/>
        </w:rPr>
        <w:t xml:space="preserve"> en avril/mai et 2</w:t>
      </w:r>
      <w:r w:rsidR="003633EB" w:rsidRPr="003633EB">
        <w:rPr>
          <w:rFonts w:ascii="Arial Narrow" w:hAnsi="Arial Narrow"/>
          <w:vertAlign w:val="superscript"/>
        </w:rPr>
        <w:t>ème</w:t>
      </w:r>
      <w:r w:rsidR="003633EB">
        <w:rPr>
          <w:rFonts w:ascii="Arial Narrow" w:hAnsi="Arial Narrow"/>
        </w:rPr>
        <w:t xml:space="preserve"> </w:t>
      </w:r>
      <w:r w:rsidR="00973A95">
        <w:rPr>
          <w:rFonts w:ascii="Arial Narrow" w:hAnsi="Arial Narrow"/>
        </w:rPr>
        <w:t>septembre/</w:t>
      </w:r>
      <w:r w:rsidR="003633EB">
        <w:rPr>
          <w:rFonts w:ascii="Arial Narrow" w:hAnsi="Arial Narrow"/>
        </w:rPr>
        <w:t>octobre</w:t>
      </w:r>
      <w:r>
        <w:rPr>
          <w:rFonts w:ascii="Arial Narrow" w:hAnsi="Arial Narrow"/>
        </w:rPr>
        <w:t xml:space="preserve"> (date</w:t>
      </w:r>
      <w:r w:rsidR="00FD2812">
        <w:rPr>
          <w:rFonts w:ascii="Arial Narrow" w:hAnsi="Arial Narrow"/>
        </w:rPr>
        <w:t>s</w:t>
      </w:r>
      <w:r>
        <w:rPr>
          <w:rFonts w:ascii="Arial Narrow" w:hAnsi="Arial Narrow"/>
        </w:rPr>
        <w:t xml:space="preserve"> précises communiqué</w:t>
      </w:r>
      <w:r w:rsidR="00FD2812">
        <w:rPr>
          <w:rFonts w:ascii="Arial Narrow" w:hAnsi="Arial Narrow"/>
        </w:rPr>
        <w:t>es</w:t>
      </w:r>
      <w:r>
        <w:rPr>
          <w:rFonts w:ascii="Arial Narrow" w:hAnsi="Arial Narrow"/>
        </w:rPr>
        <w:t xml:space="preserve"> sur le site internet de</w:t>
      </w:r>
      <w:r w:rsidR="00513137">
        <w:rPr>
          <w:rFonts w:ascii="Arial Narrow" w:hAnsi="Arial Narrow"/>
        </w:rPr>
        <w:t xml:space="preserve"> </w:t>
      </w:r>
      <w:r>
        <w:rPr>
          <w:rFonts w:ascii="Arial Narrow" w:hAnsi="Arial Narrow"/>
        </w:rPr>
        <w:t>Valenciennes Métropole)</w:t>
      </w:r>
      <w:r w:rsidR="00B743D4">
        <w:rPr>
          <w:rFonts w:ascii="Arial Narrow" w:hAnsi="Arial Narrow"/>
        </w:rPr>
        <w:t xml:space="preserve"> </w:t>
      </w:r>
      <w:r w:rsidR="00110466">
        <w:rPr>
          <w:rFonts w:ascii="Arial Narrow" w:hAnsi="Arial Narrow"/>
        </w:rPr>
        <w:t>à trois reprises en 2023</w:t>
      </w:r>
      <w:r w:rsidR="00A30473">
        <w:rPr>
          <w:rFonts w:ascii="Arial Narrow" w:hAnsi="Arial Narrow"/>
        </w:rPr>
        <w:t xml:space="preserve"> et 2024</w:t>
      </w:r>
      <w:r w:rsidR="00B743D4">
        <w:rPr>
          <w:rFonts w:ascii="Arial Narrow" w:hAnsi="Arial Narrow"/>
        </w:rPr>
        <w:t xml:space="preserve"> </w:t>
      </w:r>
      <w:r>
        <w:rPr>
          <w:rFonts w:ascii="Arial Narrow" w:hAnsi="Arial Narrow"/>
        </w:rPr>
        <w:t>par les élus</w:t>
      </w:r>
      <w:r w:rsidR="00FD2812">
        <w:rPr>
          <w:rFonts w:ascii="Arial Narrow" w:hAnsi="Arial Narrow"/>
        </w:rPr>
        <w:t xml:space="preserve"> </w:t>
      </w:r>
      <w:r w:rsidR="005D5B18">
        <w:rPr>
          <w:rFonts w:ascii="Arial Narrow" w:hAnsi="Arial Narrow"/>
        </w:rPr>
        <w:t xml:space="preserve">à l’environnement </w:t>
      </w:r>
      <w:r>
        <w:rPr>
          <w:rFonts w:ascii="Arial Narrow" w:hAnsi="Arial Narrow"/>
        </w:rPr>
        <w:t>de l’agglomération.</w:t>
      </w:r>
    </w:p>
    <w:p w14:paraId="28AF0FAB" w14:textId="3FFD59B3" w:rsidR="00110466" w:rsidRDefault="00110466" w:rsidP="00FD2812">
      <w:pPr>
        <w:jc w:val="both"/>
        <w:rPr>
          <w:rFonts w:ascii="Arial Narrow" w:hAnsi="Arial Narrow"/>
        </w:rPr>
      </w:pPr>
      <w:r>
        <w:rPr>
          <w:rFonts w:ascii="Arial Narrow" w:hAnsi="Arial Narrow"/>
        </w:rPr>
        <w:t>Les projets déposés avant le 1</w:t>
      </w:r>
      <w:r w:rsidRPr="001240B4">
        <w:rPr>
          <w:rFonts w:ascii="Arial Narrow" w:hAnsi="Arial Narrow"/>
          <w:vertAlign w:val="superscript"/>
        </w:rPr>
        <w:t>er</w:t>
      </w:r>
      <w:r>
        <w:rPr>
          <w:rFonts w:ascii="Arial Narrow" w:hAnsi="Arial Narrow"/>
        </w:rPr>
        <w:t xml:space="preserve"> octobre pourront être traité</w:t>
      </w:r>
      <w:r w:rsidR="007161F7">
        <w:rPr>
          <w:rFonts w:ascii="Arial Narrow" w:hAnsi="Arial Narrow"/>
        </w:rPr>
        <w:t>s</w:t>
      </w:r>
      <w:r>
        <w:rPr>
          <w:rFonts w:ascii="Arial Narrow" w:hAnsi="Arial Narrow"/>
        </w:rPr>
        <w:t xml:space="preserve"> sur l’année courante.  </w:t>
      </w:r>
    </w:p>
    <w:p w14:paraId="5EF8D249" w14:textId="77777777" w:rsidR="00ED0B28" w:rsidRDefault="00110466" w:rsidP="00FD2812">
      <w:pPr>
        <w:jc w:val="both"/>
        <w:rPr>
          <w:rFonts w:ascii="Arial Narrow" w:hAnsi="Arial Narrow"/>
        </w:rPr>
      </w:pPr>
      <w:r>
        <w:rPr>
          <w:rFonts w:ascii="Arial Narrow" w:hAnsi="Arial Narrow"/>
        </w:rPr>
        <w:t>Le budget associé est r</w:t>
      </w:r>
      <w:r w:rsidR="00ED0B28">
        <w:rPr>
          <w:rFonts w:ascii="Arial Narrow" w:hAnsi="Arial Narrow"/>
        </w:rPr>
        <w:t>éparti équitablement entre les différentes sélections/délibérations.</w:t>
      </w:r>
    </w:p>
    <w:p w14:paraId="6DD6F6F2" w14:textId="77777777" w:rsidR="00110466" w:rsidRDefault="00110466" w:rsidP="00E80B34">
      <w:pPr>
        <w:rPr>
          <w:rFonts w:ascii="Arial Narrow" w:hAnsi="Arial Narrow"/>
        </w:rPr>
      </w:pPr>
    </w:p>
    <w:p w14:paraId="6ACC8438" w14:textId="7BEE1978" w:rsidR="00E3594D" w:rsidRPr="00F32A4B" w:rsidRDefault="00E3594D" w:rsidP="00E3594D">
      <w:pPr>
        <w:pStyle w:val="Titre2"/>
        <w:rPr>
          <w:b/>
        </w:rPr>
      </w:pPr>
      <w:r w:rsidRPr="00F32A4B">
        <w:rPr>
          <w:b/>
        </w:rPr>
        <w:t>Décision d'attribution</w:t>
      </w:r>
      <w:r w:rsidR="002D14CC">
        <w:rPr>
          <w:b/>
        </w:rPr>
        <w:t> :</w:t>
      </w:r>
    </w:p>
    <w:p w14:paraId="42F93E2C" w14:textId="77777777" w:rsidR="00F73D70" w:rsidRPr="00AC247B" w:rsidRDefault="00513137" w:rsidP="00AC247B">
      <w:pPr>
        <w:jc w:val="both"/>
        <w:rPr>
          <w:rFonts w:ascii="Arial Narrow" w:hAnsi="Arial Narrow"/>
        </w:rPr>
      </w:pPr>
      <w:r w:rsidRPr="00AC247B">
        <w:rPr>
          <w:rFonts w:ascii="Arial Narrow" w:hAnsi="Arial Narrow"/>
        </w:rPr>
        <w:t xml:space="preserve">Les dossiers seront analysés par les techniciens </w:t>
      </w:r>
      <w:r w:rsidR="00420D13" w:rsidRPr="00AC247B">
        <w:rPr>
          <w:rFonts w:ascii="Arial Narrow" w:hAnsi="Arial Narrow"/>
        </w:rPr>
        <w:t xml:space="preserve">du service transition écologique </w:t>
      </w:r>
      <w:r w:rsidR="00F73D70" w:rsidRPr="00AC247B">
        <w:rPr>
          <w:rFonts w:ascii="Arial Narrow" w:hAnsi="Arial Narrow"/>
        </w:rPr>
        <w:t>de Valenciennes métropole. Ces derniers étudieront les dossiers selon différents points :</w:t>
      </w:r>
    </w:p>
    <w:p w14:paraId="6ED2F220" w14:textId="61888F54" w:rsidR="00D675CA" w:rsidRPr="00D675CA" w:rsidRDefault="00F73D70" w:rsidP="00D675CA">
      <w:pPr>
        <w:pStyle w:val="Paragraphedeliste"/>
        <w:numPr>
          <w:ilvl w:val="0"/>
          <w:numId w:val="4"/>
        </w:numPr>
        <w:rPr>
          <w:sz w:val="24"/>
          <w:szCs w:val="24"/>
        </w:rPr>
      </w:pPr>
      <w:proofErr w:type="gramStart"/>
      <w:r w:rsidRPr="00AC247B">
        <w:rPr>
          <w:sz w:val="24"/>
          <w:szCs w:val="24"/>
        </w:rPr>
        <w:t>bénéfices</w:t>
      </w:r>
      <w:proofErr w:type="gramEnd"/>
      <w:r w:rsidRPr="00AC247B">
        <w:rPr>
          <w:sz w:val="24"/>
          <w:szCs w:val="24"/>
        </w:rPr>
        <w:t xml:space="preserve"> du </w:t>
      </w:r>
      <w:r w:rsidR="00AC247B" w:rsidRPr="00AC247B">
        <w:rPr>
          <w:sz w:val="24"/>
          <w:szCs w:val="24"/>
        </w:rPr>
        <w:t>projet (avant/après projet)</w:t>
      </w:r>
      <w:r w:rsidR="007B4511">
        <w:rPr>
          <w:sz w:val="24"/>
          <w:szCs w:val="24"/>
        </w:rPr>
        <w:t> : kilomètres</w:t>
      </w:r>
      <w:r w:rsidR="00F13DD3">
        <w:rPr>
          <w:sz w:val="24"/>
          <w:szCs w:val="24"/>
        </w:rPr>
        <w:t xml:space="preserve"> évité</w:t>
      </w:r>
      <w:r w:rsidRPr="00AC247B">
        <w:rPr>
          <w:sz w:val="24"/>
          <w:szCs w:val="24"/>
        </w:rPr>
        <w:t>s,</w:t>
      </w:r>
      <w:r w:rsidR="007B4511">
        <w:rPr>
          <w:sz w:val="24"/>
          <w:szCs w:val="24"/>
        </w:rPr>
        <w:t xml:space="preserve"> quantité</w:t>
      </w:r>
      <w:r w:rsidR="00F13DD3">
        <w:rPr>
          <w:sz w:val="24"/>
          <w:szCs w:val="24"/>
        </w:rPr>
        <w:t>s</w:t>
      </w:r>
      <w:r w:rsidR="005D5B18" w:rsidRPr="00AC247B">
        <w:rPr>
          <w:sz w:val="24"/>
          <w:szCs w:val="24"/>
        </w:rPr>
        <w:t xml:space="preserve"> valorisées,</w:t>
      </w:r>
      <w:r w:rsidR="007B4511">
        <w:rPr>
          <w:sz w:val="24"/>
          <w:szCs w:val="24"/>
        </w:rPr>
        <w:t xml:space="preserve"> objets à usage unique évités,</w:t>
      </w:r>
      <w:r w:rsidR="00AC247B" w:rsidRPr="00AC247B">
        <w:rPr>
          <w:sz w:val="24"/>
          <w:szCs w:val="24"/>
        </w:rPr>
        <w:t xml:space="preserve"> personnes sensibilisé</w:t>
      </w:r>
      <w:r w:rsidR="00F13DD3">
        <w:rPr>
          <w:sz w:val="24"/>
          <w:szCs w:val="24"/>
        </w:rPr>
        <w:t>e</w:t>
      </w:r>
      <w:r w:rsidR="00AC247B" w:rsidRPr="00AC247B">
        <w:rPr>
          <w:sz w:val="24"/>
          <w:szCs w:val="24"/>
        </w:rPr>
        <w:t xml:space="preserve">s, </w:t>
      </w:r>
      <w:proofErr w:type="spellStart"/>
      <w:r w:rsidR="005D5B18" w:rsidRPr="00AC247B">
        <w:rPr>
          <w:sz w:val="24"/>
          <w:szCs w:val="24"/>
        </w:rPr>
        <w:t>etc</w:t>
      </w:r>
      <w:proofErr w:type="spellEnd"/>
      <w:r w:rsidR="005D5B18" w:rsidRPr="00AC247B">
        <w:rPr>
          <w:sz w:val="24"/>
          <w:szCs w:val="24"/>
        </w:rPr>
        <w:t> ;</w:t>
      </w:r>
    </w:p>
    <w:p w14:paraId="2D9FB528" w14:textId="75F194DC" w:rsidR="00F73D70" w:rsidRDefault="00F73D70" w:rsidP="00AC247B">
      <w:pPr>
        <w:pStyle w:val="Paragraphedeliste"/>
        <w:numPr>
          <w:ilvl w:val="0"/>
          <w:numId w:val="4"/>
        </w:numPr>
        <w:rPr>
          <w:sz w:val="24"/>
          <w:szCs w:val="24"/>
        </w:rPr>
      </w:pPr>
      <w:proofErr w:type="gramStart"/>
      <w:r w:rsidRPr="00AC247B">
        <w:rPr>
          <w:sz w:val="24"/>
          <w:szCs w:val="24"/>
        </w:rPr>
        <w:t>pertinence</w:t>
      </w:r>
      <w:proofErr w:type="gramEnd"/>
      <w:r w:rsidRPr="00AC247B">
        <w:rPr>
          <w:sz w:val="24"/>
          <w:szCs w:val="24"/>
        </w:rPr>
        <w:t xml:space="preserve"> des actions mises en place pour favorise</w:t>
      </w:r>
      <w:r w:rsidR="00FD2812" w:rsidRPr="00AC247B">
        <w:rPr>
          <w:sz w:val="24"/>
          <w:szCs w:val="24"/>
        </w:rPr>
        <w:t>r un changement de comportement</w:t>
      </w:r>
      <w:r w:rsidR="00D675CA">
        <w:rPr>
          <w:sz w:val="24"/>
          <w:szCs w:val="24"/>
        </w:rPr>
        <w:t xml:space="preserve"> du public visé</w:t>
      </w:r>
      <w:r w:rsidR="00FD2812" w:rsidRPr="00AC247B">
        <w:rPr>
          <w:sz w:val="24"/>
          <w:szCs w:val="24"/>
        </w:rPr>
        <w:t> ;</w:t>
      </w:r>
    </w:p>
    <w:p w14:paraId="30600701" w14:textId="77777777" w:rsidR="00B75514" w:rsidRPr="00B75514" w:rsidRDefault="00B75514" w:rsidP="00AC247B">
      <w:pPr>
        <w:pStyle w:val="Paragraphedeliste"/>
        <w:numPr>
          <w:ilvl w:val="0"/>
          <w:numId w:val="4"/>
        </w:numPr>
        <w:rPr>
          <w:color w:val="000000" w:themeColor="text1"/>
          <w:sz w:val="24"/>
          <w:szCs w:val="24"/>
        </w:rPr>
      </w:pPr>
      <w:proofErr w:type="gramStart"/>
      <w:r w:rsidRPr="00AC247B">
        <w:rPr>
          <w:sz w:val="24"/>
          <w:szCs w:val="24"/>
        </w:rPr>
        <w:t>concordance</w:t>
      </w:r>
      <w:proofErr w:type="gramEnd"/>
      <w:r w:rsidRPr="00AC247B">
        <w:rPr>
          <w:sz w:val="24"/>
          <w:szCs w:val="24"/>
        </w:rPr>
        <w:t xml:space="preserve"> entre le projet et les moyens humains/matériels énoncés</w:t>
      </w:r>
      <w:r>
        <w:rPr>
          <w:sz w:val="24"/>
          <w:szCs w:val="24"/>
        </w:rPr>
        <w:t> ;</w:t>
      </w:r>
    </w:p>
    <w:p w14:paraId="4FE8AB90" w14:textId="4775A3F0" w:rsidR="007B4511" w:rsidRPr="00BF76FF" w:rsidRDefault="007B4511" w:rsidP="00AC247B">
      <w:pPr>
        <w:pStyle w:val="Paragraphedeliste"/>
        <w:numPr>
          <w:ilvl w:val="0"/>
          <w:numId w:val="4"/>
        </w:numPr>
        <w:rPr>
          <w:color w:val="000000" w:themeColor="text1"/>
          <w:sz w:val="24"/>
          <w:szCs w:val="24"/>
        </w:rPr>
      </w:pPr>
      <w:proofErr w:type="gramStart"/>
      <w:r w:rsidRPr="00BF76FF">
        <w:rPr>
          <w:color w:val="000000" w:themeColor="text1"/>
          <w:sz w:val="24"/>
          <w:szCs w:val="24"/>
        </w:rPr>
        <w:t>moyen</w:t>
      </w:r>
      <w:proofErr w:type="gramEnd"/>
      <w:r w:rsidR="00BF76FF" w:rsidRPr="00BF76FF">
        <w:rPr>
          <w:color w:val="000000" w:themeColor="text1"/>
          <w:sz w:val="24"/>
          <w:szCs w:val="24"/>
        </w:rPr>
        <w:t>(s)</w:t>
      </w:r>
      <w:r w:rsidRPr="00BF76FF">
        <w:rPr>
          <w:color w:val="000000" w:themeColor="text1"/>
          <w:sz w:val="24"/>
          <w:szCs w:val="24"/>
        </w:rPr>
        <w:t xml:space="preserve"> de communication </w:t>
      </w:r>
      <w:r w:rsidR="00B75514">
        <w:rPr>
          <w:color w:val="000000" w:themeColor="text1"/>
          <w:sz w:val="24"/>
          <w:szCs w:val="24"/>
        </w:rPr>
        <w:t>déployé(s).</w:t>
      </w:r>
    </w:p>
    <w:p w14:paraId="7E2FDB0D" w14:textId="39B70F29" w:rsidR="0019696F" w:rsidRPr="00AC247B" w:rsidRDefault="00F73D70" w:rsidP="00AC247B">
      <w:pPr>
        <w:jc w:val="both"/>
        <w:rPr>
          <w:rFonts w:ascii="Arial Narrow" w:hAnsi="Arial Narrow"/>
        </w:rPr>
      </w:pPr>
      <w:r w:rsidRPr="00AC247B">
        <w:rPr>
          <w:rFonts w:ascii="Arial Narrow" w:hAnsi="Arial Narrow"/>
        </w:rPr>
        <w:t>Le porteur de projet pourrait être contacté dans le cad</w:t>
      </w:r>
      <w:r w:rsidR="005D5B18" w:rsidRPr="00AC247B">
        <w:rPr>
          <w:rFonts w:ascii="Arial Narrow" w:hAnsi="Arial Narrow"/>
        </w:rPr>
        <w:t xml:space="preserve">re d’une demande d’informations </w:t>
      </w:r>
      <w:r w:rsidRPr="00AC247B">
        <w:rPr>
          <w:rFonts w:ascii="Arial Narrow" w:hAnsi="Arial Narrow"/>
        </w:rPr>
        <w:t>complémentaires en vue de</w:t>
      </w:r>
      <w:r w:rsidR="0019696F" w:rsidRPr="00AC247B">
        <w:rPr>
          <w:rFonts w:ascii="Arial Narrow" w:hAnsi="Arial Narrow"/>
        </w:rPr>
        <w:t xml:space="preserve"> </w:t>
      </w:r>
      <w:r w:rsidR="00F57B6E" w:rsidRPr="00AC247B">
        <w:rPr>
          <w:rFonts w:ascii="Arial Narrow" w:hAnsi="Arial Narrow"/>
        </w:rPr>
        <w:t>valider</w:t>
      </w:r>
      <w:r w:rsidR="0019696F" w:rsidRPr="00AC247B">
        <w:rPr>
          <w:rFonts w:ascii="Arial Narrow" w:hAnsi="Arial Narrow"/>
        </w:rPr>
        <w:t xml:space="preserve"> ou non le projet</w:t>
      </w:r>
      <w:r w:rsidR="00534574" w:rsidRPr="00AC247B">
        <w:rPr>
          <w:rFonts w:ascii="Arial Narrow" w:hAnsi="Arial Narrow"/>
        </w:rPr>
        <w:t xml:space="preserve"> afin qu’il soit présenté aux élus</w:t>
      </w:r>
      <w:r w:rsidR="0019696F" w:rsidRPr="00AC247B">
        <w:rPr>
          <w:rFonts w:ascii="Arial Narrow" w:hAnsi="Arial Narrow"/>
        </w:rPr>
        <w:t>.</w:t>
      </w:r>
      <w:r w:rsidR="00F57B6E" w:rsidRPr="00AC247B">
        <w:t xml:space="preserve"> </w:t>
      </w:r>
      <w:r w:rsidR="00F57B6E" w:rsidRPr="00AC247B">
        <w:rPr>
          <w:rFonts w:ascii="Arial Narrow" w:hAnsi="Arial Narrow"/>
        </w:rPr>
        <w:t>Tou</w:t>
      </w:r>
      <w:r w:rsidR="00472F68">
        <w:rPr>
          <w:rFonts w:ascii="Arial Narrow" w:hAnsi="Arial Narrow"/>
        </w:rPr>
        <w:t>t</w:t>
      </w:r>
      <w:r w:rsidR="00F57B6E" w:rsidRPr="00AC247B">
        <w:rPr>
          <w:rFonts w:ascii="Arial Narrow" w:hAnsi="Arial Narrow"/>
        </w:rPr>
        <w:t xml:space="preserve"> dossier incomplet se verra refusé, dans ce cas précis un courrier sera remis au demandeur pour l’informer des manquements. Celui-ci pourra présenter à nou</w:t>
      </w:r>
      <w:r w:rsidR="005D5B18" w:rsidRPr="00AC247B">
        <w:rPr>
          <w:rFonts w:ascii="Arial Narrow" w:hAnsi="Arial Narrow"/>
        </w:rPr>
        <w:t xml:space="preserve">veau </w:t>
      </w:r>
      <w:r w:rsidR="00F57B6E" w:rsidRPr="00AC247B">
        <w:rPr>
          <w:rFonts w:ascii="Arial Narrow" w:hAnsi="Arial Narrow"/>
        </w:rPr>
        <w:t xml:space="preserve">son projet si les modifications sont </w:t>
      </w:r>
      <w:r w:rsidR="009B7D69" w:rsidRPr="00AC247B">
        <w:rPr>
          <w:rFonts w:ascii="Arial Narrow" w:hAnsi="Arial Narrow"/>
        </w:rPr>
        <w:t>apportées</w:t>
      </w:r>
      <w:r w:rsidR="00F57B6E" w:rsidRPr="00AC247B">
        <w:rPr>
          <w:rFonts w:ascii="Arial Narrow" w:hAnsi="Arial Narrow"/>
        </w:rPr>
        <w:t xml:space="preserve">. </w:t>
      </w:r>
    </w:p>
    <w:p w14:paraId="0CF36AB3" w14:textId="77777777" w:rsidR="00F73D70" w:rsidRPr="00AC247B" w:rsidRDefault="00F73D70" w:rsidP="00AC247B">
      <w:pPr>
        <w:jc w:val="both"/>
        <w:rPr>
          <w:rFonts w:ascii="Arial Narrow" w:hAnsi="Arial Narrow"/>
        </w:rPr>
      </w:pPr>
    </w:p>
    <w:p w14:paraId="71511AEF" w14:textId="538A5F09" w:rsidR="00E3594D" w:rsidRPr="00AC247B" w:rsidRDefault="005D5B18" w:rsidP="00AC247B">
      <w:pPr>
        <w:jc w:val="both"/>
        <w:rPr>
          <w:rFonts w:ascii="Arial Narrow" w:hAnsi="Arial Narrow"/>
        </w:rPr>
      </w:pPr>
      <w:r w:rsidRPr="00AC247B">
        <w:rPr>
          <w:rFonts w:ascii="Arial Narrow" w:hAnsi="Arial Narrow"/>
        </w:rPr>
        <w:t xml:space="preserve">Les élus </w:t>
      </w:r>
      <w:r w:rsidR="00E3594D" w:rsidRPr="00AC247B">
        <w:rPr>
          <w:rFonts w:ascii="Arial Narrow" w:hAnsi="Arial Narrow"/>
        </w:rPr>
        <w:t>se prononce</w:t>
      </w:r>
      <w:r w:rsidRPr="00AC247B">
        <w:rPr>
          <w:rFonts w:ascii="Arial Narrow" w:hAnsi="Arial Narrow"/>
        </w:rPr>
        <w:t>ront</w:t>
      </w:r>
      <w:r w:rsidR="00E3594D" w:rsidRPr="00AC247B">
        <w:rPr>
          <w:rFonts w:ascii="Arial Narrow" w:hAnsi="Arial Narrow"/>
        </w:rPr>
        <w:t xml:space="preserve"> sur</w:t>
      </w:r>
      <w:r w:rsidR="00712697">
        <w:rPr>
          <w:rFonts w:ascii="Arial Narrow" w:hAnsi="Arial Narrow"/>
        </w:rPr>
        <w:t xml:space="preserve"> l’attribution des subventions</w:t>
      </w:r>
      <w:r w:rsidR="00712697" w:rsidRPr="00BF76FF">
        <w:rPr>
          <w:rFonts w:ascii="Arial Narrow" w:hAnsi="Arial Narrow"/>
          <w:color w:val="000000" w:themeColor="text1"/>
        </w:rPr>
        <w:t xml:space="preserve">, qui fera l’objet d’un relevé de décision. </w:t>
      </w:r>
      <w:r w:rsidR="00E3594D" w:rsidRPr="00BF76FF">
        <w:rPr>
          <w:rFonts w:ascii="Arial Narrow" w:hAnsi="Arial Narrow"/>
          <w:color w:val="000000" w:themeColor="text1"/>
        </w:rPr>
        <w:t xml:space="preserve"> </w:t>
      </w:r>
    </w:p>
    <w:p w14:paraId="4F832EB8" w14:textId="77777777" w:rsidR="0019696F" w:rsidRPr="00AC247B" w:rsidRDefault="0019696F" w:rsidP="00AC247B">
      <w:pPr>
        <w:overflowPunct w:val="0"/>
        <w:autoSpaceDE w:val="0"/>
        <w:autoSpaceDN w:val="0"/>
        <w:adjustRightInd w:val="0"/>
        <w:jc w:val="both"/>
        <w:textAlignment w:val="baseline"/>
      </w:pPr>
    </w:p>
    <w:p w14:paraId="76A43842" w14:textId="77777777" w:rsidR="004B647D" w:rsidRPr="00AC247B" w:rsidRDefault="00513137" w:rsidP="00AC247B">
      <w:pPr>
        <w:jc w:val="both"/>
        <w:rPr>
          <w:rFonts w:ascii="Arial Narrow" w:hAnsi="Arial Narrow"/>
        </w:rPr>
      </w:pPr>
      <w:r w:rsidRPr="00AC247B">
        <w:rPr>
          <w:rFonts w:ascii="Arial Narrow" w:hAnsi="Arial Narrow"/>
        </w:rPr>
        <w:t>L’appel à projet ne financera pas</w:t>
      </w:r>
      <w:r w:rsidR="004B647D" w:rsidRPr="00AC247B">
        <w:rPr>
          <w:rFonts w:ascii="Arial Narrow" w:hAnsi="Arial Narrow"/>
        </w:rPr>
        <w:t> :</w:t>
      </w:r>
    </w:p>
    <w:p w14:paraId="150F4001" w14:textId="544B002F" w:rsidR="00513137" w:rsidRPr="00AC247B" w:rsidRDefault="00513137" w:rsidP="00AC247B">
      <w:pPr>
        <w:pStyle w:val="Paragraphedeliste"/>
        <w:numPr>
          <w:ilvl w:val="0"/>
          <w:numId w:val="2"/>
        </w:numPr>
        <w:rPr>
          <w:sz w:val="24"/>
          <w:szCs w:val="24"/>
        </w:rPr>
      </w:pPr>
      <w:proofErr w:type="gramStart"/>
      <w:r w:rsidRPr="00AC247B">
        <w:rPr>
          <w:sz w:val="24"/>
          <w:szCs w:val="24"/>
        </w:rPr>
        <w:t>d’acti</w:t>
      </w:r>
      <w:r w:rsidR="00F57B6E" w:rsidRPr="00AC247B">
        <w:rPr>
          <w:sz w:val="24"/>
          <w:szCs w:val="24"/>
        </w:rPr>
        <w:t>on</w:t>
      </w:r>
      <w:proofErr w:type="gramEnd"/>
      <w:r w:rsidR="00F57B6E" w:rsidRPr="00AC247B">
        <w:rPr>
          <w:sz w:val="24"/>
          <w:szCs w:val="24"/>
        </w:rPr>
        <w:t xml:space="preserve"> de sensibilisation </w:t>
      </w:r>
      <w:r w:rsidR="00B75238" w:rsidRPr="00FD7D84">
        <w:rPr>
          <w:color w:val="000000" w:themeColor="text1"/>
          <w:sz w:val="24"/>
          <w:szCs w:val="24"/>
        </w:rPr>
        <w:t xml:space="preserve">sans changement de comportement </w:t>
      </w:r>
      <w:r w:rsidR="00FD7D84">
        <w:rPr>
          <w:color w:val="000000" w:themeColor="text1"/>
          <w:sz w:val="24"/>
          <w:szCs w:val="24"/>
        </w:rPr>
        <w:t xml:space="preserve">recherché </w:t>
      </w:r>
      <w:r w:rsidR="00B75238" w:rsidRPr="00FD7D84">
        <w:rPr>
          <w:color w:val="000000" w:themeColor="text1"/>
          <w:sz w:val="24"/>
          <w:szCs w:val="24"/>
        </w:rPr>
        <w:t>sur le long terme</w:t>
      </w:r>
      <w:r w:rsidR="00AC247B" w:rsidRPr="00FD7D84">
        <w:rPr>
          <w:color w:val="000000" w:themeColor="text1"/>
          <w:sz w:val="24"/>
          <w:szCs w:val="24"/>
        </w:rPr>
        <w:t xml:space="preserve"> ; </w:t>
      </w:r>
    </w:p>
    <w:p w14:paraId="05171BF1" w14:textId="7DF4206C" w:rsidR="00D675CA" w:rsidRDefault="004B647D" w:rsidP="00D675CA">
      <w:pPr>
        <w:pStyle w:val="Paragraphedeliste"/>
        <w:numPr>
          <w:ilvl w:val="0"/>
          <w:numId w:val="2"/>
        </w:numPr>
        <w:rPr>
          <w:sz w:val="24"/>
          <w:szCs w:val="24"/>
        </w:rPr>
      </w:pPr>
      <w:proofErr w:type="gramStart"/>
      <w:r w:rsidRPr="00AC247B">
        <w:rPr>
          <w:sz w:val="24"/>
          <w:szCs w:val="24"/>
        </w:rPr>
        <w:t>l’</w:t>
      </w:r>
      <w:r w:rsidR="00B91AC0" w:rsidRPr="00AC247B">
        <w:rPr>
          <w:sz w:val="24"/>
          <w:szCs w:val="24"/>
        </w:rPr>
        <w:t>achat</w:t>
      </w:r>
      <w:proofErr w:type="gramEnd"/>
      <w:r w:rsidR="009D457C">
        <w:rPr>
          <w:sz w:val="24"/>
          <w:szCs w:val="24"/>
        </w:rPr>
        <w:t xml:space="preserve"> de matériel uniquement</w:t>
      </w:r>
      <w:r w:rsidR="007A1124">
        <w:rPr>
          <w:sz w:val="24"/>
          <w:szCs w:val="24"/>
        </w:rPr>
        <w:t xml:space="preserve"> (sans sensibilisation).</w:t>
      </w:r>
    </w:p>
    <w:p w14:paraId="62979B28" w14:textId="0EA1C7E0" w:rsidR="00E3594D" w:rsidRPr="00F32A4B" w:rsidRDefault="00E3594D" w:rsidP="00E3594D">
      <w:pPr>
        <w:pStyle w:val="Titre2"/>
        <w:rPr>
          <w:b/>
        </w:rPr>
      </w:pPr>
      <w:r w:rsidRPr="00F32A4B">
        <w:rPr>
          <w:b/>
        </w:rPr>
        <w:t>La convention d’appel à projet</w:t>
      </w:r>
      <w:r w:rsidR="002D14CC">
        <w:rPr>
          <w:b/>
        </w:rPr>
        <w:t> :</w:t>
      </w:r>
    </w:p>
    <w:p w14:paraId="6D28269E" w14:textId="77777777" w:rsidR="00E3594D" w:rsidRPr="00E3594D" w:rsidRDefault="00E3594D" w:rsidP="00D675CA">
      <w:pPr>
        <w:jc w:val="both"/>
        <w:rPr>
          <w:rFonts w:ascii="Arial Narrow" w:hAnsi="Arial Narrow"/>
        </w:rPr>
      </w:pPr>
      <w:r w:rsidRPr="00E3594D">
        <w:rPr>
          <w:rFonts w:ascii="Arial Narrow" w:hAnsi="Arial Narrow"/>
        </w:rPr>
        <w:t>Toute attribution d’une subvention d’appel à projet fait l’objet d’une convention entre Valenciennes Métropole et le demandeur.</w:t>
      </w:r>
    </w:p>
    <w:p w14:paraId="385E7A7A" w14:textId="10D4E675" w:rsidR="00E3594D" w:rsidRPr="00E3594D" w:rsidRDefault="00E3594D" w:rsidP="00D675CA">
      <w:pPr>
        <w:jc w:val="both"/>
        <w:rPr>
          <w:rFonts w:ascii="Arial Narrow" w:hAnsi="Arial Narrow"/>
        </w:rPr>
      </w:pPr>
      <w:r w:rsidRPr="00E3594D">
        <w:rPr>
          <w:rFonts w:ascii="Arial Narrow" w:hAnsi="Arial Narrow"/>
        </w:rPr>
        <w:lastRenderedPageBreak/>
        <w:t>A ce titre, elle peut être dénoncée par le demandeur en cas de renoncement au projet ou unilatéralement résiliée</w:t>
      </w:r>
      <w:r w:rsidR="00771246">
        <w:rPr>
          <w:rFonts w:ascii="Arial Narrow" w:hAnsi="Arial Narrow"/>
        </w:rPr>
        <w:t>,</w:t>
      </w:r>
      <w:r w:rsidRPr="00E3594D">
        <w:rPr>
          <w:rFonts w:ascii="Arial Narrow" w:hAnsi="Arial Narrow"/>
        </w:rPr>
        <w:t xml:space="preserve"> sans délai</w:t>
      </w:r>
      <w:r w:rsidR="00771246">
        <w:rPr>
          <w:rFonts w:ascii="Arial Narrow" w:hAnsi="Arial Narrow"/>
        </w:rPr>
        <w:t>,</w:t>
      </w:r>
      <w:r w:rsidRPr="00E3594D">
        <w:rPr>
          <w:rFonts w:ascii="Arial Narrow" w:hAnsi="Arial Narrow"/>
        </w:rPr>
        <w:t xml:space="preserve"> par Valenciennes Métropole en cas de manquement du demandeur à ses obligations. Dans l’un ou l’autre cas, le demandeur devra rembourser la subvention qu’il aura perçue à tort.</w:t>
      </w:r>
    </w:p>
    <w:p w14:paraId="251DD0E0" w14:textId="748EB3F6" w:rsidR="00F14BEF" w:rsidRDefault="00E3594D" w:rsidP="00F14BEF">
      <w:pPr>
        <w:pStyle w:val="Titre2"/>
        <w:rPr>
          <w:b/>
        </w:rPr>
      </w:pPr>
      <w:r w:rsidRPr="00F32A4B">
        <w:rPr>
          <w:b/>
        </w:rPr>
        <w:t>Paiement de la subvention</w:t>
      </w:r>
      <w:r w:rsidR="002D14CC">
        <w:rPr>
          <w:b/>
        </w:rPr>
        <w:t> :</w:t>
      </w:r>
    </w:p>
    <w:p w14:paraId="1D783F5E" w14:textId="17A4B76F" w:rsidR="00FD2250" w:rsidRPr="00FD2250" w:rsidRDefault="00FD2250" w:rsidP="00F14BEF">
      <w:pPr>
        <w:pStyle w:val="Titre2"/>
        <w:ind w:left="-567"/>
        <w:rPr>
          <w:b/>
        </w:rPr>
      </w:pPr>
      <w:r>
        <w:rPr>
          <w:b/>
          <w:noProof/>
          <w:lang w:eastAsia="fr-FR"/>
        </w:rPr>
        <w:drawing>
          <wp:inline distT="0" distB="0" distL="0" distR="0" wp14:anchorId="2C941CB0" wp14:editId="348DB846">
            <wp:extent cx="6616800" cy="1893570"/>
            <wp:effectExtent l="76200" t="0" r="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70B4291" w14:textId="5BFD4556" w:rsidR="00E3594D" w:rsidRPr="00F32A4B" w:rsidRDefault="00E3594D" w:rsidP="00E3594D">
      <w:pPr>
        <w:pStyle w:val="Titre2"/>
        <w:rPr>
          <w:b/>
        </w:rPr>
      </w:pPr>
      <w:r w:rsidRPr="00F32A4B">
        <w:rPr>
          <w:b/>
        </w:rPr>
        <w:t>Condition d’utilisation de la subvention</w:t>
      </w:r>
      <w:r w:rsidR="002D14CC">
        <w:rPr>
          <w:b/>
        </w:rPr>
        <w:t> :</w:t>
      </w:r>
    </w:p>
    <w:p w14:paraId="76058EE3" w14:textId="198CBBF5" w:rsidR="00E3594D" w:rsidRPr="00BF76FF" w:rsidRDefault="00E3594D" w:rsidP="00D675CA">
      <w:pPr>
        <w:jc w:val="both"/>
        <w:rPr>
          <w:rFonts w:ascii="Arial Narrow" w:hAnsi="Arial Narrow"/>
          <w:color w:val="000000" w:themeColor="text1"/>
        </w:rPr>
      </w:pPr>
      <w:r w:rsidRPr="00BF76FF">
        <w:rPr>
          <w:rFonts w:ascii="Arial Narrow" w:hAnsi="Arial Narrow"/>
          <w:color w:val="000000" w:themeColor="text1"/>
        </w:rPr>
        <w:t>La subvention octroyée ne devra être utilisée qu’au bénéfice exclusif du projet présenté. Le montant des aides publiques du projet ne pourra excéder 70% du total du projet.</w:t>
      </w:r>
      <w:r w:rsidR="007A1124" w:rsidRPr="00BF76FF">
        <w:rPr>
          <w:rFonts w:ascii="Arial Narrow" w:hAnsi="Arial Narrow"/>
          <w:color w:val="000000" w:themeColor="text1"/>
        </w:rPr>
        <w:t xml:space="preserve"> </w:t>
      </w:r>
    </w:p>
    <w:p w14:paraId="4E478EFA" w14:textId="3B594EA4" w:rsidR="00E3594D" w:rsidRPr="00F32A4B" w:rsidRDefault="00E3594D" w:rsidP="00E3594D">
      <w:pPr>
        <w:pStyle w:val="Titre2"/>
        <w:rPr>
          <w:b/>
        </w:rPr>
      </w:pPr>
      <w:r w:rsidRPr="00F32A4B">
        <w:rPr>
          <w:b/>
        </w:rPr>
        <w:t>Communication</w:t>
      </w:r>
      <w:r w:rsidR="002D14CC">
        <w:rPr>
          <w:b/>
        </w:rPr>
        <w:t> :</w:t>
      </w:r>
    </w:p>
    <w:p w14:paraId="2A44F80B" w14:textId="77777777" w:rsidR="00E3594D" w:rsidRPr="00E3594D" w:rsidRDefault="00E3594D" w:rsidP="00D675CA">
      <w:pPr>
        <w:jc w:val="both"/>
        <w:rPr>
          <w:rFonts w:ascii="Arial Narrow" w:hAnsi="Arial Narrow"/>
        </w:rPr>
      </w:pPr>
      <w:r w:rsidRPr="00E3594D">
        <w:rPr>
          <w:rFonts w:ascii="Arial Narrow" w:hAnsi="Arial Narrow"/>
        </w:rPr>
        <w:t>Le demandeur devra mentionner la contribution de Valenciennes Métropole à la réalisation du projet dans les supports de communication qu’il pourrait mettre en place ou par tout autre biais.</w:t>
      </w:r>
    </w:p>
    <w:p w14:paraId="32EC9510" w14:textId="77777777" w:rsidR="00E3594D" w:rsidRPr="00E3594D" w:rsidRDefault="00E3594D" w:rsidP="00D675CA">
      <w:pPr>
        <w:jc w:val="both"/>
        <w:rPr>
          <w:rFonts w:ascii="Arial Narrow" w:hAnsi="Arial Narrow"/>
        </w:rPr>
      </w:pPr>
      <w:r w:rsidRPr="00E3594D">
        <w:rPr>
          <w:rFonts w:ascii="Arial Narrow" w:hAnsi="Arial Narrow"/>
        </w:rPr>
        <w:t xml:space="preserve">Le demandeur autorisera enfin l’agglo à communiquer sur le projet réalisé avec le soutien de Valenciennes Métropole. </w:t>
      </w:r>
    </w:p>
    <w:p w14:paraId="391F6333" w14:textId="77777777" w:rsidR="00E3594D" w:rsidRPr="00E3594D" w:rsidRDefault="00E3594D" w:rsidP="00E3594D">
      <w:pPr>
        <w:rPr>
          <w:rFonts w:ascii="Arial Narrow" w:hAnsi="Arial Narrow"/>
        </w:rPr>
      </w:pPr>
    </w:p>
    <w:p w14:paraId="042D73F2" w14:textId="77777777" w:rsidR="00E3594D" w:rsidRPr="00E3594D" w:rsidRDefault="00E3594D" w:rsidP="00E3594D">
      <w:pPr>
        <w:rPr>
          <w:rFonts w:ascii="Arial Narrow" w:hAnsi="Arial Narrow"/>
        </w:rPr>
      </w:pPr>
    </w:p>
    <w:p w14:paraId="5EC5CB47" w14:textId="77777777" w:rsidR="00E3594D" w:rsidRPr="00E3594D" w:rsidRDefault="00E3594D" w:rsidP="00E3594D">
      <w:pPr>
        <w:rPr>
          <w:rFonts w:ascii="Arial Narrow" w:hAnsi="Arial Narrow"/>
        </w:rPr>
      </w:pPr>
      <w:r w:rsidRPr="00E3594D">
        <w:rPr>
          <w:rFonts w:ascii="Arial Narrow" w:hAnsi="Arial Narrow"/>
        </w:rPr>
        <w:br w:type="page"/>
      </w:r>
    </w:p>
    <w:p w14:paraId="65143DC1" w14:textId="77777777" w:rsidR="00E3594D" w:rsidRDefault="00644E36" w:rsidP="00644E36">
      <w:pPr>
        <w:rPr>
          <w:rFonts w:ascii="Century Gothic" w:hAnsi="Century Gothic"/>
          <w:color w:val="0092D2"/>
          <w:sz w:val="60"/>
          <w:szCs w:val="60"/>
        </w:rPr>
      </w:pPr>
      <w:r>
        <w:rPr>
          <w:rFonts w:ascii="Arial Narrow" w:hAnsi="Arial Narrow"/>
          <w:noProof/>
        </w:rPr>
        <w:lastRenderedPageBreak/>
        <w:drawing>
          <wp:anchor distT="0" distB="0" distL="114300" distR="114300" simplePos="0" relativeHeight="251659264" behindDoc="0" locked="0" layoutInCell="1" allowOverlap="1" wp14:anchorId="44D24B34" wp14:editId="039218B4">
            <wp:simplePos x="0" y="0"/>
            <wp:positionH relativeFrom="margin">
              <wp:posOffset>-109855</wp:posOffset>
            </wp:positionH>
            <wp:positionV relativeFrom="margin">
              <wp:posOffset>455295</wp:posOffset>
            </wp:positionV>
            <wp:extent cx="2129790" cy="676910"/>
            <wp:effectExtent l="0" t="0" r="3810" b="8890"/>
            <wp:wrapSquare wrapText="bothSides"/>
            <wp:docPr id="3" name="Image 3" descr="M:\Ressources institutionnelles\Logothèque\logo Valenciennes Me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sources institutionnelles\Logothèque\logo Valenciennes Metropo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9790" cy="676910"/>
                    </a:xfrm>
                    <a:prstGeom prst="rect">
                      <a:avLst/>
                    </a:prstGeom>
                    <a:noFill/>
                    <a:ln>
                      <a:noFill/>
                    </a:ln>
                  </pic:spPr>
                </pic:pic>
              </a:graphicData>
            </a:graphic>
          </wp:anchor>
        </w:drawing>
      </w:r>
      <w:r w:rsidR="00E3594D" w:rsidRPr="00E3594D">
        <w:rPr>
          <w:rFonts w:ascii="Century Gothic" w:hAnsi="Century Gothic"/>
          <w:color w:val="0092D2"/>
          <w:sz w:val="60"/>
          <w:szCs w:val="60"/>
        </w:rPr>
        <w:t>Formulaire</w:t>
      </w:r>
    </w:p>
    <w:p w14:paraId="54920295" w14:textId="271C75A5" w:rsidR="00644E36" w:rsidRPr="00E3594D" w:rsidRDefault="00644E36" w:rsidP="00644E36">
      <w:pPr>
        <w:ind w:left="708"/>
        <w:rPr>
          <w:rFonts w:ascii="Arial Narrow" w:hAnsi="Arial Narrow"/>
        </w:rPr>
      </w:pPr>
      <w:r>
        <w:rPr>
          <w:rFonts w:ascii="Century Gothic" w:hAnsi="Century Gothic"/>
          <w:color w:val="0092D2"/>
          <w:sz w:val="60"/>
          <w:szCs w:val="60"/>
        </w:rPr>
        <w:t xml:space="preserve">Appel à projet permanent </w:t>
      </w:r>
      <w:r w:rsidR="003D1C2B">
        <w:rPr>
          <w:rFonts w:ascii="Century Gothic" w:hAnsi="Century Gothic"/>
          <w:color w:val="0092D2"/>
          <w:sz w:val="60"/>
          <w:szCs w:val="60"/>
        </w:rPr>
        <w:t>Transition Ecologique</w:t>
      </w:r>
    </w:p>
    <w:p w14:paraId="0079F66F" w14:textId="77777777" w:rsidR="00644E36" w:rsidRDefault="00644E36" w:rsidP="00E3594D">
      <w:pPr>
        <w:rPr>
          <w:rFonts w:ascii="Arial Narrow" w:hAnsi="Arial Narrow"/>
        </w:rPr>
      </w:pPr>
    </w:p>
    <w:p w14:paraId="61EFADCE" w14:textId="77777777" w:rsidR="00644E36" w:rsidRDefault="00644E36" w:rsidP="00E3594D">
      <w:pPr>
        <w:rPr>
          <w:rFonts w:ascii="Arial Narrow" w:hAnsi="Arial Narrow"/>
        </w:rPr>
      </w:pPr>
    </w:p>
    <w:p w14:paraId="42EB9B7E" w14:textId="77777777" w:rsidR="00644E36" w:rsidRDefault="00644E36" w:rsidP="00E3594D">
      <w:pPr>
        <w:rPr>
          <w:rFonts w:ascii="Arial Narrow" w:hAnsi="Arial Narrow"/>
        </w:rPr>
      </w:pPr>
    </w:p>
    <w:p w14:paraId="63B9060A" w14:textId="74653764" w:rsidR="00E3594D" w:rsidRPr="00E3594D" w:rsidRDefault="00E3594D" w:rsidP="00D675CA">
      <w:pPr>
        <w:jc w:val="both"/>
        <w:rPr>
          <w:rFonts w:ascii="Arial Narrow" w:hAnsi="Arial Narrow"/>
        </w:rPr>
      </w:pPr>
      <w:r w:rsidRPr="00E3594D">
        <w:rPr>
          <w:rFonts w:ascii="Arial Narrow" w:hAnsi="Arial Narrow"/>
        </w:rPr>
        <w:t>Réception des candidatures</w:t>
      </w:r>
      <w:r w:rsidR="00771246">
        <w:rPr>
          <w:rFonts w:ascii="Arial Narrow" w:hAnsi="Arial Narrow"/>
        </w:rPr>
        <w:t xml:space="preserve"> courant 2022-2024</w:t>
      </w:r>
      <w:r w:rsidR="00D675CA">
        <w:rPr>
          <w:rFonts w:ascii="Arial Narrow" w:hAnsi="Arial Narrow"/>
        </w:rPr>
        <w:t xml:space="preserve"> – dates des </w:t>
      </w:r>
      <w:r w:rsidR="00852FD9">
        <w:rPr>
          <w:rFonts w:ascii="Arial Narrow" w:hAnsi="Arial Narrow"/>
        </w:rPr>
        <w:t>dépôts</w:t>
      </w:r>
      <w:r w:rsidR="00D675CA">
        <w:rPr>
          <w:rFonts w:ascii="Arial Narrow" w:hAnsi="Arial Narrow"/>
        </w:rPr>
        <w:t xml:space="preserve"> </w:t>
      </w:r>
      <w:r w:rsidR="00852FD9">
        <w:rPr>
          <w:rFonts w:ascii="Arial Narrow" w:hAnsi="Arial Narrow"/>
        </w:rPr>
        <w:t>disponi</w:t>
      </w:r>
      <w:r w:rsidR="00D675CA">
        <w:rPr>
          <w:rFonts w:ascii="Arial Narrow" w:hAnsi="Arial Narrow"/>
        </w:rPr>
        <w:t>bles sur le site internet de Valenciennes Métropole</w:t>
      </w:r>
      <w:r w:rsidR="0079055B">
        <w:rPr>
          <w:rFonts w:ascii="Arial Narrow" w:hAnsi="Arial Narrow"/>
        </w:rPr>
        <w:t>.</w:t>
      </w:r>
    </w:p>
    <w:p w14:paraId="4C29A298" w14:textId="77777777" w:rsidR="00E3594D" w:rsidRPr="0079055B" w:rsidRDefault="00E3594D" w:rsidP="00CA3204">
      <w:pPr>
        <w:pStyle w:val="Titre2"/>
        <w:shd w:val="clear" w:color="auto" w:fill="DBE5F1" w:themeFill="accent1" w:themeFillTint="33"/>
        <w:rPr>
          <w:b/>
        </w:rPr>
      </w:pPr>
      <w:r w:rsidRPr="0079055B">
        <w:rPr>
          <w:b/>
        </w:rPr>
        <w:t>PRESENTATION DU DEMANDEUR</w:t>
      </w:r>
    </w:p>
    <w:p w14:paraId="744F8FCF" w14:textId="42B84E2D" w:rsidR="00E3594D" w:rsidRDefault="00E3594D" w:rsidP="00CA3204">
      <w:pPr>
        <w:shd w:val="clear" w:color="auto" w:fill="DBE5F1" w:themeFill="accent1" w:themeFillTint="33"/>
        <w:spacing w:line="360" w:lineRule="auto"/>
        <w:rPr>
          <w:rFonts w:ascii="Arial Narrow" w:hAnsi="Arial Narrow"/>
        </w:rPr>
      </w:pPr>
      <w:r w:rsidRPr="00E3594D">
        <w:rPr>
          <w:rFonts w:ascii="Arial Narrow" w:hAnsi="Arial Narrow"/>
        </w:rPr>
        <w:t>Nom</w:t>
      </w:r>
      <w:r w:rsidR="007A1124">
        <w:rPr>
          <w:rFonts w:ascii="Arial Narrow" w:hAnsi="Arial Narrow"/>
        </w:rPr>
        <w:t xml:space="preserve"> Association</w:t>
      </w:r>
      <w:r w:rsidRPr="00E3594D">
        <w:rPr>
          <w:rFonts w:ascii="Arial Narrow" w:hAnsi="Arial Narrow"/>
        </w:rPr>
        <w:t xml:space="preserve"> : </w:t>
      </w:r>
    </w:p>
    <w:p w14:paraId="339BE832" w14:textId="7134A469" w:rsidR="007A1124" w:rsidRPr="00E3594D" w:rsidRDefault="007A1124" w:rsidP="00CA3204">
      <w:pPr>
        <w:shd w:val="clear" w:color="auto" w:fill="DBE5F1" w:themeFill="accent1" w:themeFillTint="33"/>
        <w:spacing w:line="360" w:lineRule="auto"/>
        <w:rPr>
          <w:rFonts w:ascii="Arial Narrow" w:hAnsi="Arial Narrow"/>
          <w:b/>
          <w:bCs/>
          <w:u w:val="single"/>
        </w:rPr>
      </w:pPr>
      <w:r>
        <w:rPr>
          <w:rFonts w:ascii="Arial Narrow" w:hAnsi="Arial Narrow"/>
        </w:rPr>
        <w:t>Nom du président(e) :</w:t>
      </w:r>
    </w:p>
    <w:p w14:paraId="2B4CFC4D" w14:textId="77777777" w:rsidR="00E3594D" w:rsidRPr="00E3594D" w:rsidRDefault="00E3594D" w:rsidP="00CA3204">
      <w:pPr>
        <w:shd w:val="clear" w:color="auto" w:fill="DBE5F1" w:themeFill="accent1" w:themeFillTint="33"/>
        <w:spacing w:line="360" w:lineRule="auto"/>
        <w:rPr>
          <w:rFonts w:ascii="Arial Narrow" w:hAnsi="Arial Narrow"/>
          <w:b/>
          <w:bCs/>
          <w:u w:val="single"/>
        </w:rPr>
      </w:pPr>
      <w:r w:rsidRPr="00E3594D">
        <w:rPr>
          <w:rFonts w:ascii="Arial Narrow" w:hAnsi="Arial Narrow"/>
        </w:rPr>
        <w:t xml:space="preserve">Adresse : </w:t>
      </w:r>
    </w:p>
    <w:p w14:paraId="4377D271" w14:textId="77777777" w:rsidR="00E3594D" w:rsidRPr="00E3594D" w:rsidRDefault="00E3594D" w:rsidP="00CA3204">
      <w:pPr>
        <w:shd w:val="clear" w:color="auto" w:fill="DBE5F1" w:themeFill="accent1" w:themeFillTint="33"/>
        <w:spacing w:line="360" w:lineRule="auto"/>
        <w:rPr>
          <w:rFonts w:ascii="Arial Narrow" w:hAnsi="Arial Narrow"/>
        </w:rPr>
      </w:pPr>
      <w:r w:rsidRPr="00E3594D">
        <w:rPr>
          <w:rFonts w:ascii="Arial Narrow" w:hAnsi="Arial Narrow"/>
        </w:rPr>
        <w:t xml:space="preserve">Code Postal :                        Commune : </w:t>
      </w:r>
    </w:p>
    <w:p w14:paraId="66D102EE" w14:textId="77777777" w:rsidR="00E3594D" w:rsidRPr="00E3594D" w:rsidRDefault="00E3594D" w:rsidP="00CA3204">
      <w:pPr>
        <w:shd w:val="clear" w:color="auto" w:fill="DBE5F1" w:themeFill="accent1" w:themeFillTint="33"/>
        <w:spacing w:line="360" w:lineRule="auto"/>
        <w:rPr>
          <w:rFonts w:ascii="Arial Narrow" w:hAnsi="Arial Narrow"/>
        </w:rPr>
      </w:pPr>
      <w:r w:rsidRPr="00E3594D">
        <w:rPr>
          <w:rFonts w:ascii="Arial Narrow" w:hAnsi="Arial Narrow"/>
        </w:rPr>
        <w:t xml:space="preserve">Tél :    </w:t>
      </w:r>
    </w:p>
    <w:p w14:paraId="7B6A420B" w14:textId="77777777" w:rsidR="00E3594D" w:rsidRPr="00E3594D" w:rsidRDefault="00E3594D" w:rsidP="00CA3204">
      <w:pPr>
        <w:shd w:val="clear" w:color="auto" w:fill="DBE5F1" w:themeFill="accent1" w:themeFillTint="33"/>
        <w:spacing w:line="360" w:lineRule="auto"/>
        <w:rPr>
          <w:rFonts w:ascii="Arial Narrow" w:hAnsi="Arial Narrow"/>
        </w:rPr>
      </w:pPr>
      <w:r w:rsidRPr="00E3594D">
        <w:rPr>
          <w:rFonts w:ascii="Arial Narrow" w:hAnsi="Arial Narrow"/>
        </w:rPr>
        <w:t xml:space="preserve">Courriel : </w:t>
      </w:r>
    </w:p>
    <w:p w14:paraId="36749B2E" w14:textId="77777777" w:rsidR="0079055B" w:rsidRDefault="00E3594D" w:rsidP="00CA3204">
      <w:pPr>
        <w:shd w:val="clear" w:color="auto" w:fill="DBE5F1" w:themeFill="accent1" w:themeFillTint="33"/>
        <w:spacing w:line="360" w:lineRule="auto"/>
        <w:rPr>
          <w:rFonts w:ascii="Arial Narrow" w:hAnsi="Arial Narrow"/>
        </w:rPr>
      </w:pPr>
      <w:r w:rsidRPr="00E3594D">
        <w:rPr>
          <w:rFonts w:ascii="Arial Narrow" w:hAnsi="Arial Narrow"/>
        </w:rPr>
        <w:t>N° SIREN (Association) : /__/__/__/__/__/__/__/__/__/</w:t>
      </w:r>
    </w:p>
    <w:p w14:paraId="2DC73F9D" w14:textId="7C555B5D" w:rsidR="009B7D69" w:rsidRDefault="0079055B" w:rsidP="00CA3204">
      <w:pPr>
        <w:shd w:val="clear" w:color="auto" w:fill="DBE5F1" w:themeFill="accent1" w:themeFillTint="33"/>
        <w:spacing w:line="360" w:lineRule="auto"/>
        <w:rPr>
          <w:rFonts w:ascii="Arial Narrow" w:hAnsi="Arial Narrow"/>
          <w:color w:val="000000" w:themeColor="text1"/>
        </w:rPr>
      </w:pPr>
      <w:r w:rsidRPr="009B7D69">
        <w:rPr>
          <w:rFonts w:ascii="Arial Narrow" w:hAnsi="Arial Narrow"/>
          <w:color w:val="000000" w:themeColor="text1"/>
        </w:rPr>
        <w:t xml:space="preserve">Descriptifs des actions menées par la structure : </w:t>
      </w:r>
    </w:p>
    <w:p w14:paraId="719EFFE2" w14:textId="7BCB801A" w:rsidR="00C650AD" w:rsidRDefault="00C650AD" w:rsidP="00CA3204">
      <w:pPr>
        <w:shd w:val="clear" w:color="auto" w:fill="DBE5F1" w:themeFill="accent1" w:themeFillTint="33"/>
        <w:spacing w:line="360" w:lineRule="auto"/>
        <w:rPr>
          <w:rFonts w:ascii="Arial Narrow" w:hAnsi="Arial Narrow"/>
          <w:color w:val="000000" w:themeColor="text1"/>
        </w:rPr>
      </w:pPr>
    </w:p>
    <w:p w14:paraId="48FE6127" w14:textId="61E1EACF" w:rsidR="00C650AD" w:rsidRDefault="00C650AD" w:rsidP="00CA3204">
      <w:pPr>
        <w:shd w:val="clear" w:color="auto" w:fill="DBE5F1" w:themeFill="accent1" w:themeFillTint="33"/>
        <w:spacing w:line="360" w:lineRule="auto"/>
        <w:rPr>
          <w:rFonts w:ascii="Arial Narrow" w:hAnsi="Arial Narrow"/>
          <w:color w:val="000000" w:themeColor="text1"/>
        </w:rPr>
      </w:pPr>
    </w:p>
    <w:p w14:paraId="32F9F8A4" w14:textId="77777777" w:rsidR="00C650AD" w:rsidRPr="009B7D69" w:rsidRDefault="00C650AD" w:rsidP="00CA3204">
      <w:pPr>
        <w:shd w:val="clear" w:color="auto" w:fill="DBE5F1" w:themeFill="accent1" w:themeFillTint="33"/>
        <w:spacing w:line="360" w:lineRule="auto"/>
        <w:rPr>
          <w:rFonts w:ascii="Arial Narrow" w:hAnsi="Arial Narrow"/>
          <w:color w:val="000000" w:themeColor="text1"/>
        </w:rPr>
      </w:pPr>
    </w:p>
    <w:p w14:paraId="4FE0357D" w14:textId="77777777" w:rsidR="00E3594D" w:rsidRPr="0079055B" w:rsidRDefault="0079055B" w:rsidP="00CA3204">
      <w:pPr>
        <w:shd w:val="clear" w:color="auto" w:fill="DBE5F1" w:themeFill="accent1" w:themeFillTint="33"/>
        <w:spacing w:line="360" w:lineRule="auto"/>
        <w:rPr>
          <w:rFonts w:ascii="Arial Narrow" w:hAnsi="Arial Narrow"/>
        </w:rPr>
      </w:pPr>
      <w:r w:rsidRPr="0079055B">
        <w:rPr>
          <w:rFonts w:ascii="Arial Narrow" w:hAnsi="Arial Narrow"/>
          <w:i/>
        </w:rPr>
        <w:t>Pièce à fournir</w:t>
      </w:r>
      <w:r>
        <w:rPr>
          <w:rFonts w:ascii="Arial Narrow" w:hAnsi="Arial Narrow"/>
        </w:rPr>
        <w:t> : RIB</w:t>
      </w:r>
      <w:r w:rsidR="00E3594D" w:rsidRPr="00E3594D">
        <w:rPr>
          <w:rFonts w:ascii="Arial Narrow" w:hAnsi="Arial Narrow"/>
        </w:rPr>
        <w:t xml:space="preserve"> sur l</w:t>
      </w:r>
      <w:r>
        <w:rPr>
          <w:rFonts w:ascii="Arial Narrow" w:hAnsi="Arial Narrow"/>
        </w:rPr>
        <w:t>equel sera versée la subvention</w:t>
      </w:r>
    </w:p>
    <w:p w14:paraId="6770D2E0" w14:textId="77777777" w:rsidR="00E3594D" w:rsidRPr="0079055B" w:rsidRDefault="00E3594D" w:rsidP="00CA3204">
      <w:pPr>
        <w:pStyle w:val="Titre2"/>
        <w:shd w:val="clear" w:color="auto" w:fill="DBE5F1" w:themeFill="accent1" w:themeFillTint="33"/>
        <w:rPr>
          <w:u w:val="single"/>
        </w:rPr>
      </w:pPr>
      <w:r w:rsidRPr="0079055B">
        <w:rPr>
          <w:u w:val="single"/>
        </w:rPr>
        <w:t>Personne chargée du projet</w:t>
      </w:r>
    </w:p>
    <w:p w14:paraId="6E56CCBD" w14:textId="77777777" w:rsidR="00E3594D" w:rsidRPr="00E3594D" w:rsidRDefault="00E3594D" w:rsidP="00CA3204">
      <w:pPr>
        <w:shd w:val="clear" w:color="auto" w:fill="DBE5F1" w:themeFill="accent1" w:themeFillTint="33"/>
        <w:spacing w:line="360" w:lineRule="auto"/>
        <w:rPr>
          <w:rFonts w:ascii="Arial Narrow" w:hAnsi="Arial Narrow"/>
          <w:b/>
          <w:bCs/>
          <w:u w:val="single"/>
        </w:rPr>
      </w:pPr>
      <w:r w:rsidRPr="00E3594D">
        <w:rPr>
          <w:rFonts w:ascii="Arial Narrow" w:hAnsi="Arial Narrow"/>
        </w:rPr>
        <w:t>Nom</w:t>
      </w:r>
    </w:p>
    <w:p w14:paraId="12F9680C" w14:textId="4FA66D35" w:rsidR="00E3594D" w:rsidRPr="00E3594D" w:rsidRDefault="00E3594D" w:rsidP="00CA3204">
      <w:pPr>
        <w:shd w:val="clear" w:color="auto" w:fill="DBE5F1" w:themeFill="accent1" w:themeFillTint="33"/>
        <w:spacing w:line="360" w:lineRule="auto"/>
        <w:rPr>
          <w:rFonts w:ascii="Arial Narrow" w:hAnsi="Arial Narrow"/>
        </w:rPr>
      </w:pPr>
      <w:r w:rsidRPr="00E3594D">
        <w:rPr>
          <w:rFonts w:ascii="Arial Narrow" w:hAnsi="Arial Narrow"/>
        </w:rPr>
        <w:t>Agissant en qualité de</w:t>
      </w:r>
      <w:r w:rsidR="007A1124">
        <w:rPr>
          <w:rFonts w:ascii="Arial Narrow" w:hAnsi="Arial Narrow"/>
        </w:rPr>
        <w:t> :</w:t>
      </w:r>
    </w:p>
    <w:p w14:paraId="051951BB" w14:textId="77777777" w:rsidR="00E3594D" w:rsidRPr="00E3594D" w:rsidRDefault="00E3594D" w:rsidP="00CA3204">
      <w:pPr>
        <w:shd w:val="clear" w:color="auto" w:fill="DBE5F1" w:themeFill="accent1" w:themeFillTint="33"/>
        <w:spacing w:line="360" w:lineRule="auto"/>
        <w:rPr>
          <w:rFonts w:ascii="Arial Narrow" w:hAnsi="Arial Narrow"/>
        </w:rPr>
      </w:pPr>
      <w:r w:rsidRPr="00E3594D">
        <w:rPr>
          <w:rFonts w:ascii="Arial Narrow" w:hAnsi="Arial Narrow"/>
        </w:rPr>
        <w:t xml:space="preserve">Adresse </w:t>
      </w:r>
    </w:p>
    <w:p w14:paraId="37611D58" w14:textId="77777777" w:rsidR="00E3594D" w:rsidRPr="00E3594D" w:rsidRDefault="00E3594D" w:rsidP="00CA3204">
      <w:pPr>
        <w:shd w:val="clear" w:color="auto" w:fill="DBE5F1" w:themeFill="accent1" w:themeFillTint="33"/>
        <w:spacing w:line="360" w:lineRule="auto"/>
        <w:rPr>
          <w:rFonts w:ascii="Arial Narrow" w:hAnsi="Arial Narrow"/>
        </w:rPr>
      </w:pPr>
      <w:r w:rsidRPr="00E3594D">
        <w:rPr>
          <w:rFonts w:ascii="Arial Narrow" w:hAnsi="Arial Narrow"/>
        </w:rPr>
        <w:t xml:space="preserve">Code Postal :                  Commune : </w:t>
      </w:r>
    </w:p>
    <w:p w14:paraId="23AF8B78" w14:textId="77777777" w:rsidR="00E3594D" w:rsidRPr="00E3594D" w:rsidRDefault="00E3594D" w:rsidP="00CA3204">
      <w:pPr>
        <w:shd w:val="clear" w:color="auto" w:fill="DBE5F1" w:themeFill="accent1" w:themeFillTint="33"/>
        <w:spacing w:line="360" w:lineRule="auto"/>
        <w:rPr>
          <w:rFonts w:ascii="Arial Narrow" w:hAnsi="Arial Narrow"/>
        </w:rPr>
      </w:pPr>
      <w:r w:rsidRPr="00E3594D">
        <w:rPr>
          <w:rFonts w:ascii="Arial Narrow" w:hAnsi="Arial Narrow"/>
        </w:rPr>
        <w:t xml:space="preserve">Tél : </w:t>
      </w:r>
    </w:p>
    <w:p w14:paraId="568E1B1D" w14:textId="619453E9" w:rsidR="0079055B" w:rsidRPr="00BD30B7" w:rsidRDefault="00E3594D" w:rsidP="00BD30B7">
      <w:pPr>
        <w:shd w:val="clear" w:color="auto" w:fill="DBE5F1" w:themeFill="accent1" w:themeFillTint="33"/>
        <w:spacing w:line="360" w:lineRule="auto"/>
        <w:rPr>
          <w:rFonts w:ascii="Arial Narrow" w:hAnsi="Arial Narrow"/>
        </w:rPr>
      </w:pPr>
      <w:r w:rsidRPr="00E3594D">
        <w:rPr>
          <w:rFonts w:ascii="Arial Narrow" w:hAnsi="Arial Narrow"/>
        </w:rPr>
        <w:t xml:space="preserve">Courriel : </w:t>
      </w:r>
    </w:p>
    <w:p w14:paraId="24B31DC6" w14:textId="77777777" w:rsidR="00E3594D" w:rsidRPr="0079055B" w:rsidRDefault="00E3594D" w:rsidP="00E3594D">
      <w:pPr>
        <w:pStyle w:val="Titre2"/>
        <w:rPr>
          <w:b/>
        </w:rPr>
      </w:pPr>
      <w:r w:rsidRPr="0079055B">
        <w:rPr>
          <w:b/>
        </w:rPr>
        <w:t>PRESENTATION DU PROJET</w:t>
      </w:r>
    </w:p>
    <w:p w14:paraId="1E6A38D8" w14:textId="06090F19" w:rsidR="00E1394A" w:rsidRDefault="00A410FF" w:rsidP="00E47EE6">
      <w:pPr>
        <w:jc w:val="both"/>
        <w:rPr>
          <w:rFonts w:ascii="Arial Narrow" w:hAnsi="Arial Narrow"/>
        </w:rPr>
      </w:pPr>
      <w:r w:rsidRPr="00CA30B2">
        <w:rPr>
          <w:rFonts w:ascii="Arial Narrow" w:hAnsi="Arial Narrow"/>
          <w:b/>
        </w:rPr>
        <w:lastRenderedPageBreak/>
        <w:t>Thématiq</w:t>
      </w:r>
      <w:bookmarkStart w:id="0" w:name="_GoBack"/>
      <w:bookmarkEnd w:id="0"/>
      <w:r w:rsidRPr="00CA30B2">
        <w:rPr>
          <w:rFonts w:ascii="Arial Narrow" w:hAnsi="Arial Narrow"/>
          <w:b/>
        </w:rPr>
        <w:t xml:space="preserve">ue(s) </w:t>
      </w:r>
      <w:r w:rsidR="009B7D69" w:rsidRPr="00CA30B2">
        <w:rPr>
          <w:rFonts w:ascii="Arial Narrow" w:hAnsi="Arial Narrow"/>
          <w:b/>
        </w:rPr>
        <w:t xml:space="preserve">du </w:t>
      </w:r>
      <w:r w:rsidRPr="00CA30B2">
        <w:rPr>
          <w:rFonts w:ascii="Arial Narrow" w:hAnsi="Arial Narrow"/>
          <w:b/>
        </w:rPr>
        <w:t>projet</w:t>
      </w:r>
      <w:r w:rsidRPr="00CA30B2">
        <w:rPr>
          <w:rFonts w:ascii="Arial Narrow" w:hAnsi="Arial Narrow"/>
        </w:rPr>
        <w:t> </w:t>
      </w:r>
      <w:r w:rsidR="005401F2" w:rsidRPr="00CA30B2">
        <w:rPr>
          <w:rFonts w:ascii="Arial Narrow" w:hAnsi="Arial Narrow"/>
        </w:rPr>
        <w:t>(référence au PCAET et/ou PLPDMA)</w:t>
      </w:r>
      <w:r w:rsidR="00CA30B2" w:rsidRPr="00CA30B2">
        <w:rPr>
          <w:rFonts w:ascii="Arial Narrow" w:hAnsi="Arial Narrow"/>
        </w:rPr>
        <w:t xml:space="preserve"> </w:t>
      </w:r>
      <w:r w:rsidRPr="00CA30B2">
        <w:rPr>
          <w:rFonts w:ascii="Arial Narrow" w:hAnsi="Arial Narrow"/>
        </w:rPr>
        <w:t xml:space="preserve">: </w:t>
      </w:r>
    </w:p>
    <w:p w14:paraId="2494F6CB" w14:textId="77777777" w:rsidR="00C650AD" w:rsidRPr="00CA30B2" w:rsidRDefault="00C650AD" w:rsidP="00E47EE6">
      <w:pPr>
        <w:jc w:val="both"/>
        <w:rPr>
          <w:rFonts w:ascii="Arial Narrow" w:hAnsi="Arial Narrow"/>
        </w:rPr>
      </w:pPr>
    </w:p>
    <w:p w14:paraId="034DD9FC" w14:textId="3588CFF6" w:rsidR="005F7D5F" w:rsidRDefault="009B7D69" w:rsidP="00E47EE6">
      <w:pPr>
        <w:jc w:val="both"/>
        <w:rPr>
          <w:rFonts w:ascii="Arial Narrow" w:hAnsi="Arial Narrow"/>
        </w:rPr>
      </w:pPr>
      <w:r w:rsidRPr="00CA30B2">
        <w:rPr>
          <w:rFonts w:ascii="Arial Narrow" w:hAnsi="Arial Narrow"/>
          <w:b/>
        </w:rPr>
        <w:t>Descriptif général du projet</w:t>
      </w:r>
      <w:r w:rsidR="00E47EE6">
        <w:rPr>
          <w:rFonts w:ascii="Arial Narrow" w:hAnsi="Arial Narrow"/>
        </w:rPr>
        <w:t xml:space="preserve"> ; </w:t>
      </w:r>
      <w:r w:rsidR="005401F2" w:rsidRPr="00CA30B2">
        <w:rPr>
          <w:rFonts w:ascii="Arial Narrow" w:hAnsi="Arial Narrow"/>
          <w:i/>
        </w:rPr>
        <w:t>dans quel cadre s’i</w:t>
      </w:r>
      <w:r w:rsidR="00B30C62" w:rsidRPr="00CA30B2">
        <w:rPr>
          <w:rFonts w:ascii="Arial Narrow" w:hAnsi="Arial Narrow"/>
          <w:i/>
        </w:rPr>
        <w:t>nscrit le projet,</w:t>
      </w:r>
      <w:r w:rsidR="007A1124">
        <w:rPr>
          <w:rFonts w:ascii="Arial Narrow" w:hAnsi="Arial Narrow"/>
          <w:i/>
        </w:rPr>
        <w:t xml:space="preserve"> motivations de la structure</w:t>
      </w:r>
      <w:r w:rsidR="00CA30B2" w:rsidRPr="00CA30B2">
        <w:rPr>
          <w:rFonts w:ascii="Arial Narrow" w:hAnsi="Arial Narrow"/>
          <w:i/>
        </w:rPr>
        <w:t>, connaissances sur le sujets,</w:t>
      </w:r>
      <w:r w:rsidR="007A1124">
        <w:rPr>
          <w:rFonts w:ascii="Arial Narrow" w:hAnsi="Arial Narrow"/>
          <w:i/>
        </w:rPr>
        <w:t xml:space="preserve"> </w:t>
      </w:r>
      <w:r w:rsidR="00BF76FF" w:rsidRPr="00BF76FF">
        <w:rPr>
          <w:rFonts w:ascii="Arial Narrow" w:hAnsi="Arial Narrow"/>
          <w:i/>
        </w:rPr>
        <w:t>mode de sensibilisation choisit</w:t>
      </w:r>
      <w:r w:rsidR="00BF76FF">
        <w:rPr>
          <w:rFonts w:ascii="Arial Narrow" w:hAnsi="Arial Narrow"/>
          <w:b/>
        </w:rPr>
        <w:t>,</w:t>
      </w:r>
      <w:r w:rsidR="00BF76FF" w:rsidRPr="00CA30B2">
        <w:rPr>
          <w:rFonts w:ascii="Arial Narrow" w:hAnsi="Arial Narrow"/>
          <w:i/>
        </w:rPr>
        <w:t xml:space="preserve"> </w:t>
      </w:r>
      <w:r w:rsidR="00CA30B2" w:rsidRPr="00CA30B2">
        <w:rPr>
          <w:rFonts w:ascii="Arial Narrow" w:hAnsi="Arial Narrow"/>
          <w:i/>
        </w:rPr>
        <w:t>… </w:t>
      </w:r>
      <w:r w:rsidR="00CA30B2" w:rsidRPr="00CA30B2">
        <w:rPr>
          <w:rFonts w:ascii="Arial Narrow" w:hAnsi="Arial Narrow"/>
        </w:rPr>
        <w:t xml:space="preserve">: </w:t>
      </w:r>
    </w:p>
    <w:p w14:paraId="66D8823B" w14:textId="5CA40001" w:rsidR="00C650AD" w:rsidRDefault="00C650AD" w:rsidP="00E47EE6">
      <w:pPr>
        <w:jc w:val="both"/>
        <w:rPr>
          <w:rFonts w:ascii="Arial Narrow" w:hAnsi="Arial Narrow"/>
        </w:rPr>
      </w:pPr>
    </w:p>
    <w:p w14:paraId="1AA10839" w14:textId="2EC52EBA" w:rsidR="00C650AD" w:rsidRDefault="00C650AD" w:rsidP="00E47EE6">
      <w:pPr>
        <w:jc w:val="both"/>
        <w:rPr>
          <w:rFonts w:ascii="Arial Narrow" w:hAnsi="Arial Narrow"/>
        </w:rPr>
      </w:pPr>
    </w:p>
    <w:p w14:paraId="5D9E5C00" w14:textId="46F45699" w:rsidR="00C650AD" w:rsidRDefault="00C650AD" w:rsidP="00E47EE6">
      <w:pPr>
        <w:jc w:val="both"/>
        <w:rPr>
          <w:rFonts w:ascii="Arial Narrow" w:hAnsi="Arial Narrow"/>
        </w:rPr>
      </w:pPr>
    </w:p>
    <w:p w14:paraId="26AB08A5" w14:textId="0A776C59" w:rsidR="00C650AD" w:rsidRDefault="00C650AD" w:rsidP="00E47EE6">
      <w:pPr>
        <w:jc w:val="both"/>
        <w:rPr>
          <w:rFonts w:ascii="Arial Narrow" w:hAnsi="Arial Narrow"/>
        </w:rPr>
      </w:pPr>
    </w:p>
    <w:p w14:paraId="228453F9" w14:textId="77777777" w:rsidR="00C650AD" w:rsidRDefault="00C650AD" w:rsidP="00E47EE6">
      <w:pPr>
        <w:jc w:val="both"/>
        <w:rPr>
          <w:rFonts w:ascii="Arial Narrow" w:hAnsi="Arial Narrow"/>
        </w:rPr>
      </w:pPr>
    </w:p>
    <w:p w14:paraId="6A9469A2" w14:textId="5AA54C22" w:rsidR="00C650AD" w:rsidRDefault="00C650AD" w:rsidP="00E47EE6">
      <w:pPr>
        <w:jc w:val="both"/>
        <w:rPr>
          <w:rFonts w:ascii="Arial Narrow" w:hAnsi="Arial Narrow"/>
        </w:rPr>
      </w:pPr>
    </w:p>
    <w:p w14:paraId="12669DDB" w14:textId="01CC92E1" w:rsidR="00C650AD" w:rsidRDefault="00C650AD" w:rsidP="00E47EE6">
      <w:pPr>
        <w:jc w:val="both"/>
        <w:rPr>
          <w:rFonts w:ascii="Arial Narrow" w:hAnsi="Arial Narrow"/>
        </w:rPr>
      </w:pPr>
    </w:p>
    <w:p w14:paraId="4342432B" w14:textId="01F8B8A9" w:rsidR="00C650AD" w:rsidRDefault="00C650AD" w:rsidP="00E47EE6">
      <w:pPr>
        <w:jc w:val="both"/>
        <w:rPr>
          <w:rFonts w:ascii="Arial Narrow" w:hAnsi="Arial Narrow"/>
        </w:rPr>
      </w:pPr>
    </w:p>
    <w:p w14:paraId="077546E3" w14:textId="392D18E7" w:rsidR="00C650AD" w:rsidRDefault="00C650AD" w:rsidP="00E47EE6">
      <w:pPr>
        <w:jc w:val="both"/>
        <w:rPr>
          <w:rFonts w:ascii="Arial Narrow" w:hAnsi="Arial Narrow"/>
        </w:rPr>
      </w:pPr>
    </w:p>
    <w:p w14:paraId="4933EFD2" w14:textId="1042684A" w:rsidR="00C650AD" w:rsidRDefault="00C650AD" w:rsidP="00E47EE6">
      <w:pPr>
        <w:jc w:val="both"/>
        <w:rPr>
          <w:rFonts w:ascii="Arial Narrow" w:hAnsi="Arial Narrow"/>
        </w:rPr>
      </w:pPr>
    </w:p>
    <w:p w14:paraId="60EE1B71" w14:textId="688433D0" w:rsidR="005F7D5F" w:rsidRDefault="005F7D5F" w:rsidP="00E47EE6">
      <w:pPr>
        <w:jc w:val="both"/>
        <w:rPr>
          <w:rFonts w:ascii="Arial Narrow" w:hAnsi="Arial Narrow"/>
          <w:b/>
        </w:rPr>
      </w:pPr>
      <w:r w:rsidRPr="005F7D5F">
        <w:rPr>
          <w:rFonts w:ascii="Arial Narrow" w:hAnsi="Arial Narrow"/>
          <w:b/>
        </w:rPr>
        <w:t>Détail</w:t>
      </w:r>
      <w:r>
        <w:rPr>
          <w:rFonts w:ascii="Arial Narrow" w:hAnsi="Arial Narrow"/>
          <w:b/>
        </w:rPr>
        <w:t>s</w:t>
      </w:r>
      <w:r w:rsidRPr="005F7D5F">
        <w:rPr>
          <w:rFonts w:ascii="Arial Narrow" w:hAnsi="Arial Narrow"/>
          <w:b/>
        </w:rPr>
        <w:t xml:space="preserve"> sur la mise en place du projet</w:t>
      </w:r>
      <w:r w:rsidR="00BF76FF">
        <w:rPr>
          <w:rFonts w:ascii="Arial Narrow" w:hAnsi="Arial Narrow"/>
          <w:b/>
        </w:rPr>
        <w:t xml:space="preserve"> </w:t>
      </w:r>
      <w:r w:rsidRPr="005F7D5F">
        <w:rPr>
          <w:rFonts w:ascii="Arial Narrow" w:hAnsi="Arial Narrow"/>
          <w:b/>
        </w:rPr>
        <w:t>:</w:t>
      </w:r>
    </w:p>
    <w:p w14:paraId="32C4A6C7" w14:textId="3D3EEF91" w:rsidR="00C650AD" w:rsidRDefault="00C650AD" w:rsidP="00E47EE6">
      <w:pPr>
        <w:jc w:val="both"/>
        <w:rPr>
          <w:rFonts w:ascii="Arial Narrow" w:hAnsi="Arial Narrow"/>
          <w:b/>
        </w:rPr>
      </w:pPr>
    </w:p>
    <w:p w14:paraId="32796E42" w14:textId="45C1DD3F" w:rsidR="00C650AD" w:rsidRDefault="00C650AD" w:rsidP="00E47EE6">
      <w:pPr>
        <w:jc w:val="both"/>
        <w:rPr>
          <w:rFonts w:ascii="Arial Narrow" w:hAnsi="Arial Narrow"/>
          <w:b/>
        </w:rPr>
      </w:pPr>
    </w:p>
    <w:p w14:paraId="39519766" w14:textId="0A29F1E9" w:rsidR="00C650AD" w:rsidRDefault="00C650AD" w:rsidP="00E47EE6">
      <w:pPr>
        <w:jc w:val="both"/>
        <w:rPr>
          <w:rFonts w:ascii="Arial Narrow" w:hAnsi="Arial Narrow"/>
          <w:b/>
        </w:rPr>
      </w:pPr>
    </w:p>
    <w:p w14:paraId="0632208F" w14:textId="4C17C82B" w:rsidR="00C650AD" w:rsidRDefault="00C650AD" w:rsidP="00E47EE6">
      <w:pPr>
        <w:jc w:val="both"/>
        <w:rPr>
          <w:rFonts w:ascii="Arial Narrow" w:hAnsi="Arial Narrow"/>
          <w:b/>
        </w:rPr>
      </w:pPr>
    </w:p>
    <w:p w14:paraId="4766F8A1" w14:textId="545D1E9D" w:rsidR="00C650AD" w:rsidRDefault="00C650AD" w:rsidP="00E47EE6">
      <w:pPr>
        <w:jc w:val="both"/>
        <w:rPr>
          <w:rFonts w:ascii="Arial Narrow" w:hAnsi="Arial Narrow"/>
          <w:b/>
        </w:rPr>
      </w:pPr>
    </w:p>
    <w:p w14:paraId="136C5CFB" w14:textId="5EA78FE3" w:rsidR="00C650AD" w:rsidRDefault="00C650AD" w:rsidP="00E47EE6">
      <w:pPr>
        <w:jc w:val="both"/>
        <w:rPr>
          <w:rFonts w:ascii="Arial Narrow" w:hAnsi="Arial Narrow"/>
          <w:b/>
        </w:rPr>
      </w:pPr>
    </w:p>
    <w:p w14:paraId="5D47D4DD" w14:textId="27BDF8E7" w:rsidR="00C650AD" w:rsidRDefault="00C650AD" w:rsidP="00E47EE6">
      <w:pPr>
        <w:jc w:val="both"/>
        <w:rPr>
          <w:rFonts w:ascii="Arial Narrow" w:hAnsi="Arial Narrow"/>
          <w:b/>
        </w:rPr>
      </w:pPr>
    </w:p>
    <w:p w14:paraId="3E028EDC" w14:textId="2746C32E" w:rsidR="00C650AD" w:rsidRDefault="00C650AD" w:rsidP="00E47EE6">
      <w:pPr>
        <w:jc w:val="both"/>
        <w:rPr>
          <w:rFonts w:ascii="Arial Narrow" w:hAnsi="Arial Narrow"/>
          <w:b/>
        </w:rPr>
      </w:pPr>
    </w:p>
    <w:p w14:paraId="60BA867D" w14:textId="6EC64DE3" w:rsidR="00C650AD" w:rsidRDefault="00C650AD" w:rsidP="00E47EE6">
      <w:pPr>
        <w:jc w:val="both"/>
        <w:rPr>
          <w:rFonts w:ascii="Arial Narrow" w:hAnsi="Arial Narrow"/>
          <w:b/>
        </w:rPr>
      </w:pPr>
    </w:p>
    <w:p w14:paraId="48A6ED8F" w14:textId="77777777" w:rsidR="00C650AD" w:rsidRDefault="00C650AD" w:rsidP="00E47EE6">
      <w:pPr>
        <w:jc w:val="both"/>
        <w:rPr>
          <w:rFonts w:ascii="Arial Narrow" w:hAnsi="Arial Narrow"/>
          <w:b/>
        </w:rPr>
      </w:pPr>
    </w:p>
    <w:p w14:paraId="4A6AAF82" w14:textId="77777777" w:rsidR="00C650AD" w:rsidRDefault="00C650AD" w:rsidP="00E47EE6">
      <w:pPr>
        <w:jc w:val="both"/>
        <w:rPr>
          <w:rFonts w:ascii="Arial Narrow" w:hAnsi="Arial Narrow"/>
          <w:b/>
        </w:rPr>
      </w:pPr>
    </w:p>
    <w:p w14:paraId="5A6F987E" w14:textId="49CB05F5" w:rsidR="00C650AD" w:rsidRDefault="00C650AD" w:rsidP="00E47EE6">
      <w:pPr>
        <w:jc w:val="both"/>
        <w:rPr>
          <w:rFonts w:ascii="Arial Narrow" w:hAnsi="Arial Narrow"/>
          <w:b/>
        </w:rPr>
      </w:pPr>
    </w:p>
    <w:p w14:paraId="0CB0557C" w14:textId="77777777" w:rsidR="00C650AD" w:rsidRDefault="00C650AD" w:rsidP="00E47EE6">
      <w:pPr>
        <w:jc w:val="both"/>
        <w:rPr>
          <w:rFonts w:ascii="Arial Narrow" w:hAnsi="Arial Narrow"/>
          <w:b/>
        </w:rPr>
      </w:pPr>
    </w:p>
    <w:p w14:paraId="7B96796C" w14:textId="77777777" w:rsidR="00C650AD" w:rsidRDefault="00C650AD" w:rsidP="00E47EE6">
      <w:pPr>
        <w:jc w:val="both"/>
        <w:rPr>
          <w:rFonts w:ascii="Arial Narrow" w:hAnsi="Arial Narrow"/>
          <w:b/>
        </w:rPr>
      </w:pPr>
    </w:p>
    <w:p w14:paraId="2CD081AD" w14:textId="560B9380" w:rsidR="00C650AD" w:rsidRDefault="00C650AD" w:rsidP="00E47EE6">
      <w:pPr>
        <w:jc w:val="both"/>
        <w:rPr>
          <w:rFonts w:ascii="Arial Narrow" w:hAnsi="Arial Narrow"/>
          <w:b/>
        </w:rPr>
      </w:pPr>
    </w:p>
    <w:p w14:paraId="1526848C" w14:textId="01B7A9AF" w:rsidR="00C650AD" w:rsidRDefault="00C650AD" w:rsidP="00E47EE6">
      <w:pPr>
        <w:jc w:val="both"/>
        <w:rPr>
          <w:rFonts w:ascii="Arial Narrow" w:hAnsi="Arial Narrow"/>
          <w:b/>
        </w:rPr>
      </w:pPr>
    </w:p>
    <w:p w14:paraId="7DF5423D" w14:textId="44FB09AF" w:rsidR="00C650AD" w:rsidRDefault="00C650AD" w:rsidP="00E47EE6">
      <w:pPr>
        <w:jc w:val="both"/>
        <w:rPr>
          <w:rFonts w:ascii="Arial Narrow" w:hAnsi="Arial Narrow"/>
          <w:b/>
        </w:rPr>
      </w:pPr>
    </w:p>
    <w:p w14:paraId="6DAF6227" w14:textId="77777777" w:rsidR="00C650AD" w:rsidRPr="005F7D5F" w:rsidRDefault="00C650AD" w:rsidP="00E47EE6">
      <w:pPr>
        <w:jc w:val="both"/>
        <w:rPr>
          <w:rFonts w:ascii="Arial Narrow" w:hAnsi="Arial Narrow"/>
          <w:b/>
        </w:rPr>
      </w:pPr>
    </w:p>
    <w:p w14:paraId="6CBFBB75" w14:textId="2E614C0A" w:rsidR="00591EC1" w:rsidRDefault="00852E1E" w:rsidP="00E47EE6">
      <w:pPr>
        <w:jc w:val="both"/>
        <w:rPr>
          <w:rFonts w:ascii="Arial Narrow" w:hAnsi="Arial Narrow"/>
          <w:i/>
        </w:rPr>
      </w:pPr>
      <w:r w:rsidRPr="00CA30B2">
        <w:rPr>
          <w:rFonts w:ascii="Arial Narrow" w:hAnsi="Arial Narrow"/>
          <w:b/>
        </w:rPr>
        <w:t>Objectif(s)</w:t>
      </w:r>
      <w:r w:rsidR="00E47EE6">
        <w:rPr>
          <w:rFonts w:ascii="Arial Narrow" w:hAnsi="Arial Narrow"/>
        </w:rPr>
        <w:t xml:space="preserve"> ; </w:t>
      </w:r>
      <w:proofErr w:type="gramStart"/>
      <w:r w:rsidR="00FD7D84">
        <w:rPr>
          <w:rFonts w:ascii="Arial Narrow" w:hAnsi="Arial Narrow"/>
          <w:i/>
        </w:rPr>
        <w:t>nombre de personnes</w:t>
      </w:r>
      <w:proofErr w:type="gramEnd"/>
      <w:r w:rsidR="005401F2" w:rsidRPr="00E47EE6">
        <w:rPr>
          <w:rFonts w:ascii="Arial Narrow" w:hAnsi="Arial Narrow"/>
          <w:i/>
        </w:rPr>
        <w:t xml:space="preserve"> touché</w:t>
      </w:r>
      <w:r w:rsidR="00E716F8">
        <w:rPr>
          <w:rFonts w:ascii="Arial Narrow" w:hAnsi="Arial Narrow"/>
          <w:i/>
        </w:rPr>
        <w:t>e</w:t>
      </w:r>
      <w:r w:rsidR="00FD7D84">
        <w:rPr>
          <w:rFonts w:ascii="Arial Narrow" w:hAnsi="Arial Narrow"/>
          <w:i/>
        </w:rPr>
        <w:t>s</w:t>
      </w:r>
      <w:r w:rsidR="00591EC1" w:rsidRPr="00E47EE6">
        <w:rPr>
          <w:rFonts w:ascii="Arial Narrow" w:hAnsi="Arial Narrow"/>
          <w:i/>
        </w:rPr>
        <w:t xml:space="preserve">, </w:t>
      </w:r>
      <w:r w:rsidR="00B30C62" w:rsidRPr="00E47EE6">
        <w:rPr>
          <w:rFonts w:ascii="Arial Narrow" w:hAnsi="Arial Narrow"/>
          <w:i/>
        </w:rPr>
        <w:t>mise à disposition d’outil</w:t>
      </w:r>
      <w:r w:rsidR="00CA30B2" w:rsidRPr="00E47EE6">
        <w:rPr>
          <w:rFonts w:ascii="Arial Narrow" w:hAnsi="Arial Narrow"/>
          <w:i/>
        </w:rPr>
        <w:t>s</w:t>
      </w:r>
      <w:r w:rsidR="00B30C62" w:rsidRPr="00E47EE6">
        <w:rPr>
          <w:rFonts w:ascii="Arial Narrow" w:hAnsi="Arial Narrow"/>
          <w:i/>
        </w:rPr>
        <w:t xml:space="preserve">, </w:t>
      </w:r>
      <w:r w:rsidR="00CA30B2" w:rsidRPr="00E47EE6">
        <w:rPr>
          <w:rFonts w:ascii="Arial Narrow" w:hAnsi="Arial Narrow"/>
          <w:i/>
        </w:rPr>
        <w:t xml:space="preserve">réponse à </w:t>
      </w:r>
      <w:r w:rsidR="00E47EE6" w:rsidRPr="00E47EE6">
        <w:rPr>
          <w:rFonts w:ascii="Arial Narrow" w:hAnsi="Arial Narrow"/>
          <w:i/>
        </w:rPr>
        <w:t>un besoin, accompagnement, etc.</w:t>
      </w:r>
      <w:r w:rsidR="00CA30B2" w:rsidRPr="00E47EE6">
        <w:rPr>
          <w:rFonts w:ascii="Arial Narrow" w:hAnsi="Arial Narrow"/>
          <w:i/>
        </w:rPr>
        <w:t> :</w:t>
      </w:r>
    </w:p>
    <w:p w14:paraId="324561C3" w14:textId="2AC441F8" w:rsidR="00C650AD" w:rsidRDefault="00C650AD" w:rsidP="00E47EE6">
      <w:pPr>
        <w:jc w:val="both"/>
        <w:rPr>
          <w:rFonts w:ascii="Arial Narrow" w:hAnsi="Arial Narrow"/>
          <w:i/>
        </w:rPr>
      </w:pPr>
    </w:p>
    <w:p w14:paraId="46238F8D" w14:textId="5D46E080" w:rsidR="00C650AD" w:rsidRDefault="00C650AD" w:rsidP="00E47EE6">
      <w:pPr>
        <w:jc w:val="both"/>
        <w:rPr>
          <w:rFonts w:ascii="Arial Narrow" w:hAnsi="Arial Narrow"/>
          <w:i/>
        </w:rPr>
      </w:pPr>
    </w:p>
    <w:p w14:paraId="031F64E5" w14:textId="666E6939" w:rsidR="00C650AD" w:rsidRDefault="00C650AD" w:rsidP="00E47EE6">
      <w:pPr>
        <w:jc w:val="both"/>
        <w:rPr>
          <w:rFonts w:ascii="Arial Narrow" w:hAnsi="Arial Narrow"/>
          <w:i/>
        </w:rPr>
      </w:pPr>
    </w:p>
    <w:p w14:paraId="34C7AD37" w14:textId="6B4CEAF9" w:rsidR="00C650AD" w:rsidRDefault="00C650AD" w:rsidP="00E47EE6">
      <w:pPr>
        <w:jc w:val="both"/>
        <w:rPr>
          <w:rFonts w:ascii="Arial Narrow" w:hAnsi="Arial Narrow"/>
          <w:i/>
        </w:rPr>
      </w:pPr>
    </w:p>
    <w:p w14:paraId="00DF440D" w14:textId="77777777" w:rsidR="00C650AD" w:rsidRPr="00CA30B2" w:rsidRDefault="00C650AD" w:rsidP="00E47EE6">
      <w:pPr>
        <w:jc w:val="both"/>
        <w:rPr>
          <w:rFonts w:ascii="Arial Narrow" w:hAnsi="Arial Narrow"/>
        </w:rPr>
      </w:pPr>
    </w:p>
    <w:p w14:paraId="4824E6FF" w14:textId="3DD0D92D" w:rsidR="00852E1E" w:rsidRDefault="00591EC1" w:rsidP="00E3594D">
      <w:pPr>
        <w:rPr>
          <w:rFonts w:ascii="Arial Narrow" w:hAnsi="Arial Narrow"/>
          <w:i/>
        </w:rPr>
      </w:pPr>
      <w:r w:rsidRPr="00CA30B2">
        <w:rPr>
          <w:rFonts w:ascii="Arial Narrow" w:hAnsi="Arial Narrow"/>
          <w:b/>
        </w:rPr>
        <w:t>Bénéfices estimés pour l’environnement</w:t>
      </w:r>
      <w:r w:rsidR="00B30C62" w:rsidRPr="00CA30B2">
        <w:rPr>
          <w:rFonts w:ascii="Arial Narrow" w:hAnsi="Arial Narrow"/>
          <w:b/>
        </w:rPr>
        <w:t xml:space="preserve"> et/ou pour la vie d’un quartier/ville/agglo</w:t>
      </w:r>
      <w:r w:rsidR="00E47EE6">
        <w:rPr>
          <w:rFonts w:ascii="Arial Narrow" w:hAnsi="Arial Narrow"/>
        </w:rPr>
        <w:t> ;</w:t>
      </w:r>
      <w:r w:rsidR="00B30C62" w:rsidRPr="00CA30B2">
        <w:rPr>
          <w:rFonts w:ascii="Arial Narrow" w:hAnsi="Arial Narrow"/>
        </w:rPr>
        <w:t xml:space="preserve"> </w:t>
      </w:r>
      <w:r w:rsidR="00B30C62" w:rsidRPr="00CA30B2">
        <w:rPr>
          <w:rFonts w:ascii="Arial Narrow" w:hAnsi="Arial Narrow"/>
          <w:i/>
        </w:rPr>
        <w:t>liens cr</w:t>
      </w:r>
      <w:r w:rsidR="00E47EE6">
        <w:rPr>
          <w:rFonts w:ascii="Arial Narrow" w:hAnsi="Arial Narrow"/>
          <w:i/>
        </w:rPr>
        <w:t>éés, confort de vie apporté, … :</w:t>
      </w:r>
    </w:p>
    <w:p w14:paraId="10286C85" w14:textId="79D7D446" w:rsidR="00C650AD" w:rsidRDefault="00C650AD" w:rsidP="00E3594D">
      <w:pPr>
        <w:rPr>
          <w:rFonts w:ascii="Arial Narrow" w:hAnsi="Arial Narrow"/>
          <w:i/>
        </w:rPr>
      </w:pPr>
    </w:p>
    <w:p w14:paraId="67F776D7" w14:textId="1B970839" w:rsidR="00C650AD" w:rsidRDefault="00C650AD" w:rsidP="00E3594D">
      <w:pPr>
        <w:rPr>
          <w:rFonts w:ascii="Arial Narrow" w:hAnsi="Arial Narrow"/>
          <w:i/>
        </w:rPr>
      </w:pPr>
    </w:p>
    <w:p w14:paraId="0C233EB0" w14:textId="65A8D508" w:rsidR="00C650AD" w:rsidRDefault="00C650AD" w:rsidP="00E3594D">
      <w:pPr>
        <w:rPr>
          <w:rFonts w:ascii="Arial Narrow" w:hAnsi="Arial Narrow"/>
          <w:i/>
        </w:rPr>
      </w:pPr>
    </w:p>
    <w:p w14:paraId="1901904A" w14:textId="6C092E70" w:rsidR="00C650AD" w:rsidRDefault="00C650AD" w:rsidP="00E3594D">
      <w:pPr>
        <w:rPr>
          <w:rFonts w:ascii="Arial Narrow" w:hAnsi="Arial Narrow"/>
          <w:i/>
        </w:rPr>
      </w:pPr>
    </w:p>
    <w:p w14:paraId="37476A6F" w14:textId="77777777" w:rsidR="00C650AD" w:rsidRDefault="00C650AD" w:rsidP="00E3594D">
      <w:pPr>
        <w:rPr>
          <w:rFonts w:ascii="Arial Narrow" w:hAnsi="Arial Narrow"/>
          <w:i/>
        </w:rPr>
      </w:pPr>
    </w:p>
    <w:p w14:paraId="14A07D07" w14:textId="6BE924D2" w:rsidR="00C650AD" w:rsidRDefault="00C650AD" w:rsidP="00E3594D">
      <w:pPr>
        <w:rPr>
          <w:rFonts w:ascii="Arial Narrow" w:hAnsi="Arial Narrow"/>
          <w:i/>
        </w:rPr>
      </w:pPr>
    </w:p>
    <w:p w14:paraId="6A367DBA" w14:textId="47824912" w:rsidR="00C650AD" w:rsidRDefault="00C650AD" w:rsidP="00E3594D">
      <w:pPr>
        <w:rPr>
          <w:rFonts w:ascii="Arial Narrow" w:hAnsi="Arial Narrow"/>
          <w:i/>
        </w:rPr>
      </w:pPr>
    </w:p>
    <w:p w14:paraId="54F6985A" w14:textId="092A5468" w:rsidR="00C650AD" w:rsidRPr="00CA30B2" w:rsidRDefault="00C650AD" w:rsidP="00E3594D">
      <w:pPr>
        <w:rPr>
          <w:rFonts w:ascii="Arial Narrow" w:hAnsi="Arial Narrow"/>
        </w:rPr>
      </w:pPr>
    </w:p>
    <w:p w14:paraId="0F4DEEED" w14:textId="0FE5B46C" w:rsidR="00F57B6E" w:rsidRPr="00E47EE6" w:rsidRDefault="00591EC1" w:rsidP="00F57B6E">
      <w:pPr>
        <w:rPr>
          <w:rFonts w:ascii="Arial Narrow" w:hAnsi="Arial Narrow"/>
          <w:i/>
        </w:rPr>
      </w:pPr>
      <w:r w:rsidRPr="00814707">
        <w:rPr>
          <w:rFonts w:ascii="Arial Narrow" w:hAnsi="Arial Narrow"/>
          <w:b/>
        </w:rPr>
        <w:lastRenderedPageBreak/>
        <w:t>Vision du projet dans le temps</w:t>
      </w:r>
      <w:r w:rsidR="00CC2C3F">
        <w:rPr>
          <w:rFonts w:ascii="Arial Narrow" w:hAnsi="Arial Narrow"/>
          <w:b/>
        </w:rPr>
        <w:t xml:space="preserve"> </w:t>
      </w:r>
      <w:r w:rsidR="00E47EE6">
        <w:rPr>
          <w:rFonts w:ascii="Arial Narrow" w:hAnsi="Arial Narrow"/>
          <w:b/>
        </w:rPr>
        <w:t>;</w:t>
      </w:r>
      <w:r w:rsidR="00E47EE6">
        <w:rPr>
          <w:rFonts w:ascii="Arial Narrow" w:hAnsi="Arial Narrow"/>
        </w:rPr>
        <w:t xml:space="preserve"> </w:t>
      </w:r>
      <w:r w:rsidRPr="00E47EE6">
        <w:rPr>
          <w:rFonts w:ascii="Arial Narrow" w:hAnsi="Arial Narrow"/>
          <w:i/>
        </w:rPr>
        <w:t xml:space="preserve">action de quartier pérenne, </w:t>
      </w:r>
      <w:r w:rsidR="00B30C62" w:rsidRPr="00E47EE6">
        <w:rPr>
          <w:rFonts w:ascii="Arial Narrow" w:hAnsi="Arial Narrow"/>
          <w:i/>
        </w:rPr>
        <w:t>sensibilisation sur un période T</w:t>
      </w:r>
      <w:r w:rsidR="00CA30B2" w:rsidRPr="00E47EE6">
        <w:rPr>
          <w:rFonts w:ascii="Arial Narrow" w:hAnsi="Arial Narrow"/>
          <w:i/>
        </w:rPr>
        <w:t xml:space="preserve">, </w:t>
      </w:r>
      <w:r w:rsidR="00E47EE6">
        <w:rPr>
          <w:rFonts w:ascii="Arial Narrow" w:hAnsi="Arial Narrow"/>
          <w:i/>
        </w:rPr>
        <w:t>etc. :</w:t>
      </w:r>
    </w:p>
    <w:p w14:paraId="68D29809" w14:textId="37F4CAB6" w:rsidR="00814707" w:rsidRDefault="00814707" w:rsidP="00F57B6E">
      <w:pPr>
        <w:pStyle w:val="Titre2"/>
        <w:rPr>
          <w:b/>
        </w:rPr>
      </w:pPr>
    </w:p>
    <w:p w14:paraId="4511730C" w14:textId="49775F69" w:rsidR="00C650AD" w:rsidRDefault="00C650AD" w:rsidP="00C650AD">
      <w:pPr>
        <w:rPr>
          <w:lang w:eastAsia="en-US"/>
        </w:rPr>
      </w:pPr>
    </w:p>
    <w:p w14:paraId="03942700" w14:textId="77777777" w:rsidR="00C650AD" w:rsidRPr="00C650AD" w:rsidRDefault="00C650AD" w:rsidP="00C650AD">
      <w:pPr>
        <w:rPr>
          <w:lang w:eastAsia="en-US"/>
        </w:rPr>
      </w:pPr>
    </w:p>
    <w:p w14:paraId="25E6AB7D" w14:textId="522122B8" w:rsidR="00814707" w:rsidRPr="00814707" w:rsidRDefault="00F57B6E" w:rsidP="00814707">
      <w:pPr>
        <w:pStyle w:val="Titre2"/>
        <w:rPr>
          <w:b/>
        </w:rPr>
      </w:pPr>
      <w:r w:rsidRPr="00F57B6E">
        <w:rPr>
          <w:b/>
        </w:rPr>
        <w:t>ASPECTS TECHNIQUES DU PROJET :</w:t>
      </w:r>
    </w:p>
    <w:p w14:paraId="16B2C978" w14:textId="63CC227A" w:rsidR="00814707" w:rsidRDefault="00814707" w:rsidP="00BD30B7">
      <w:pPr>
        <w:jc w:val="both"/>
        <w:rPr>
          <w:rFonts w:ascii="Arial Narrow" w:hAnsi="Arial Narrow"/>
        </w:rPr>
      </w:pPr>
      <w:r w:rsidRPr="00814707">
        <w:rPr>
          <w:rFonts w:ascii="Arial Narrow" w:hAnsi="Arial Narrow"/>
          <w:b/>
        </w:rPr>
        <w:t>Périmètre</w:t>
      </w:r>
      <w:r>
        <w:rPr>
          <w:rFonts w:ascii="Arial Narrow" w:hAnsi="Arial Narrow"/>
          <w:b/>
        </w:rPr>
        <w:t xml:space="preserve"> géographique du projet</w:t>
      </w:r>
      <w:r w:rsidRPr="00814707">
        <w:rPr>
          <w:rFonts w:ascii="Arial Narrow" w:hAnsi="Arial Narrow"/>
          <w:b/>
        </w:rPr>
        <w:t>,</w:t>
      </w:r>
      <w:r>
        <w:rPr>
          <w:rFonts w:ascii="Arial Narrow" w:hAnsi="Arial Narrow"/>
          <w:b/>
        </w:rPr>
        <w:t xml:space="preserve"> p</w:t>
      </w:r>
      <w:r w:rsidRPr="00814707">
        <w:rPr>
          <w:rFonts w:ascii="Arial Narrow" w:hAnsi="Arial Narrow"/>
          <w:b/>
        </w:rPr>
        <w:t>ublic ciblé</w:t>
      </w:r>
      <w:r>
        <w:rPr>
          <w:rFonts w:ascii="Arial Narrow" w:hAnsi="Arial Narrow"/>
        </w:rPr>
        <w:t> :</w:t>
      </w:r>
      <w:r w:rsidR="007A1124">
        <w:rPr>
          <w:rFonts w:ascii="Arial Narrow" w:hAnsi="Arial Narrow"/>
        </w:rPr>
        <w:t xml:space="preserve"> </w:t>
      </w:r>
    </w:p>
    <w:p w14:paraId="29539783" w14:textId="06E8335E" w:rsidR="00C650AD" w:rsidRDefault="00C650AD" w:rsidP="00BD30B7">
      <w:pPr>
        <w:jc w:val="both"/>
        <w:rPr>
          <w:rFonts w:ascii="Arial Narrow" w:hAnsi="Arial Narrow"/>
        </w:rPr>
      </w:pPr>
    </w:p>
    <w:p w14:paraId="15074829" w14:textId="53680A69" w:rsidR="00C650AD" w:rsidRDefault="00C650AD" w:rsidP="00BD30B7">
      <w:pPr>
        <w:jc w:val="both"/>
        <w:rPr>
          <w:rFonts w:ascii="Arial Narrow" w:hAnsi="Arial Narrow"/>
        </w:rPr>
      </w:pPr>
    </w:p>
    <w:p w14:paraId="59643CDA" w14:textId="77777777" w:rsidR="00C650AD" w:rsidRDefault="00C650AD" w:rsidP="00BD30B7">
      <w:pPr>
        <w:jc w:val="both"/>
        <w:rPr>
          <w:rFonts w:ascii="Arial Narrow" w:hAnsi="Arial Narrow"/>
        </w:rPr>
      </w:pPr>
    </w:p>
    <w:p w14:paraId="2DD2699C" w14:textId="53BEB0B2" w:rsidR="007A1124" w:rsidRDefault="00814707" w:rsidP="00BD30B7">
      <w:pPr>
        <w:jc w:val="both"/>
        <w:rPr>
          <w:rFonts w:ascii="Arial Narrow" w:hAnsi="Arial Narrow"/>
        </w:rPr>
      </w:pPr>
      <w:proofErr w:type="gramStart"/>
      <w:r w:rsidRPr="00814707">
        <w:rPr>
          <w:rFonts w:ascii="Arial Narrow" w:hAnsi="Arial Narrow"/>
          <w:b/>
        </w:rPr>
        <w:t>Nombre de personne</w:t>
      </w:r>
      <w:r w:rsidR="00FD7D84">
        <w:rPr>
          <w:rFonts w:ascii="Arial Narrow" w:hAnsi="Arial Narrow"/>
          <w:b/>
        </w:rPr>
        <w:t>s</w:t>
      </w:r>
      <w:proofErr w:type="gramEnd"/>
      <w:r w:rsidR="00FD7D84">
        <w:rPr>
          <w:rFonts w:ascii="Arial Narrow" w:hAnsi="Arial Narrow"/>
          <w:b/>
        </w:rPr>
        <w:t xml:space="preserve"> mobilisées</w:t>
      </w:r>
      <w:r>
        <w:rPr>
          <w:rFonts w:ascii="Arial Narrow" w:hAnsi="Arial Narrow"/>
        </w:rPr>
        <w:t xml:space="preserve"> (indiquer si compétence particulière mobilisé dans le cadre du projet)</w:t>
      </w:r>
      <w:r w:rsidR="00BE0FAD" w:rsidRPr="00E3594D">
        <w:rPr>
          <w:rFonts w:ascii="Arial Narrow" w:hAnsi="Arial Narrow"/>
        </w:rPr>
        <w:t>:</w:t>
      </w:r>
    </w:p>
    <w:p w14:paraId="33BE70A1" w14:textId="2BF390DA" w:rsidR="00C650AD" w:rsidRDefault="00C650AD" w:rsidP="00BD30B7">
      <w:pPr>
        <w:jc w:val="both"/>
        <w:rPr>
          <w:rFonts w:ascii="Arial Narrow" w:hAnsi="Arial Narrow"/>
        </w:rPr>
      </w:pPr>
    </w:p>
    <w:p w14:paraId="3A08D629" w14:textId="000CAA01" w:rsidR="00C650AD" w:rsidRDefault="00C650AD" w:rsidP="00BD30B7">
      <w:pPr>
        <w:jc w:val="both"/>
        <w:rPr>
          <w:rFonts w:ascii="Arial Narrow" w:hAnsi="Arial Narrow"/>
        </w:rPr>
      </w:pPr>
    </w:p>
    <w:p w14:paraId="00E2AA4E" w14:textId="77777777" w:rsidR="00C650AD" w:rsidRDefault="00C650AD" w:rsidP="00BD30B7">
      <w:pPr>
        <w:jc w:val="both"/>
        <w:rPr>
          <w:rFonts w:ascii="Arial Narrow" w:hAnsi="Arial Narrow"/>
        </w:rPr>
      </w:pPr>
    </w:p>
    <w:p w14:paraId="5D48B68C" w14:textId="12AC1FD2" w:rsidR="00BE0FAD" w:rsidRDefault="007A1124" w:rsidP="00BD30B7">
      <w:pPr>
        <w:jc w:val="both"/>
        <w:rPr>
          <w:rFonts w:ascii="Arial Narrow" w:hAnsi="Arial Narrow"/>
        </w:rPr>
      </w:pPr>
      <w:r w:rsidRPr="007A1124">
        <w:rPr>
          <w:rFonts w:ascii="Arial Narrow" w:hAnsi="Arial Narrow"/>
          <w:b/>
        </w:rPr>
        <w:t>Communication(s) prévue(s)</w:t>
      </w:r>
      <w:r>
        <w:rPr>
          <w:rFonts w:ascii="Arial Narrow" w:hAnsi="Arial Narrow"/>
        </w:rPr>
        <w:t xml:space="preserve"> : </w:t>
      </w:r>
    </w:p>
    <w:p w14:paraId="704D863B" w14:textId="69238ADC" w:rsidR="00C650AD" w:rsidRDefault="00C650AD" w:rsidP="00BD30B7">
      <w:pPr>
        <w:jc w:val="both"/>
        <w:rPr>
          <w:rFonts w:ascii="Arial Narrow" w:hAnsi="Arial Narrow"/>
        </w:rPr>
      </w:pPr>
    </w:p>
    <w:p w14:paraId="13930EE3" w14:textId="0BAEE2B3" w:rsidR="00C650AD" w:rsidRDefault="00C650AD" w:rsidP="00BD30B7">
      <w:pPr>
        <w:jc w:val="both"/>
        <w:rPr>
          <w:rFonts w:ascii="Arial Narrow" w:hAnsi="Arial Narrow"/>
        </w:rPr>
      </w:pPr>
    </w:p>
    <w:p w14:paraId="4F3BA466" w14:textId="1BAC1C02" w:rsidR="00C650AD" w:rsidRDefault="00C650AD" w:rsidP="00BD30B7">
      <w:pPr>
        <w:jc w:val="both"/>
        <w:rPr>
          <w:rFonts w:ascii="Arial Narrow" w:hAnsi="Arial Narrow"/>
        </w:rPr>
      </w:pPr>
    </w:p>
    <w:p w14:paraId="34BB3605" w14:textId="0D1427A0" w:rsidR="00C650AD" w:rsidRDefault="00C650AD" w:rsidP="00BD30B7">
      <w:pPr>
        <w:jc w:val="both"/>
        <w:rPr>
          <w:rFonts w:ascii="Arial Narrow" w:hAnsi="Arial Narrow"/>
        </w:rPr>
      </w:pPr>
    </w:p>
    <w:p w14:paraId="5940D561" w14:textId="77777777" w:rsidR="00C650AD" w:rsidRDefault="00C650AD" w:rsidP="00BD30B7">
      <w:pPr>
        <w:jc w:val="both"/>
        <w:rPr>
          <w:rFonts w:ascii="Arial Narrow" w:hAnsi="Arial Narrow"/>
        </w:rPr>
      </w:pPr>
    </w:p>
    <w:p w14:paraId="3CB15179" w14:textId="798F70A9" w:rsidR="00C650AD" w:rsidRDefault="00C650AD" w:rsidP="00BD30B7">
      <w:pPr>
        <w:jc w:val="both"/>
        <w:rPr>
          <w:rFonts w:ascii="Arial Narrow" w:hAnsi="Arial Narrow"/>
        </w:rPr>
      </w:pPr>
    </w:p>
    <w:p w14:paraId="0EE1FE35" w14:textId="0EE1DFA5" w:rsidR="00C650AD" w:rsidRDefault="00C650AD" w:rsidP="00BD30B7">
      <w:pPr>
        <w:jc w:val="both"/>
        <w:rPr>
          <w:rFonts w:ascii="Arial Narrow" w:hAnsi="Arial Narrow"/>
        </w:rPr>
      </w:pPr>
    </w:p>
    <w:p w14:paraId="0A4D6CC0" w14:textId="5751B0E1" w:rsidR="00C650AD" w:rsidRDefault="00C650AD" w:rsidP="00BD30B7">
      <w:pPr>
        <w:jc w:val="both"/>
        <w:rPr>
          <w:rFonts w:ascii="Arial Narrow" w:hAnsi="Arial Narrow"/>
        </w:rPr>
      </w:pPr>
    </w:p>
    <w:p w14:paraId="73FB8B3D" w14:textId="1419ABC2" w:rsidR="00C650AD" w:rsidRDefault="00C650AD" w:rsidP="00BD30B7">
      <w:pPr>
        <w:jc w:val="both"/>
        <w:rPr>
          <w:rFonts w:ascii="Arial Narrow" w:hAnsi="Arial Narrow"/>
        </w:rPr>
      </w:pPr>
    </w:p>
    <w:p w14:paraId="37DEEA0C" w14:textId="7DC5AD84" w:rsidR="00C650AD" w:rsidRDefault="00C650AD" w:rsidP="00BD30B7">
      <w:pPr>
        <w:jc w:val="both"/>
        <w:rPr>
          <w:rFonts w:ascii="Arial Narrow" w:hAnsi="Arial Narrow"/>
        </w:rPr>
      </w:pPr>
    </w:p>
    <w:p w14:paraId="239E9505" w14:textId="15C7A23B" w:rsidR="00C650AD" w:rsidRDefault="00C650AD" w:rsidP="00BD30B7">
      <w:pPr>
        <w:jc w:val="both"/>
        <w:rPr>
          <w:rFonts w:ascii="Arial Narrow" w:hAnsi="Arial Narrow"/>
        </w:rPr>
      </w:pPr>
    </w:p>
    <w:p w14:paraId="26A77ADD" w14:textId="77777777" w:rsidR="00C650AD" w:rsidRDefault="00C650AD" w:rsidP="00BD30B7">
      <w:pPr>
        <w:jc w:val="both"/>
        <w:rPr>
          <w:rFonts w:ascii="Arial Narrow" w:hAnsi="Arial Narrow"/>
        </w:rPr>
      </w:pPr>
    </w:p>
    <w:p w14:paraId="55800181" w14:textId="02214A6E" w:rsidR="00E3594D" w:rsidRDefault="00814707" w:rsidP="00BD30B7">
      <w:pPr>
        <w:jc w:val="both"/>
        <w:rPr>
          <w:rFonts w:ascii="Arial Narrow" w:hAnsi="Arial Narrow"/>
        </w:rPr>
      </w:pPr>
      <w:r w:rsidRPr="00814707">
        <w:rPr>
          <w:rFonts w:ascii="Arial Narrow" w:hAnsi="Arial Narrow"/>
          <w:b/>
        </w:rPr>
        <w:t>Date(s)/Période de réalisation</w:t>
      </w:r>
      <w:r w:rsidRPr="00E3594D">
        <w:rPr>
          <w:rFonts w:ascii="Arial Narrow" w:hAnsi="Arial Narrow"/>
        </w:rPr>
        <w:t xml:space="preserve"> </w:t>
      </w:r>
      <w:r w:rsidR="007A1124">
        <w:rPr>
          <w:rFonts w:ascii="Arial Narrow" w:hAnsi="Arial Narrow"/>
        </w:rPr>
        <w:t>(rétro planning</w:t>
      </w:r>
      <w:r w:rsidR="008911CB">
        <w:rPr>
          <w:rFonts w:ascii="Arial Narrow" w:hAnsi="Arial Narrow"/>
        </w:rPr>
        <w:t xml:space="preserve"> prévisionnel</w:t>
      </w:r>
      <w:r>
        <w:rPr>
          <w:rFonts w:ascii="Arial Narrow" w:hAnsi="Arial Narrow"/>
        </w:rPr>
        <w:t xml:space="preserve">) </w:t>
      </w:r>
      <w:r w:rsidRPr="00CC2C3F">
        <w:rPr>
          <w:rFonts w:ascii="Arial Narrow" w:hAnsi="Arial Narrow"/>
          <w:b/>
        </w:rPr>
        <w:t>envisagée</w:t>
      </w:r>
      <w:r>
        <w:rPr>
          <w:rFonts w:ascii="Arial Narrow" w:hAnsi="Arial Narrow"/>
        </w:rPr>
        <w:t xml:space="preserve"> </w:t>
      </w:r>
      <w:r w:rsidRPr="00E3594D">
        <w:rPr>
          <w:rFonts w:ascii="Arial Narrow" w:hAnsi="Arial Narrow"/>
        </w:rPr>
        <w:t xml:space="preserve">: </w:t>
      </w:r>
    </w:p>
    <w:p w14:paraId="5230FEC7" w14:textId="3CAB0790" w:rsidR="00C650AD" w:rsidRDefault="00C650AD" w:rsidP="00BD30B7">
      <w:pPr>
        <w:jc w:val="both"/>
        <w:rPr>
          <w:rFonts w:ascii="Arial Narrow" w:hAnsi="Arial Narrow"/>
        </w:rPr>
      </w:pPr>
    </w:p>
    <w:p w14:paraId="2A671CB1" w14:textId="6A45FEF5" w:rsidR="00C650AD" w:rsidRDefault="00C650AD" w:rsidP="00BD30B7">
      <w:pPr>
        <w:jc w:val="both"/>
        <w:rPr>
          <w:rFonts w:ascii="Arial Narrow" w:hAnsi="Arial Narrow"/>
        </w:rPr>
      </w:pPr>
    </w:p>
    <w:p w14:paraId="1A52E6BB" w14:textId="796A52B8" w:rsidR="00C650AD" w:rsidRDefault="00C650AD" w:rsidP="00BD30B7">
      <w:pPr>
        <w:jc w:val="both"/>
        <w:rPr>
          <w:rFonts w:ascii="Arial Narrow" w:hAnsi="Arial Narrow"/>
        </w:rPr>
      </w:pPr>
    </w:p>
    <w:p w14:paraId="7EF46549" w14:textId="77777777" w:rsidR="00C650AD" w:rsidRPr="00E3594D" w:rsidRDefault="00C650AD" w:rsidP="00BD30B7">
      <w:pPr>
        <w:jc w:val="both"/>
        <w:rPr>
          <w:rFonts w:ascii="Arial Narrow" w:hAnsi="Arial Narrow"/>
        </w:rPr>
      </w:pPr>
    </w:p>
    <w:p w14:paraId="2AC69166" w14:textId="7BCC998B" w:rsidR="00E3594D" w:rsidRDefault="00E3594D" w:rsidP="00C650AD">
      <w:r w:rsidRPr="00BD30B7">
        <w:rPr>
          <w:b/>
          <w:u w:val="single"/>
        </w:rPr>
        <w:t>Budget prévisionnel</w:t>
      </w:r>
      <w:r w:rsidR="00C650AD">
        <w:t xml:space="preserve">, </w:t>
      </w:r>
      <w:r w:rsidR="00C650AD">
        <w:rPr>
          <w:rFonts w:ascii="Arial Narrow" w:hAnsi="Arial Narrow"/>
          <w:i/>
        </w:rPr>
        <w:t>ajouter autant de lignes que nécessaire </w:t>
      </w:r>
      <w:r w:rsidR="00C650AD">
        <w:t>:</w:t>
      </w:r>
    </w:p>
    <w:p w14:paraId="732B71F0" w14:textId="77777777" w:rsidR="007161F7" w:rsidRPr="00E3594D" w:rsidRDefault="007161F7" w:rsidP="00C650AD"/>
    <w:tbl>
      <w:tblPr>
        <w:tblW w:w="10263" w:type="dxa"/>
        <w:tblInd w:w="-568" w:type="dxa"/>
        <w:tblLayout w:type="fixed"/>
        <w:tblCellMar>
          <w:top w:w="55" w:type="dxa"/>
          <w:left w:w="55" w:type="dxa"/>
          <w:bottom w:w="55" w:type="dxa"/>
          <w:right w:w="55" w:type="dxa"/>
        </w:tblCellMar>
        <w:tblLook w:val="0000" w:firstRow="0" w:lastRow="0" w:firstColumn="0" w:lastColumn="0" w:noHBand="0" w:noVBand="0"/>
      </w:tblPr>
      <w:tblGrid>
        <w:gridCol w:w="2977"/>
        <w:gridCol w:w="851"/>
        <w:gridCol w:w="4536"/>
        <w:gridCol w:w="1049"/>
        <w:gridCol w:w="850"/>
      </w:tblGrid>
      <w:tr w:rsidR="00BD30B7" w:rsidRPr="00E3594D" w14:paraId="6C775788" w14:textId="77777777" w:rsidTr="009D0DFA">
        <w:trPr>
          <w:trHeight w:val="267"/>
          <w:tblHeader/>
        </w:trPr>
        <w:tc>
          <w:tcPr>
            <w:tcW w:w="2977" w:type="dxa"/>
            <w:tcBorders>
              <w:top w:val="single" w:sz="1" w:space="0" w:color="000000"/>
              <w:left w:val="single" w:sz="1" w:space="0" w:color="000000"/>
              <w:bottom w:val="single" w:sz="1" w:space="0" w:color="000000"/>
            </w:tcBorders>
          </w:tcPr>
          <w:p w14:paraId="3E13CEBC" w14:textId="7753D086" w:rsidR="00BD30B7" w:rsidRPr="00E3594D" w:rsidRDefault="00BD30B7" w:rsidP="002C530B">
            <w:pPr>
              <w:rPr>
                <w:rFonts w:ascii="Arial Narrow" w:hAnsi="Arial Narrow"/>
                <w:b/>
                <w:bCs/>
              </w:rPr>
            </w:pPr>
            <w:r>
              <w:rPr>
                <w:rFonts w:ascii="Arial Narrow" w:hAnsi="Arial Narrow"/>
                <w:b/>
                <w:bCs/>
              </w:rPr>
              <w:t>Descriptif des recettes</w:t>
            </w:r>
          </w:p>
        </w:tc>
        <w:tc>
          <w:tcPr>
            <w:tcW w:w="851" w:type="dxa"/>
            <w:tcBorders>
              <w:top w:val="single" w:sz="1" w:space="0" w:color="000000"/>
              <w:left w:val="single" w:sz="1" w:space="0" w:color="000000"/>
              <w:bottom w:val="single" w:sz="1" w:space="0" w:color="000000"/>
            </w:tcBorders>
            <w:shd w:val="clear" w:color="auto" w:fill="auto"/>
          </w:tcPr>
          <w:p w14:paraId="1EC4C03C" w14:textId="29642DEE" w:rsidR="00BD30B7" w:rsidRPr="00E3594D" w:rsidRDefault="00BD30B7" w:rsidP="005F7D5F">
            <w:pPr>
              <w:rPr>
                <w:rFonts w:ascii="Arial Narrow" w:hAnsi="Arial Narrow"/>
                <w:b/>
                <w:bCs/>
              </w:rPr>
            </w:pPr>
            <w:r>
              <w:rPr>
                <w:rFonts w:ascii="Arial Narrow" w:hAnsi="Arial Narrow"/>
                <w:b/>
                <w:bCs/>
              </w:rPr>
              <w:t xml:space="preserve">€ </w:t>
            </w:r>
          </w:p>
        </w:tc>
        <w:tc>
          <w:tcPr>
            <w:tcW w:w="4536" w:type="dxa"/>
            <w:tcBorders>
              <w:top w:val="single" w:sz="1" w:space="0" w:color="000000"/>
              <w:left w:val="single" w:sz="1" w:space="0" w:color="000000"/>
              <w:bottom w:val="single" w:sz="1" w:space="0" w:color="000000"/>
            </w:tcBorders>
            <w:shd w:val="clear" w:color="auto" w:fill="auto"/>
          </w:tcPr>
          <w:p w14:paraId="59366586" w14:textId="269AA894" w:rsidR="00BD30B7" w:rsidRPr="00E3594D" w:rsidRDefault="00BD30B7" w:rsidP="002C530B">
            <w:pPr>
              <w:rPr>
                <w:rFonts w:ascii="Arial Narrow" w:hAnsi="Arial Narrow"/>
                <w:b/>
                <w:bCs/>
              </w:rPr>
            </w:pPr>
            <w:r>
              <w:rPr>
                <w:rFonts w:ascii="Arial Narrow" w:hAnsi="Arial Narrow"/>
                <w:b/>
                <w:bCs/>
              </w:rPr>
              <w:t xml:space="preserve">Descriptif des </w:t>
            </w:r>
            <w:r w:rsidRPr="00E3594D">
              <w:rPr>
                <w:rFonts w:ascii="Arial Narrow" w:hAnsi="Arial Narrow"/>
                <w:b/>
                <w:bCs/>
              </w:rPr>
              <w:t>Dépenses</w:t>
            </w:r>
          </w:p>
        </w:tc>
        <w:tc>
          <w:tcPr>
            <w:tcW w:w="1049" w:type="dxa"/>
            <w:tcBorders>
              <w:top w:val="single" w:sz="1" w:space="0" w:color="000000"/>
              <w:left w:val="single" w:sz="1" w:space="0" w:color="000000"/>
              <w:bottom w:val="single" w:sz="1" w:space="0" w:color="000000"/>
            </w:tcBorders>
          </w:tcPr>
          <w:p w14:paraId="022B1321" w14:textId="00322129" w:rsidR="00BD30B7" w:rsidRPr="00E3594D" w:rsidRDefault="00BD30B7" w:rsidP="002C530B">
            <w:pPr>
              <w:rPr>
                <w:rFonts w:ascii="Arial Narrow" w:hAnsi="Arial Narrow"/>
                <w:b/>
                <w:bCs/>
              </w:rPr>
            </w:pPr>
            <w:r>
              <w:rPr>
                <w:rFonts w:ascii="Arial Narrow" w:hAnsi="Arial Narrow"/>
                <w:b/>
                <w:bCs/>
              </w:rPr>
              <w:t xml:space="preserve">Quantité </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14:paraId="16E1B8B3" w14:textId="1FF7D820" w:rsidR="00BD30B7" w:rsidRPr="00E3594D" w:rsidRDefault="00BD30B7" w:rsidP="002C530B">
            <w:pPr>
              <w:rPr>
                <w:rFonts w:ascii="Arial Narrow" w:hAnsi="Arial Narrow"/>
                <w:b/>
                <w:bCs/>
              </w:rPr>
            </w:pPr>
            <w:r w:rsidRPr="00E3594D">
              <w:rPr>
                <w:rFonts w:ascii="Arial Narrow" w:hAnsi="Arial Narrow"/>
                <w:b/>
                <w:bCs/>
              </w:rPr>
              <w:t>€</w:t>
            </w:r>
          </w:p>
        </w:tc>
      </w:tr>
      <w:tr w:rsidR="00BD30B7" w:rsidRPr="00E3594D" w14:paraId="24193069" w14:textId="77777777" w:rsidTr="009D0DFA">
        <w:trPr>
          <w:trHeight w:val="267"/>
          <w:tblHeader/>
        </w:trPr>
        <w:tc>
          <w:tcPr>
            <w:tcW w:w="2977" w:type="dxa"/>
            <w:tcBorders>
              <w:left w:val="single" w:sz="1" w:space="0" w:color="000000"/>
              <w:bottom w:val="single" w:sz="1" w:space="0" w:color="000000"/>
            </w:tcBorders>
          </w:tcPr>
          <w:p w14:paraId="1EA55AB5" w14:textId="4EB66C79" w:rsidR="00BD30B7" w:rsidRPr="00E3594D" w:rsidRDefault="00BD30B7" w:rsidP="002C530B">
            <w:pPr>
              <w:rPr>
                <w:rFonts w:ascii="Arial Narrow" w:hAnsi="Arial Narrow"/>
              </w:rPr>
            </w:pPr>
            <w:r>
              <w:rPr>
                <w:rFonts w:ascii="Arial Narrow" w:hAnsi="Arial Narrow"/>
              </w:rPr>
              <w:t>Subvention CAVM (financement à hauteur de 70% max du total projet si seule structure public mobilisée)</w:t>
            </w:r>
          </w:p>
        </w:tc>
        <w:tc>
          <w:tcPr>
            <w:tcW w:w="851" w:type="dxa"/>
            <w:tcBorders>
              <w:left w:val="single" w:sz="1" w:space="0" w:color="000000"/>
              <w:bottom w:val="single" w:sz="1" w:space="0" w:color="000000"/>
            </w:tcBorders>
            <w:shd w:val="clear" w:color="auto" w:fill="auto"/>
          </w:tcPr>
          <w:p w14:paraId="3965F890" w14:textId="18EEDD1D" w:rsidR="00BD30B7" w:rsidRPr="00E3594D" w:rsidRDefault="00BD30B7" w:rsidP="002C530B">
            <w:pPr>
              <w:rPr>
                <w:rFonts w:ascii="Arial Narrow" w:hAnsi="Arial Narrow"/>
              </w:rPr>
            </w:pPr>
          </w:p>
        </w:tc>
        <w:tc>
          <w:tcPr>
            <w:tcW w:w="4536" w:type="dxa"/>
            <w:tcBorders>
              <w:left w:val="single" w:sz="1" w:space="0" w:color="000000"/>
              <w:bottom w:val="single" w:sz="1" w:space="0" w:color="000000"/>
            </w:tcBorders>
            <w:shd w:val="clear" w:color="auto" w:fill="auto"/>
          </w:tcPr>
          <w:p w14:paraId="73F39921" w14:textId="04A0AB41" w:rsidR="00BD30B7" w:rsidRPr="00CC2C3F" w:rsidRDefault="00BD30B7" w:rsidP="00CC2C3F">
            <w:pPr>
              <w:rPr>
                <w:rFonts w:ascii="Arial Narrow" w:hAnsi="Arial Narrow"/>
                <w:i/>
                <w:sz w:val="20"/>
                <w:szCs w:val="20"/>
              </w:rPr>
            </w:pPr>
          </w:p>
        </w:tc>
        <w:tc>
          <w:tcPr>
            <w:tcW w:w="1049" w:type="dxa"/>
            <w:tcBorders>
              <w:left w:val="single" w:sz="1" w:space="0" w:color="000000"/>
              <w:bottom w:val="single" w:sz="1" w:space="0" w:color="000000"/>
            </w:tcBorders>
          </w:tcPr>
          <w:p w14:paraId="3B437566" w14:textId="77777777" w:rsidR="00BD30B7" w:rsidRPr="00E3594D" w:rsidRDefault="00BD30B7" w:rsidP="002C530B">
            <w:pPr>
              <w:rPr>
                <w:rFonts w:ascii="Arial Narrow" w:hAnsi="Arial Narrow"/>
              </w:rPr>
            </w:pPr>
          </w:p>
        </w:tc>
        <w:tc>
          <w:tcPr>
            <w:tcW w:w="850" w:type="dxa"/>
            <w:tcBorders>
              <w:left w:val="single" w:sz="1" w:space="0" w:color="000000"/>
              <w:bottom w:val="single" w:sz="1" w:space="0" w:color="000000"/>
              <w:right w:val="single" w:sz="1" w:space="0" w:color="000000"/>
            </w:tcBorders>
            <w:shd w:val="clear" w:color="auto" w:fill="auto"/>
          </w:tcPr>
          <w:p w14:paraId="63468996" w14:textId="498981C0" w:rsidR="00BD30B7" w:rsidRPr="00E3594D" w:rsidRDefault="00BD30B7" w:rsidP="002C530B">
            <w:pPr>
              <w:rPr>
                <w:rFonts w:ascii="Arial Narrow" w:hAnsi="Arial Narrow"/>
              </w:rPr>
            </w:pPr>
          </w:p>
        </w:tc>
      </w:tr>
      <w:tr w:rsidR="00BD30B7" w:rsidRPr="00E3594D" w14:paraId="0D4A9DB8" w14:textId="77777777" w:rsidTr="009D0DFA">
        <w:trPr>
          <w:trHeight w:val="267"/>
        </w:trPr>
        <w:tc>
          <w:tcPr>
            <w:tcW w:w="2977" w:type="dxa"/>
            <w:tcBorders>
              <w:left w:val="single" w:sz="1" w:space="0" w:color="000000"/>
              <w:bottom w:val="single" w:sz="1" w:space="0" w:color="000000"/>
            </w:tcBorders>
          </w:tcPr>
          <w:p w14:paraId="76E7F20A" w14:textId="77777777" w:rsidR="00BD30B7" w:rsidRDefault="00BD30B7" w:rsidP="002C530B">
            <w:pPr>
              <w:rPr>
                <w:rFonts w:ascii="Arial Narrow" w:hAnsi="Arial Narrow"/>
              </w:rPr>
            </w:pPr>
            <w:r>
              <w:rPr>
                <w:rFonts w:ascii="Arial Narrow" w:hAnsi="Arial Narrow"/>
              </w:rPr>
              <w:t>Subvention de ….</w:t>
            </w:r>
          </w:p>
          <w:p w14:paraId="2E8BF2EC" w14:textId="46243A93" w:rsidR="00BB0C18" w:rsidRPr="00E3594D" w:rsidRDefault="00BB0C18" w:rsidP="002C530B">
            <w:pPr>
              <w:rPr>
                <w:rFonts w:ascii="Arial Narrow" w:hAnsi="Arial Narrow"/>
              </w:rPr>
            </w:pPr>
          </w:p>
        </w:tc>
        <w:tc>
          <w:tcPr>
            <w:tcW w:w="851" w:type="dxa"/>
            <w:tcBorders>
              <w:left w:val="single" w:sz="1" w:space="0" w:color="000000"/>
              <w:bottom w:val="single" w:sz="1" w:space="0" w:color="000000"/>
            </w:tcBorders>
            <w:shd w:val="clear" w:color="auto" w:fill="auto"/>
          </w:tcPr>
          <w:p w14:paraId="7562FBB7" w14:textId="48959BEF" w:rsidR="00BD30B7" w:rsidRPr="00E3594D" w:rsidRDefault="00BD30B7" w:rsidP="002C530B">
            <w:pPr>
              <w:rPr>
                <w:rFonts w:ascii="Arial Narrow" w:hAnsi="Arial Narrow"/>
              </w:rPr>
            </w:pPr>
          </w:p>
        </w:tc>
        <w:tc>
          <w:tcPr>
            <w:tcW w:w="4536" w:type="dxa"/>
            <w:tcBorders>
              <w:left w:val="single" w:sz="1" w:space="0" w:color="000000"/>
              <w:bottom w:val="single" w:sz="1" w:space="0" w:color="000000"/>
            </w:tcBorders>
            <w:shd w:val="clear" w:color="auto" w:fill="auto"/>
          </w:tcPr>
          <w:p w14:paraId="7B54A0C9" w14:textId="77777777" w:rsidR="00BD30B7" w:rsidRPr="00E3594D" w:rsidRDefault="00BD30B7" w:rsidP="002C530B">
            <w:pPr>
              <w:rPr>
                <w:rFonts w:ascii="Arial Narrow" w:hAnsi="Arial Narrow"/>
              </w:rPr>
            </w:pPr>
          </w:p>
        </w:tc>
        <w:tc>
          <w:tcPr>
            <w:tcW w:w="1049" w:type="dxa"/>
            <w:tcBorders>
              <w:left w:val="single" w:sz="1" w:space="0" w:color="000000"/>
              <w:bottom w:val="single" w:sz="1" w:space="0" w:color="000000"/>
            </w:tcBorders>
          </w:tcPr>
          <w:p w14:paraId="41809D3A" w14:textId="77777777" w:rsidR="00BD30B7" w:rsidRPr="00E3594D" w:rsidRDefault="00BD30B7" w:rsidP="002C530B">
            <w:pPr>
              <w:rPr>
                <w:rFonts w:ascii="Arial Narrow" w:hAnsi="Arial Narrow"/>
              </w:rPr>
            </w:pPr>
          </w:p>
        </w:tc>
        <w:tc>
          <w:tcPr>
            <w:tcW w:w="850" w:type="dxa"/>
            <w:tcBorders>
              <w:left w:val="single" w:sz="1" w:space="0" w:color="000000"/>
              <w:bottom w:val="single" w:sz="1" w:space="0" w:color="000000"/>
              <w:right w:val="single" w:sz="1" w:space="0" w:color="000000"/>
            </w:tcBorders>
            <w:shd w:val="clear" w:color="auto" w:fill="auto"/>
          </w:tcPr>
          <w:p w14:paraId="78A92DAF" w14:textId="25FBA1F3" w:rsidR="00BD30B7" w:rsidRPr="00E3594D" w:rsidRDefault="00BD30B7" w:rsidP="002C530B">
            <w:pPr>
              <w:rPr>
                <w:rFonts w:ascii="Arial Narrow" w:hAnsi="Arial Narrow"/>
              </w:rPr>
            </w:pPr>
          </w:p>
        </w:tc>
      </w:tr>
      <w:tr w:rsidR="00BD30B7" w:rsidRPr="00E3594D" w14:paraId="0DD77352" w14:textId="77777777" w:rsidTr="009D0DFA">
        <w:trPr>
          <w:trHeight w:val="267"/>
        </w:trPr>
        <w:tc>
          <w:tcPr>
            <w:tcW w:w="2977" w:type="dxa"/>
            <w:tcBorders>
              <w:top w:val="single" w:sz="1" w:space="0" w:color="000000"/>
              <w:left w:val="single" w:sz="1" w:space="0" w:color="000000"/>
              <w:bottom w:val="single" w:sz="1" w:space="0" w:color="000000"/>
            </w:tcBorders>
          </w:tcPr>
          <w:p w14:paraId="3D62B074" w14:textId="77777777" w:rsidR="00BD30B7" w:rsidRDefault="00BD30B7" w:rsidP="00D877AF">
            <w:pPr>
              <w:rPr>
                <w:rFonts w:ascii="Arial Narrow" w:hAnsi="Arial Narrow"/>
                <w:bCs/>
              </w:rPr>
            </w:pPr>
            <w:r w:rsidRPr="00BD30B7">
              <w:rPr>
                <w:rFonts w:ascii="Arial Narrow" w:hAnsi="Arial Narrow"/>
                <w:bCs/>
              </w:rPr>
              <w:t xml:space="preserve">Fond propre </w:t>
            </w:r>
          </w:p>
          <w:p w14:paraId="0C22DB32" w14:textId="3B3D6544" w:rsidR="00BB0C18" w:rsidRPr="00BD30B7" w:rsidRDefault="00BB0C18" w:rsidP="00D877AF">
            <w:pPr>
              <w:rPr>
                <w:rFonts w:ascii="Arial Narrow" w:hAnsi="Arial Narrow"/>
                <w:bCs/>
              </w:rPr>
            </w:pPr>
          </w:p>
        </w:tc>
        <w:tc>
          <w:tcPr>
            <w:tcW w:w="851" w:type="dxa"/>
            <w:tcBorders>
              <w:top w:val="single" w:sz="1" w:space="0" w:color="000000"/>
              <w:left w:val="single" w:sz="1" w:space="0" w:color="000000"/>
              <w:bottom w:val="single" w:sz="1" w:space="0" w:color="000000"/>
            </w:tcBorders>
            <w:shd w:val="clear" w:color="auto" w:fill="auto"/>
          </w:tcPr>
          <w:p w14:paraId="02915B2A" w14:textId="49F30C12" w:rsidR="00BD30B7" w:rsidRPr="00E3594D" w:rsidRDefault="00BD30B7" w:rsidP="002C530B">
            <w:pPr>
              <w:rPr>
                <w:rFonts w:ascii="Arial Narrow" w:hAnsi="Arial Narrow"/>
                <w:b/>
                <w:bCs/>
              </w:rPr>
            </w:pPr>
          </w:p>
        </w:tc>
        <w:tc>
          <w:tcPr>
            <w:tcW w:w="4536" w:type="dxa"/>
            <w:tcBorders>
              <w:top w:val="single" w:sz="1" w:space="0" w:color="000000"/>
              <w:left w:val="single" w:sz="1" w:space="0" w:color="000000"/>
              <w:bottom w:val="single" w:sz="1" w:space="0" w:color="000000"/>
            </w:tcBorders>
            <w:shd w:val="clear" w:color="auto" w:fill="auto"/>
          </w:tcPr>
          <w:p w14:paraId="791EB8FB" w14:textId="77777777" w:rsidR="00BD30B7" w:rsidRPr="00E3594D" w:rsidRDefault="00BD30B7" w:rsidP="002C530B">
            <w:pPr>
              <w:rPr>
                <w:rFonts w:ascii="Arial Narrow" w:hAnsi="Arial Narrow"/>
                <w:b/>
                <w:bCs/>
              </w:rPr>
            </w:pPr>
          </w:p>
        </w:tc>
        <w:tc>
          <w:tcPr>
            <w:tcW w:w="1049" w:type="dxa"/>
            <w:tcBorders>
              <w:top w:val="single" w:sz="1" w:space="0" w:color="000000"/>
              <w:left w:val="single" w:sz="1" w:space="0" w:color="000000"/>
              <w:bottom w:val="single" w:sz="1" w:space="0" w:color="000000"/>
            </w:tcBorders>
          </w:tcPr>
          <w:p w14:paraId="282131CD" w14:textId="77777777" w:rsidR="00BD30B7" w:rsidRPr="00E3594D" w:rsidRDefault="00BD30B7" w:rsidP="002C530B">
            <w:pPr>
              <w:rPr>
                <w:rFonts w:ascii="Arial Narrow" w:hAnsi="Arial Narrow"/>
                <w:b/>
                <w:bCs/>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14:paraId="2AAB6F3E" w14:textId="7E1C8B84" w:rsidR="00BD30B7" w:rsidRPr="00E3594D" w:rsidRDefault="00BD30B7" w:rsidP="002C530B">
            <w:pPr>
              <w:rPr>
                <w:rFonts w:ascii="Arial Narrow" w:hAnsi="Arial Narrow"/>
                <w:b/>
                <w:bCs/>
              </w:rPr>
            </w:pPr>
          </w:p>
        </w:tc>
      </w:tr>
      <w:tr w:rsidR="00BD30B7" w:rsidRPr="00E3594D" w14:paraId="6221A53A" w14:textId="77777777" w:rsidTr="009D0DFA">
        <w:trPr>
          <w:trHeight w:val="267"/>
        </w:trPr>
        <w:tc>
          <w:tcPr>
            <w:tcW w:w="2977" w:type="dxa"/>
            <w:tcBorders>
              <w:left w:val="single" w:sz="1" w:space="0" w:color="000000"/>
              <w:bottom w:val="single" w:sz="1" w:space="0" w:color="000000"/>
            </w:tcBorders>
          </w:tcPr>
          <w:p w14:paraId="17C2D148" w14:textId="0E182850" w:rsidR="00BB0C18" w:rsidRPr="00E3594D" w:rsidRDefault="00BB0C18" w:rsidP="009D0DFA">
            <w:pPr>
              <w:rPr>
                <w:rFonts w:ascii="Arial Narrow" w:hAnsi="Arial Narrow"/>
              </w:rPr>
            </w:pPr>
          </w:p>
        </w:tc>
        <w:tc>
          <w:tcPr>
            <w:tcW w:w="851" w:type="dxa"/>
            <w:tcBorders>
              <w:left w:val="single" w:sz="1" w:space="0" w:color="000000"/>
              <w:bottom w:val="single" w:sz="1" w:space="0" w:color="000000"/>
            </w:tcBorders>
            <w:shd w:val="clear" w:color="auto" w:fill="auto"/>
          </w:tcPr>
          <w:p w14:paraId="1D6FC371" w14:textId="303FB9AC" w:rsidR="00BD30B7" w:rsidRPr="00E3594D" w:rsidRDefault="00BD30B7" w:rsidP="002C530B">
            <w:pPr>
              <w:rPr>
                <w:rFonts w:ascii="Arial Narrow" w:hAnsi="Arial Narrow"/>
              </w:rPr>
            </w:pPr>
          </w:p>
        </w:tc>
        <w:tc>
          <w:tcPr>
            <w:tcW w:w="4536" w:type="dxa"/>
            <w:tcBorders>
              <w:left w:val="single" w:sz="1" w:space="0" w:color="000000"/>
              <w:bottom w:val="single" w:sz="1" w:space="0" w:color="000000"/>
            </w:tcBorders>
            <w:shd w:val="clear" w:color="auto" w:fill="auto"/>
          </w:tcPr>
          <w:p w14:paraId="7C314D77" w14:textId="77777777" w:rsidR="00BD30B7" w:rsidRPr="00E3594D" w:rsidRDefault="00BD30B7" w:rsidP="002C530B">
            <w:pPr>
              <w:rPr>
                <w:rFonts w:ascii="Arial Narrow" w:hAnsi="Arial Narrow"/>
              </w:rPr>
            </w:pPr>
          </w:p>
        </w:tc>
        <w:tc>
          <w:tcPr>
            <w:tcW w:w="1049" w:type="dxa"/>
            <w:tcBorders>
              <w:left w:val="single" w:sz="1" w:space="0" w:color="000000"/>
              <w:bottom w:val="single" w:sz="1" w:space="0" w:color="000000"/>
            </w:tcBorders>
          </w:tcPr>
          <w:p w14:paraId="03F7D030" w14:textId="77777777" w:rsidR="00BD30B7" w:rsidRPr="00E3594D" w:rsidRDefault="00BD30B7" w:rsidP="002C530B">
            <w:pPr>
              <w:rPr>
                <w:rFonts w:ascii="Arial Narrow" w:hAnsi="Arial Narrow"/>
              </w:rPr>
            </w:pPr>
          </w:p>
        </w:tc>
        <w:tc>
          <w:tcPr>
            <w:tcW w:w="850" w:type="dxa"/>
            <w:tcBorders>
              <w:left w:val="single" w:sz="1" w:space="0" w:color="000000"/>
              <w:bottom w:val="single" w:sz="1" w:space="0" w:color="000000"/>
              <w:right w:val="single" w:sz="1" w:space="0" w:color="000000"/>
            </w:tcBorders>
            <w:shd w:val="clear" w:color="auto" w:fill="auto"/>
          </w:tcPr>
          <w:p w14:paraId="0A75BEB4" w14:textId="1C806037" w:rsidR="00BD30B7" w:rsidRPr="00E3594D" w:rsidRDefault="00BD30B7" w:rsidP="002C530B">
            <w:pPr>
              <w:rPr>
                <w:rFonts w:ascii="Arial Narrow" w:hAnsi="Arial Narrow"/>
              </w:rPr>
            </w:pPr>
          </w:p>
        </w:tc>
      </w:tr>
      <w:tr w:rsidR="00BD30B7" w:rsidRPr="00E3594D" w14:paraId="42975509" w14:textId="77777777" w:rsidTr="009D0DFA">
        <w:trPr>
          <w:trHeight w:val="267"/>
          <w:tblHeader/>
        </w:trPr>
        <w:tc>
          <w:tcPr>
            <w:tcW w:w="2977" w:type="dxa"/>
            <w:tcBorders>
              <w:top w:val="single" w:sz="1" w:space="0" w:color="000000"/>
              <w:left w:val="single" w:sz="1" w:space="0" w:color="000000"/>
              <w:bottom w:val="single" w:sz="1" w:space="0" w:color="000000"/>
            </w:tcBorders>
            <w:shd w:val="clear" w:color="auto" w:fill="DDD9C3" w:themeFill="background2" w:themeFillShade="E6"/>
          </w:tcPr>
          <w:p w14:paraId="4CEBC503" w14:textId="66AD6F8B" w:rsidR="00BD30B7" w:rsidRPr="00BD30B7" w:rsidRDefault="00BD30B7" w:rsidP="00BD30B7">
            <w:pPr>
              <w:jc w:val="right"/>
              <w:rPr>
                <w:rFonts w:ascii="Arial Narrow" w:hAnsi="Arial Narrow"/>
                <w:b/>
              </w:rPr>
            </w:pPr>
            <w:r w:rsidRPr="00BD30B7">
              <w:rPr>
                <w:rFonts w:ascii="Arial Narrow" w:hAnsi="Arial Narrow"/>
                <w:b/>
              </w:rPr>
              <w:t>Total*</w:t>
            </w:r>
          </w:p>
        </w:tc>
        <w:tc>
          <w:tcPr>
            <w:tcW w:w="851" w:type="dxa"/>
            <w:tcBorders>
              <w:top w:val="single" w:sz="1" w:space="0" w:color="000000"/>
              <w:left w:val="single" w:sz="1" w:space="0" w:color="000000"/>
              <w:bottom w:val="single" w:sz="1" w:space="0" w:color="000000"/>
            </w:tcBorders>
            <w:shd w:val="clear" w:color="auto" w:fill="DDD9C3" w:themeFill="background2" w:themeFillShade="E6"/>
          </w:tcPr>
          <w:p w14:paraId="587C8928" w14:textId="69E3E3F7" w:rsidR="00BD30B7" w:rsidRPr="00E3594D" w:rsidRDefault="00BD30B7" w:rsidP="002C530B">
            <w:pPr>
              <w:rPr>
                <w:rFonts w:ascii="Arial Narrow" w:hAnsi="Arial Narrow"/>
              </w:rPr>
            </w:pPr>
          </w:p>
        </w:tc>
        <w:tc>
          <w:tcPr>
            <w:tcW w:w="4536" w:type="dxa"/>
            <w:tcBorders>
              <w:top w:val="single" w:sz="1" w:space="0" w:color="000000"/>
              <w:left w:val="single" w:sz="1" w:space="0" w:color="000000"/>
              <w:bottom w:val="single" w:sz="1" w:space="0" w:color="000000"/>
            </w:tcBorders>
            <w:shd w:val="clear" w:color="auto" w:fill="DDD9C3" w:themeFill="background2" w:themeFillShade="E6"/>
          </w:tcPr>
          <w:p w14:paraId="5EDBF816" w14:textId="6ACE5BA6" w:rsidR="00BD30B7" w:rsidRPr="00BD30B7" w:rsidRDefault="00BD30B7" w:rsidP="00BD30B7">
            <w:pPr>
              <w:jc w:val="right"/>
              <w:rPr>
                <w:rFonts w:ascii="Arial Narrow" w:hAnsi="Arial Narrow"/>
                <w:b/>
              </w:rPr>
            </w:pPr>
            <w:r w:rsidRPr="00BD30B7">
              <w:rPr>
                <w:rFonts w:ascii="Arial Narrow" w:hAnsi="Arial Narrow"/>
                <w:b/>
              </w:rPr>
              <w:t>Total*</w:t>
            </w:r>
          </w:p>
        </w:tc>
        <w:tc>
          <w:tcPr>
            <w:tcW w:w="1049" w:type="dxa"/>
            <w:tcBorders>
              <w:top w:val="single" w:sz="1" w:space="0" w:color="000000"/>
              <w:left w:val="single" w:sz="1" w:space="0" w:color="000000"/>
              <w:bottom w:val="single" w:sz="1" w:space="0" w:color="000000"/>
            </w:tcBorders>
            <w:shd w:val="clear" w:color="auto" w:fill="DDD9C3" w:themeFill="background2" w:themeFillShade="E6"/>
          </w:tcPr>
          <w:p w14:paraId="4AA389C9" w14:textId="77777777" w:rsidR="00BD30B7" w:rsidRPr="00E3594D" w:rsidRDefault="00BD30B7" w:rsidP="002C530B">
            <w:pPr>
              <w:rPr>
                <w:rFonts w:ascii="Arial Narrow" w:hAnsi="Arial Narrow"/>
              </w:rPr>
            </w:pPr>
          </w:p>
        </w:tc>
        <w:tc>
          <w:tcPr>
            <w:tcW w:w="850" w:type="dxa"/>
            <w:tcBorders>
              <w:top w:val="single" w:sz="1" w:space="0" w:color="000000"/>
              <w:left w:val="single" w:sz="1" w:space="0" w:color="000000"/>
              <w:bottom w:val="single" w:sz="1" w:space="0" w:color="000000"/>
              <w:right w:val="single" w:sz="1" w:space="0" w:color="000000"/>
            </w:tcBorders>
            <w:shd w:val="clear" w:color="auto" w:fill="DDD9C3" w:themeFill="background2" w:themeFillShade="E6"/>
          </w:tcPr>
          <w:p w14:paraId="37C95A3B" w14:textId="4B565910" w:rsidR="00BD30B7" w:rsidRPr="00E3594D" w:rsidRDefault="00BD30B7" w:rsidP="002C530B">
            <w:pPr>
              <w:rPr>
                <w:rFonts w:ascii="Arial Narrow" w:hAnsi="Arial Narrow"/>
              </w:rPr>
            </w:pPr>
          </w:p>
        </w:tc>
      </w:tr>
    </w:tbl>
    <w:p w14:paraId="7486966E" w14:textId="2340FC61" w:rsidR="00C650AD" w:rsidRDefault="00BD30B7" w:rsidP="00C650AD">
      <w:pPr>
        <w:jc w:val="right"/>
        <w:rPr>
          <w:rFonts w:ascii="Arial Narrow" w:hAnsi="Arial Narrow"/>
          <w:i/>
        </w:rPr>
      </w:pPr>
      <w:r w:rsidRPr="00BD30B7">
        <w:rPr>
          <w:rFonts w:ascii="Arial Narrow" w:hAnsi="Arial Narrow"/>
          <w:i/>
        </w:rPr>
        <w:lastRenderedPageBreak/>
        <w:t>*</w:t>
      </w:r>
      <w:r w:rsidR="00D877AF" w:rsidRPr="00BD30B7">
        <w:rPr>
          <w:rFonts w:ascii="Arial Narrow" w:hAnsi="Arial Narrow"/>
          <w:i/>
        </w:rPr>
        <w:t>Total recette et t</w:t>
      </w:r>
      <w:r w:rsidRPr="00BD30B7">
        <w:rPr>
          <w:rFonts w:ascii="Arial Narrow" w:hAnsi="Arial Narrow"/>
          <w:i/>
        </w:rPr>
        <w:t>otal dépense doivent être identique</w:t>
      </w:r>
      <w:r w:rsidR="006D4F36">
        <w:rPr>
          <w:rFonts w:ascii="Arial Narrow" w:hAnsi="Arial Narrow"/>
          <w:i/>
        </w:rPr>
        <w:t>s</w:t>
      </w:r>
    </w:p>
    <w:p w14:paraId="173DACE4" w14:textId="4797DFB5" w:rsidR="00E3594D" w:rsidRDefault="00E3594D" w:rsidP="00E3594D">
      <w:pPr>
        <w:rPr>
          <w:rFonts w:ascii="Arial Narrow" w:hAnsi="Arial Narrow"/>
        </w:rPr>
      </w:pPr>
    </w:p>
    <w:p w14:paraId="286E0596" w14:textId="77777777" w:rsidR="00814707" w:rsidRPr="00E3594D" w:rsidRDefault="00814707" w:rsidP="00E3594D">
      <w:pPr>
        <w:rPr>
          <w:rFonts w:ascii="Arial Narrow" w:hAnsi="Arial Narrow"/>
        </w:rPr>
      </w:pPr>
    </w:p>
    <w:p w14:paraId="341E5C54" w14:textId="77777777" w:rsidR="00E3594D" w:rsidRPr="00E3594D" w:rsidRDefault="00E3594D" w:rsidP="00E3594D">
      <w:pPr>
        <w:rPr>
          <w:rFonts w:ascii="Arial Narrow" w:hAnsi="Arial Narrow"/>
        </w:rPr>
      </w:pPr>
    </w:p>
    <w:p w14:paraId="0BC8D085" w14:textId="77777777" w:rsidR="00E3594D" w:rsidRPr="00E3594D" w:rsidRDefault="00E3594D" w:rsidP="00E3594D">
      <w:pPr>
        <w:rPr>
          <w:rFonts w:ascii="Arial Narrow" w:hAnsi="Arial Narrow"/>
        </w:rPr>
      </w:pPr>
      <w:r w:rsidRPr="00E3594D">
        <w:rPr>
          <w:rFonts w:ascii="Arial Narrow" w:hAnsi="Arial Narrow"/>
        </w:rPr>
        <w:tab/>
      </w:r>
      <w:r w:rsidRPr="00E3594D">
        <w:rPr>
          <w:rFonts w:ascii="Arial Narrow" w:hAnsi="Arial Narrow"/>
        </w:rPr>
        <w:tab/>
      </w:r>
      <w:r w:rsidRPr="00E3594D">
        <w:rPr>
          <w:rFonts w:ascii="Arial Narrow" w:hAnsi="Arial Narrow"/>
        </w:rPr>
        <w:tab/>
      </w:r>
      <w:r w:rsidRPr="00E3594D">
        <w:rPr>
          <w:rFonts w:ascii="Arial Narrow" w:hAnsi="Arial Narrow"/>
        </w:rPr>
        <w:tab/>
      </w:r>
      <w:r w:rsidRPr="00E3594D">
        <w:rPr>
          <w:rFonts w:ascii="Arial Narrow" w:hAnsi="Arial Narrow"/>
        </w:rPr>
        <w:tab/>
        <w:t>Certifie et atteste sur l’honneur,</w:t>
      </w:r>
    </w:p>
    <w:p w14:paraId="57282157" w14:textId="19B49166" w:rsidR="00E3594D" w:rsidRPr="00E3594D" w:rsidRDefault="00644E36" w:rsidP="00E3594D">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3594D" w:rsidRPr="00E3594D">
        <w:rPr>
          <w:rFonts w:ascii="Arial Narrow" w:hAnsi="Arial Narrow"/>
        </w:rPr>
        <w:t xml:space="preserve">A                           </w:t>
      </w:r>
      <w:r>
        <w:rPr>
          <w:rFonts w:ascii="Arial Narrow" w:hAnsi="Arial Narrow"/>
        </w:rPr>
        <w:t xml:space="preserve">    </w:t>
      </w:r>
      <w:r w:rsidR="00E3594D" w:rsidRPr="00E3594D">
        <w:rPr>
          <w:rFonts w:ascii="Arial Narrow" w:hAnsi="Arial Narrow"/>
        </w:rPr>
        <w:t xml:space="preserve"> </w:t>
      </w:r>
      <w:proofErr w:type="gramStart"/>
      <w:r w:rsidR="00E3594D" w:rsidRPr="00E3594D">
        <w:rPr>
          <w:rFonts w:ascii="Arial Narrow" w:hAnsi="Arial Narrow"/>
        </w:rPr>
        <w:t xml:space="preserve">  ,</w:t>
      </w:r>
      <w:proofErr w:type="gramEnd"/>
      <w:r w:rsidR="00E3594D" w:rsidRPr="00E3594D">
        <w:rPr>
          <w:rFonts w:ascii="Arial Narrow" w:hAnsi="Arial Narrow"/>
        </w:rPr>
        <w:t xml:space="preserve"> le   </w:t>
      </w:r>
    </w:p>
    <w:p w14:paraId="3993E5B1" w14:textId="3F3AA87B" w:rsidR="00E3594D" w:rsidRDefault="00E3594D" w:rsidP="00E3594D">
      <w:pPr>
        <w:rPr>
          <w:rFonts w:ascii="Arial Narrow" w:hAnsi="Arial Narrow"/>
        </w:rPr>
      </w:pPr>
    </w:p>
    <w:p w14:paraId="485E59E3" w14:textId="66AB462F" w:rsidR="00C650AD" w:rsidRDefault="00C650AD" w:rsidP="00E3594D">
      <w:pPr>
        <w:rPr>
          <w:rFonts w:ascii="Arial Narrow" w:hAnsi="Arial Narrow"/>
        </w:rPr>
      </w:pPr>
    </w:p>
    <w:p w14:paraId="53B0686B" w14:textId="77777777" w:rsidR="00C650AD" w:rsidRPr="00E3594D" w:rsidRDefault="00C650AD" w:rsidP="00E3594D">
      <w:pPr>
        <w:rPr>
          <w:rFonts w:ascii="Arial Narrow" w:hAnsi="Arial Narrow"/>
        </w:rPr>
      </w:pPr>
    </w:p>
    <w:p w14:paraId="79DF897E" w14:textId="77777777" w:rsidR="00644E36" w:rsidRDefault="00E3594D" w:rsidP="00E3594D">
      <w:pPr>
        <w:rPr>
          <w:rFonts w:ascii="Arial Narrow" w:hAnsi="Arial Narrow"/>
        </w:rPr>
      </w:pPr>
      <w:r w:rsidRPr="00E3594D">
        <w:rPr>
          <w:rFonts w:ascii="Arial Narrow" w:hAnsi="Arial Narrow"/>
        </w:rPr>
        <w:tab/>
      </w:r>
      <w:r w:rsidRPr="00E3594D">
        <w:rPr>
          <w:rFonts w:ascii="Arial Narrow" w:hAnsi="Arial Narrow"/>
        </w:rPr>
        <w:tab/>
      </w:r>
      <w:r w:rsidRPr="00E3594D">
        <w:rPr>
          <w:rFonts w:ascii="Arial Narrow" w:hAnsi="Arial Narrow"/>
        </w:rPr>
        <w:tab/>
      </w:r>
      <w:r w:rsidRPr="00E3594D">
        <w:rPr>
          <w:rFonts w:ascii="Arial Narrow" w:hAnsi="Arial Narrow"/>
        </w:rPr>
        <w:tab/>
      </w:r>
      <w:r w:rsidRPr="00E3594D">
        <w:rPr>
          <w:rFonts w:ascii="Arial Narrow" w:hAnsi="Arial Narrow"/>
        </w:rPr>
        <w:tab/>
      </w:r>
      <w:r w:rsidRPr="00E3594D">
        <w:rPr>
          <w:rFonts w:ascii="Arial Narrow" w:hAnsi="Arial Narrow"/>
        </w:rPr>
        <w:tab/>
      </w:r>
      <w:r w:rsidRPr="00E3594D">
        <w:rPr>
          <w:rFonts w:ascii="Arial Narrow" w:hAnsi="Arial Narrow"/>
        </w:rPr>
        <w:tab/>
        <w:t xml:space="preserve">   </w:t>
      </w:r>
      <w:r w:rsidRPr="00E3594D">
        <w:rPr>
          <w:rFonts w:ascii="Arial Narrow" w:hAnsi="Arial Narrow"/>
        </w:rPr>
        <w:tab/>
        <w:t>Le Demandeur,</w:t>
      </w:r>
    </w:p>
    <w:p w14:paraId="0FAAB0F2" w14:textId="77777777" w:rsidR="00644E36" w:rsidRPr="00E3594D" w:rsidRDefault="00644E36" w:rsidP="00E3594D">
      <w:pPr>
        <w:rPr>
          <w:rFonts w:ascii="Arial Narrow" w:hAnsi="Arial Narrow"/>
        </w:rPr>
      </w:pPr>
    </w:p>
    <w:p w14:paraId="48031F38" w14:textId="77777777" w:rsidR="00C650AD" w:rsidRPr="00E3594D" w:rsidRDefault="00C650AD" w:rsidP="00E3594D">
      <w:pPr>
        <w:rPr>
          <w:rFonts w:ascii="Arial Narrow" w:hAnsi="Arial Narrow"/>
        </w:rPr>
      </w:pPr>
    </w:p>
    <w:p w14:paraId="09268B55" w14:textId="77777777" w:rsidR="00BD30B7" w:rsidRDefault="00BD30B7" w:rsidP="00BD30B7">
      <w:pPr>
        <w:jc w:val="both"/>
        <w:rPr>
          <w:rFonts w:ascii="Arial Narrow" w:hAnsi="Arial Narrow"/>
          <w:sz w:val="14"/>
          <w:szCs w:val="14"/>
        </w:rPr>
      </w:pPr>
    </w:p>
    <w:p w14:paraId="05A97974" w14:textId="6C580E39" w:rsidR="00E3594D" w:rsidRPr="00BD30B7" w:rsidRDefault="00E3594D" w:rsidP="00BD30B7">
      <w:pPr>
        <w:jc w:val="both"/>
        <w:rPr>
          <w:rFonts w:ascii="Arial Narrow" w:hAnsi="Arial Narrow"/>
          <w:sz w:val="14"/>
          <w:szCs w:val="14"/>
        </w:rPr>
      </w:pPr>
      <w:r w:rsidRPr="00E3594D">
        <w:rPr>
          <w:rFonts w:ascii="Arial Narrow" w:hAnsi="Arial Narrow"/>
          <w:sz w:val="14"/>
          <w:szCs w:val="14"/>
        </w:rPr>
        <w:t>Attention</w:t>
      </w:r>
      <w:r w:rsidR="00BD30B7">
        <w:rPr>
          <w:rFonts w:ascii="Arial Narrow" w:hAnsi="Arial Narrow"/>
          <w:sz w:val="14"/>
          <w:szCs w:val="14"/>
        </w:rPr>
        <w:t xml:space="preserve"> : </w:t>
      </w:r>
      <w:r w:rsidRPr="00E3594D">
        <w:rPr>
          <w:rFonts w:ascii="Arial Narrow" w:hAnsi="Arial Narrow"/>
          <w:sz w:val="14"/>
        </w:rPr>
        <w:t>Les données personnelles que nous recueillons via ce formulaire feront l’objet d’un traitement dans le but d’analyser la recevabilité de votre projet. Le responsable de cette collecte est la Collectivité d’Agglomération Valenciennes Métropole, qui transmettra vos données aux services concernés par l’appréciation de votre projet et les conservera durant 10 années à compter de la réalisation de la subvention. Veuillez noter qu’en cas de non renseignement de vos données personnelles, la Collectivité d’Agglomération Valenciennes Métropole sera dans l’incapacité d’analyser la recevabilité de votre projet. Conformément à la législation en vigueur, vous disposez du droit d’accéder à vos données et de les rectifier, de limiter leur traitement, et de vous opposer à ce traitement si vous justifiez d’un motif légitime. Pour plus d’informations sur les modalités du traitement de vos données ou pour exercer vos droits, vous pouvez contacter le Délégué à la Protection des Données par mail : dpo@valenciennes-metropole.fr, ou par voie postale : à l’attention du DPO, 2 place de l’Hôpital Général, 59300 VALENCIENNES. En cas d’insatisfaction ou si vous souhaitez avoir de plus amples informations, vous pouvez visiter le site de la CNIL : www.cnil.fr</w:t>
      </w:r>
      <w:r w:rsidRPr="00E3594D">
        <w:rPr>
          <w:rFonts w:ascii="Arial Narrow" w:hAnsi="Arial Narrow"/>
          <w:sz w:val="18"/>
        </w:rPr>
        <w:t xml:space="preserve">. </w:t>
      </w:r>
    </w:p>
    <w:sectPr w:rsidR="00E3594D" w:rsidRPr="00BD30B7" w:rsidSect="003658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810"/>
    <w:multiLevelType w:val="hybridMultilevel"/>
    <w:tmpl w:val="2FF2B450"/>
    <w:lvl w:ilvl="0" w:tplc="2248A292">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C76B5"/>
    <w:multiLevelType w:val="hybridMultilevel"/>
    <w:tmpl w:val="D38C6414"/>
    <w:lvl w:ilvl="0" w:tplc="E6000CAE">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0113AE"/>
    <w:multiLevelType w:val="hybridMultilevel"/>
    <w:tmpl w:val="2CBC7804"/>
    <w:lvl w:ilvl="0" w:tplc="8EB88C5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C6BE5"/>
    <w:multiLevelType w:val="hybridMultilevel"/>
    <w:tmpl w:val="FA7E3928"/>
    <w:lvl w:ilvl="0" w:tplc="22462F2C">
      <w:start w:val="1"/>
      <w:numFmt w:val="bullet"/>
      <w:lvlText w:val="-"/>
      <w:lvlJc w:val="left"/>
      <w:pPr>
        <w:tabs>
          <w:tab w:val="num" w:pos="720"/>
        </w:tabs>
        <w:ind w:left="720" w:hanging="360"/>
      </w:pPr>
      <w:rPr>
        <w:rFonts w:ascii="Times New Roman" w:hAnsi="Times New Roman" w:hint="default"/>
      </w:rPr>
    </w:lvl>
    <w:lvl w:ilvl="1" w:tplc="FF0046BA" w:tentative="1">
      <w:start w:val="1"/>
      <w:numFmt w:val="bullet"/>
      <w:lvlText w:val="-"/>
      <w:lvlJc w:val="left"/>
      <w:pPr>
        <w:tabs>
          <w:tab w:val="num" w:pos="1440"/>
        </w:tabs>
        <w:ind w:left="1440" w:hanging="360"/>
      </w:pPr>
      <w:rPr>
        <w:rFonts w:ascii="Times New Roman" w:hAnsi="Times New Roman" w:hint="default"/>
      </w:rPr>
    </w:lvl>
    <w:lvl w:ilvl="2" w:tplc="D50A62C4" w:tentative="1">
      <w:start w:val="1"/>
      <w:numFmt w:val="bullet"/>
      <w:lvlText w:val="-"/>
      <w:lvlJc w:val="left"/>
      <w:pPr>
        <w:tabs>
          <w:tab w:val="num" w:pos="2160"/>
        </w:tabs>
        <w:ind w:left="2160" w:hanging="360"/>
      </w:pPr>
      <w:rPr>
        <w:rFonts w:ascii="Times New Roman" w:hAnsi="Times New Roman" w:hint="default"/>
      </w:rPr>
    </w:lvl>
    <w:lvl w:ilvl="3" w:tplc="8862B514" w:tentative="1">
      <w:start w:val="1"/>
      <w:numFmt w:val="bullet"/>
      <w:lvlText w:val="-"/>
      <w:lvlJc w:val="left"/>
      <w:pPr>
        <w:tabs>
          <w:tab w:val="num" w:pos="2880"/>
        </w:tabs>
        <w:ind w:left="2880" w:hanging="360"/>
      </w:pPr>
      <w:rPr>
        <w:rFonts w:ascii="Times New Roman" w:hAnsi="Times New Roman" w:hint="default"/>
      </w:rPr>
    </w:lvl>
    <w:lvl w:ilvl="4" w:tplc="2F0A0966" w:tentative="1">
      <w:start w:val="1"/>
      <w:numFmt w:val="bullet"/>
      <w:lvlText w:val="-"/>
      <w:lvlJc w:val="left"/>
      <w:pPr>
        <w:tabs>
          <w:tab w:val="num" w:pos="3600"/>
        </w:tabs>
        <w:ind w:left="3600" w:hanging="360"/>
      </w:pPr>
      <w:rPr>
        <w:rFonts w:ascii="Times New Roman" w:hAnsi="Times New Roman" w:hint="default"/>
      </w:rPr>
    </w:lvl>
    <w:lvl w:ilvl="5" w:tplc="009E21FC" w:tentative="1">
      <w:start w:val="1"/>
      <w:numFmt w:val="bullet"/>
      <w:lvlText w:val="-"/>
      <w:lvlJc w:val="left"/>
      <w:pPr>
        <w:tabs>
          <w:tab w:val="num" w:pos="4320"/>
        </w:tabs>
        <w:ind w:left="4320" w:hanging="360"/>
      </w:pPr>
      <w:rPr>
        <w:rFonts w:ascii="Times New Roman" w:hAnsi="Times New Roman" w:hint="default"/>
      </w:rPr>
    </w:lvl>
    <w:lvl w:ilvl="6" w:tplc="1B6EB2EA" w:tentative="1">
      <w:start w:val="1"/>
      <w:numFmt w:val="bullet"/>
      <w:lvlText w:val="-"/>
      <w:lvlJc w:val="left"/>
      <w:pPr>
        <w:tabs>
          <w:tab w:val="num" w:pos="5040"/>
        </w:tabs>
        <w:ind w:left="5040" w:hanging="360"/>
      </w:pPr>
      <w:rPr>
        <w:rFonts w:ascii="Times New Roman" w:hAnsi="Times New Roman" w:hint="default"/>
      </w:rPr>
    </w:lvl>
    <w:lvl w:ilvl="7" w:tplc="428C59D4" w:tentative="1">
      <w:start w:val="1"/>
      <w:numFmt w:val="bullet"/>
      <w:lvlText w:val="-"/>
      <w:lvlJc w:val="left"/>
      <w:pPr>
        <w:tabs>
          <w:tab w:val="num" w:pos="5760"/>
        </w:tabs>
        <w:ind w:left="5760" w:hanging="360"/>
      </w:pPr>
      <w:rPr>
        <w:rFonts w:ascii="Times New Roman" w:hAnsi="Times New Roman" w:hint="default"/>
      </w:rPr>
    </w:lvl>
    <w:lvl w:ilvl="8" w:tplc="AB60265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FC11C7"/>
    <w:multiLevelType w:val="hybridMultilevel"/>
    <w:tmpl w:val="6D2E1BC6"/>
    <w:lvl w:ilvl="0" w:tplc="15CCB4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5B6A61"/>
    <w:multiLevelType w:val="hybridMultilevel"/>
    <w:tmpl w:val="279277A8"/>
    <w:lvl w:ilvl="0" w:tplc="E8A6C8FC">
      <w:numFmt w:val="bullet"/>
      <w:lvlText w:val="-"/>
      <w:lvlJc w:val="left"/>
      <w:pPr>
        <w:ind w:left="720" w:hanging="36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1422D6"/>
    <w:multiLevelType w:val="hybridMultilevel"/>
    <w:tmpl w:val="E140E414"/>
    <w:lvl w:ilvl="0" w:tplc="063EC37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CF688B"/>
    <w:multiLevelType w:val="hybridMultilevel"/>
    <w:tmpl w:val="1FF2F340"/>
    <w:lvl w:ilvl="0" w:tplc="B120860C">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C87B63"/>
    <w:multiLevelType w:val="hybridMultilevel"/>
    <w:tmpl w:val="2F46E506"/>
    <w:lvl w:ilvl="0" w:tplc="D07A61A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146A73"/>
    <w:multiLevelType w:val="hybridMultilevel"/>
    <w:tmpl w:val="0742E6D6"/>
    <w:lvl w:ilvl="0" w:tplc="4176D774">
      <w:start w:val="1"/>
      <w:numFmt w:val="bullet"/>
      <w:lvlText w:val="-"/>
      <w:lvlJc w:val="left"/>
      <w:pPr>
        <w:tabs>
          <w:tab w:val="num" w:pos="720"/>
        </w:tabs>
        <w:ind w:left="720" w:hanging="360"/>
      </w:pPr>
      <w:rPr>
        <w:rFonts w:ascii="Times New Roman" w:hAnsi="Times New Roman" w:hint="default"/>
      </w:rPr>
    </w:lvl>
    <w:lvl w:ilvl="1" w:tplc="F4CCE2EA" w:tentative="1">
      <w:start w:val="1"/>
      <w:numFmt w:val="bullet"/>
      <w:lvlText w:val="-"/>
      <w:lvlJc w:val="left"/>
      <w:pPr>
        <w:tabs>
          <w:tab w:val="num" w:pos="1440"/>
        </w:tabs>
        <w:ind w:left="1440" w:hanging="360"/>
      </w:pPr>
      <w:rPr>
        <w:rFonts w:ascii="Times New Roman" w:hAnsi="Times New Roman" w:hint="default"/>
      </w:rPr>
    </w:lvl>
    <w:lvl w:ilvl="2" w:tplc="AD1EE4B8" w:tentative="1">
      <w:start w:val="1"/>
      <w:numFmt w:val="bullet"/>
      <w:lvlText w:val="-"/>
      <w:lvlJc w:val="left"/>
      <w:pPr>
        <w:tabs>
          <w:tab w:val="num" w:pos="2160"/>
        </w:tabs>
        <w:ind w:left="2160" w:hanging="360"/>
      </w:pPr>
      <w:rPr>
        <w:rFonts w:ascii="Times New Roman" w:hAnsi="Times New Roman" w:hint="default"/>
      </w:rPr>
    </w:lvl>
    <w:lvl w:ilvl="3" w:tplc="E61EAFD6" w:tentative="1">
      <w:start w:val="1"/>
      <w:numFmt w:val="bullet"/>
      <w:lvlText w:val="-"/>
      <w:lvlJc w:val="left"/>
      <w:pPr>
        <w:tabs>
          <w:tab w:val="num" w:pos="2880"/>
        </w:tabs>
        <w:ind w:left="2880" w:hanging="360"/>
      </w:pPr>
      <w:rPr>
        <w:rFonts w:ascii="Times New Roman" w:hAnsi="Times New Roman" w:hint="default"/>
      </w:rPr>
    </w:lvl>
    <w:lvl w:ilvl="4" w:tplc="309C2116" w:tentative="1">
      <w:start w:val="1"/>
      <w:numFmt w:val="bullet"/>
      <w:lvlText w:val="-"/>
      <w:lvlJc w:val="left"/>
      <w:pPr>
        <w:tabs>
          <w:tab w:val="num" w:pos="3600"/>
        </w:tabs>
        <w:ind w:left="3600" w:hanging="360"/>
      </w:pPr>
      <w:rPr>
        <w:rFonts w:ascii="Times New Roman" w:hAnsi="Times New Roman" w:hint="default"/>
      </w:rPr>
    </w:lvl>
    <w:lvl w:ilvl="5" w:tplc="CF349674" w:tentative="1">
      <w:start w:val="1"/>
      <w:numFmt w:val="bullet"/>
      <w:lvlText w:val="-"/>
      <w:lvlJc w:val="left"/>
      <w:pPr>
        <w:tabs>
          <w:tab w:val="num" w:pos="4320"/>
        </w:tabs>
        <w:ind w:left="4320" w:hanging="360"/>
      </w:pPr>
      <w:rPr>
        <w:rFonts w:ascii="Times New Roman" w:hAnsi="Times New Roman" w:hint="default"/>
      </w:rPr>
    </w:lvl>
    <w:lvl w:ilvl="6" w:tplc="52FE5596" w:tentative="1">
      <w:start w:val="1"/>
      <w:numFmt w:val="bullet"/>
      <w:lvlText w:val="-"/>
      <w:lvlJc w:val="left"/>
      <w:pPr>
        <w:tabs>
          <w:tab w:val="num" w:pos="5040"/>
        </w:tabs>
        <w:ind w:left="5040" w:hanging="360"/>
      </w:pPr>
      <w:rPr>
        <w:rFonts w:ascii="Times New Roman" w:hAnsi="Times New Roman" w:hint="default"/>
      </w:rPr>
    </w:lvl>
    <w:lvl w:ilvl="7" w:tplc="EEE673EE" w:tentative="1">
      <w:start w:val="1"/>
      <w:numFmt w:val="bullet"/>
      <w:lvlText w:val="-"/>
      <w:lvlJc w:val="left"/>
      <w:pPr>
        <w:tabs>
          <w:tab w:val="num" w:pos="5760"/>
        </w:tabs>
        <w:ind w:left="5760" w:hanging="360"/>
      </w:pPr>
      <w:rPr>
        <w:rFonts w:ascii="Times New Roman" w:hAnsi="Times New Roman" w:hint="default"/>
      </w:rPr>
    </w:lvl>
    <w:lvl w:ilvl="8" w:tplc="CD885F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2C13208"/>
    <w:multiLevelType w:val="hybridMultilevel"/>
    <w:tmpl w:val="DC7C34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6"/>
  </w:num>
  <w:num w:numId="6">
    <w:abstractNumId w:val="0"/>
  </w:num>
  <w:num w:numId="7">
    <w:abstractNumId w:val="2"/>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91"/>
    <w:rsid w:val="00000956"/>
    <w:rsid w:val="00017D38"/>
    <w:rsid w:val="000221BB"/>
    <w:rsid w:val="00050FD7"/>
    <w:rsid w:val="000A4DC1"/>
    <w:rsid w:val="000D77C4"/>
    <w:rsid w:val="000F5064"/>
    <w:rsid w:val="00103989"/>
    <w:rsid w:val="00110466"/>
    <w:rsid w:val="001240B4"/>
    <w:rsid w:val="00151327"/>
    <w:rsid w:val="0019696F"/>
    <w:rsid w:val="0019791B"/>
    <w:rsid w:val="001B2A23"/>
    <w:rsid w:val="001D1F52"/>
    <w:rsid w:val="001F2710"/>
    <w:rsid w:val="00200031"/>
    <w:rsid w:val="002743F0"/>
    <w:rsid w:val="002C7D8C"/>
    <w:rsid w:val="002D14CC"/>
    <w:rsid w:val="002E19DD"/>
    <w:rsid w:val="002E5C0F"/>
    <w:rsid w:val="00313E9F"/>
    <w:rsid w:val="003633EB"/>
    <w:rsid w:val="0036584F"/>
    <w:rsid w:val="003D1C2B"/>
    <w:rsid w:val="003D2637"/>
    <w:rsid w:val="00420D13"/>
    <w:rsid w:val="00433DE8"/>
    <w:rsid w:val="00472F68"/>
    <w:rsid w:val="004B4C2B"/>
    <w:rsid w:val="004B647D"/>
    <w:rsid w:val="004E2EDA"/>
    <w:rsid w:val="004F57B4"/>
    <w:rsid w:val="00513137"/>
    <w:rsid w:val="00534574"/>
    <w:rsid w:val="005401F2"/>
    <w:rsid w:val="0056233F"/>
    <w:rsid w:val="00591EC1"/>
    <w:rsid w:val="005B086E"/>
    <w:rsid w:val="005B2884"/>
    <w:rsid w:val="005B67D9"/>
    <w:rsid w:val="005D5B18"/>
    <w:rsid w:val="005F16A3"/>
    <w:rsid w:val="005F518E"/>
    <w:rsid w:val="005F6E94"/>
    <w:rsid w:val="005F7D5F"/>
    <w:rsid w:val="00604C97"/>
    <w:rsid w:val="0063739A"/>
    <w:rsid w:val="00643774"/>
    <w:rsid w:val="00644E36"/>
    <w:rsid w:val="006517FC"/>
    <w:rsid w:val="00681EB8"/>
    <w:rsid w:val="006B1E38"/>
    <w:rsid w:val="006C23EC"/>
    <w:rsid w:val="006C314F"/>
    <w:rsid w:val="006D4F36"/>
    <w:rsid w:val="006D6D0E"/>
    <w:rsid w:val="00712697"/>
    <w:rsid w:val="00715598"/>
    <w:rsid w:val="007161F7"/>
    <w:rsid w:val="007174EC"/>
    <w:rsid w:val="0072533B"/>
    <w:rsid w:val="0074051C"/>
    <w:rsid w:val="00740560"/>
    <w:rsid w:val="00753C91"/>
    <w:rsid w:val="00771246"/>
    <w:rsid w:val="0079055B"/>
    <w:rsid w:val="007A1124"/>
    <w:rsid w:val="007B4511"/>
    <w:rsid w:val="00801C63"/>
    <w:rsid w:val="00814707"/>
    <w:rsid w:val="00822892"/>
    <w:rsid w:val="00852E1E"/>
    <w:rsid w:val="00852FD9"/>
    <w:rsid w:val="008911CB"/>
    <w:rsid w:val="008A58E0"/>
    <w:rsid w:val="009708A0"/>
    <w:rsid w:val="00973A95"/>
    <w:rsid w:val="009B7D69"/>
    <w:rsid w:val="009C6ECF"/>
    <w:rsid w:val="009D0DFA"/>
    <w:rsid w:val="009D1F06"/>
    <w:rsid w:val="009D3163"/>
    <w:rsid w:val="009D457C"/>
    <w:rsid w:val="009F1064"/>
    <w:rsid w:val="00A30473"/>
    <w:rsid w:val="00A410FF"/>
    <w:rsid w:val="00A54210"/>
    <w:rsid w:val="00AC247B"/>
    <w:rsid w:val="00B30C62"/>
    <w:rsid w:val="00B444D6"/>
    <w:rsid w:val="00B743D4"/>
    <w:rsid w:val="00B75238"/>
    <w:rsid w:val="00B75514"/>
    <w:rsid w:val="00B91AC0"/>
    <w:rsid w:val="00BB0C18"/>
    <w:rsid w:val="00BD30B7"/>
    <w:rsid w:val="00BE0FAD"/>
    <w:rsid w:val="00BE69AD"/>
    <w:rsid w:val="00BF76FF"/>
    <w:rsid w:val="00C01F13"/>
    <w:rsid w:val="00C04F74"/>
    <w:rsid w:val="00C118F0"/>
    <w:rsid w:val="00C430D6"/>
    <w:rsid w:val="00C50ACC"/>
    <w:rsid w:val="00C650AD"/>
    <w:rsid w:val="00CA30B2"/>
    <w:rsid w:val="00CA3204"/>
    <w:rsid w:val="00CC2C3F"/>
    <w:rsid w:val="00CF65C7"/>
    <w:rsid w:val="00D46314"/>
    <w:rsid w:val="00D675CA"/>
    <w:rsid w:val="00D76050"/>
    <w:rsid w:val="00D877AF"/>
    <w:rsid w:val="00DB7CF6"/>
    <w:rsid w:val="00DE6586"/>
    <w:rsid w:val="00E1394A"/>
    <w:rsid w:val="00E3594D"/>
    <w:rsid w:val="00E43EE7"/>
    <w:rsid w:val="00E47EE6"/>
    <w:rsid w:val="00E716F8"/>
    <w:rsid w:val="00E80B34"/>
    <w:rsid w:val="00EB3718"/>
    <w:rsid w:val="00EB5E70"/>
    <w:rsid w:val="00EC5B2E"/>
    <w:rsid w:val="00ED0B28"/>
    <w:rsid w:val="00ED34E4"/>
    <w:rsid w:val="00F13DD3"/>
    <w:rsid w:val="00F14BEF"/>
    <w:rsid w:val="00F25A1E"/>
    <w:rsid w:val="00F2784E"/>
    <w:rsid w:val="00F32A4B"/>
    <w:rsid w:val="00F57B6E"/>
    <w:rsid w:val="00F73D70"/>
    <w:rsid w:val="00FC35B1"/>
    <w:rsid w:val="00FD2250"/>
    <w:rsid w:val="00FD2812"/>
    <w:rsid w:val="00FD7D84"/>
    <w:rsid w:val="00FE58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F6925"/>
  <w14:defaultImageDpi w14:val="300"/>
  <w15:docId w15:val="{1F8835B1-24D8-48D8-B61C-75B9C4D6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3594D"/>
    <w:pPr>
      <w:spacing w:before="300" w:after="40" w:line="276" w:lineRule="auto"/>
      <w:outlineLvl w:val="0"/>
    </w:pPr>
    <w:rPr>
      <w:rFonts w:ascii="Arial Narrow" w:hAnsi="Arial Narrow"/>
      <w:smallCaps/>
      <w:spacing w:val="5"/>
      <w:sz w:val="32"/>
      <w:szCs w:val="32"/>
      <w:lang w:eastAsia="en-US"/>
    </w:rPr>
  </w:style>
  <w:style w:type="paragraph" w:styleId="Titre2">
    <w:name w:val="heading 2"/>
    <w:basedOn w:val="Normal"/>
    <w:next w:val="Normal"/>
    <w:link w:val="Titre2Car"/>
    <w:uiPriority w:val="9"/>
    <w:unhideWhenUsed/>
    <w:qFormat/>
    <w:rsid w:val="00E3594D"/>
    <w:pPr>
      <w:spacing w:before="240" w:after="80" w:line="276" w:lineRule="auto"/>
      <w:outlineLvl w:val="1"/>
    </w:pPr>
    <w:rPr>
      <w:rFonts w:ascii="Arial Narrow" w:hAnsi="Arial Narrow"/>
      <w:smallCaps/>
      <w:spacing w:val="5"/>
      <w:sz w:val="28"/>
      <w:szCs w:val="28"/>
      <w:lang w:eastAsia="en-US"/>
    </w:rPr>
  </w:style>
  <w:style w:type="paragraph" w:styleId="Titre3">
    <w:name w:val="heading 3"/>
    <w:basedOn w:val="Normal"/>
    <w:next w:val="Normal"/>
    <w:link w:val="Titre3Car"/>
    <w:uiPriority w:val="9"/>
    <w:unhideWhenUsed/>
    <w:qFormat/>
    <w:rsid w:val="00E3594D"/>
    <w:pPr>
      <w:spacing w:line="276" w:lineRule="auto"/>
      <w:outlineLvl w:val="2"/>
    </w:pPr>
    <w:rPr>
      <w:rFonts w:ascii="Arial Narrow" w:hAnsi="Arial Narrow"/>
      <w:smallCaps/>
      <w:spacing w:val="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3C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3C91"/>
    <w:rPr>
      <w:rFonts w:ascii="Lucida Grande" w:hAnsi="Lucida Grande" w:cs="Lucida Grande"/>
      <w:sz w:val="18"/>
      <w:szCs w:val="18"/>
    </w:rPr>
  </w:style>
  <w:style w:type="character" w:customStyle="1" w:styleId="Titre1Car">
    <w:name w:val="Titre 1 Car"/>
    <w:basedOn w:val="Policepardfaut"/>
    <w:link w:val="Titre1"/>
    <w:uiPriority w:val="9"/>
    <w:rsid w:val="00E3594D"/>
    <w:rPr>
      <w:rFonts w:ascii="Arial Narrow" w:hAnsi="Arial Narrow"/>
      <w:smallCaps/>
      <w:spacing w:val="5"/>
      <w:sz w:val="32"/>
      <w:szCs w:val="32"/>
      <w:lang w:eastAsia="en-US"/>
    </w:rPr>
  </w:style>
  <w:style w:type="character" w:customStyle="1" w:styleId="Titre2Car">
    <w:name w:val="Titre 2 Car"/>
    <w:basedOn w:val="Policepardfaut"/>
    <w:link w:val="Titre2"/>
    <w:uiPriority w:val="9"/>
    <w:rsid w:val="00E3594D"/>
    <w:rPr>
      <w:rFonts w:ascii="Arial Narrow" w:hAnsi="Arial Narrow"/>
      <w:smallCaps/>
      <w:spacing w:val="5"/>
      <w:sz w:val="28"/>
      <w:szCs w:val="28"/>
      <w:lang w:eastAsia="en-US"/>
    </w:rPr>
  </w:style>
  <w:style w:type="character" w:customStyle="1" w:styleId="Titre3Car">
    <w:name w:val="Titre 3 Car"/>
    <w:basedOn w:val="Policepardfaut"/>
    <w:link w:val="Titre3"/>
    <w:uiPriority w:val="9"/>
    <w:rsid w:val="00E3594D"/>
    <w:rPr>
      <w:rFonts w:ascii="Arial Narrow" w:hAnsi="Arial Narrow"/>
      <w:smallCaps/>
      <w:spacing w:val="5"/>
      <w:lang w:eastAsia="en-US"/>
    </w:rPr>
  </w:style>
  <w:style w:type="paragraph" w:styleId="Paragraphedeliste">
    <w:name w:val="List Paragraph"/>
    <w:basedOn w:val="Normal"/>
    <w:uiPriority w:val="34"/>
    <w:qFormat/>
    <w:rsid w:val="00E3594D"/>
    <w:pPr>
      <w:spacing w:after="200" w:line="276" w:lineRule="auto"/>
      <w:ind w:left="720"/>
      <w:contextualSpacing/>
      <w:jc w:val="both"/>
    </w:pPr>
    <w:rPr>
      <w:rFonts w:ascii="Arial Narrow" w:hAnsi="Arial Narrow"/>
      <w:sz w:val="22"/>
      <w:szCs w:val="20"/>
      <w:lang w:eastAsia="en-US"/>
    </w:rPr>
  </w:style>
  <w:style w:type="character" w:styleId="lev">
    <w:name w:val="Strong"/>
    <w:basedOn w:val="Policepardfaut"/>
    <w:uiPriority w:val="22"/>
    <w:qFormat/>
    <w:rsid w:val="00D76050"/>
    <w:rPr>
      <w:b/>
      <w:bCs/>
    </w:rPr>
  </w:style>
  <w:style w:type="character" w:styleId="Marquedecommentaire">
    <w:name w:val="annotation reference"/>
    <w:basedOn w:val="Policepardfaut"/>
    <w:uiPriority w:val="99"/>
    <w:semiHidden/>
    <w:unhideWhenUsed/>
    <w:rsid w:val="005D5B18"/>
    <w:rPr>
      <w:sz w:val="16"/>
      <w:szCs w:val="16"/>
    </w:rPr>
  </w:style>
  <w:style w:type="paragraph" w:styleId="Commentaire">
    <w:name w:val="annotation text"/>
    <w:basedOn w:val="Normal"/>
    <w:link w:val="CommentaireCar"/>
    <w:uiPriority w:val="99"/>
    <w:semiHidden/>
    <w:unhideWhenUsed/>
    <w:rsid w:val="005D5B18"/>
    <w:rPr>
      <w:sz w:val="20"/>
      <w:szCs w:val="20"/>
    </w:rPr>
  </w:style>
  <w:style w:type="character" w:customStyle="1" w:styleId="CommentaireCar">
    <w:name w:val="Commentaire Car"/>
    <w:basedOn w:val="Policepardfaut"/>
    <w:link w:val="Commentaire"/>
    <w:uiPriority w:val="99"/>
    <w:semiHidden/>
    <w:rsid w:val="005D5B18"/>
    <w:rPr>
      <w:sz w:val="20"/>
      <w:szCs w:val="20"/>
    </w:rPr>
  </w:style>
  <w:style w:type="paragraph" w:styleId="Objetducommentaire">
    <w:name w:val="annotation subject"/>
    <w:basedOn w:val="Commentaire"/>
    <w:next w:val="Commentaire"/>
    <w:link w:val="ObjetducommentaireCar"/>
    <w:uiPriority w:val="99"/>
    <w:semiHidden/>
    <w:unhideWhenUsed/>
    <w:rsid w:val="005D5B18"/>
    <w:rPr>
      <w:b/>
      <w:bCs/>
    </w:rPr>
  </w:style>
  <w:style w:type="character" w:customStyle="1" w:styleId="ObjetducommentaireCar">
    <w:name w:val="Objet du commentaire Car"/>
    <w:basedOn w:val="CommentaireCar"/>
    <w:link w:val="Objetducommentaire"/>
    <w:uiPriority w:val="99"/>
    <w:semiHidden/>
    <w:rsid w:val="005D5B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5383">
      <w:bodyDiv w:val="1"/>
      <w:marLeft w:val="0"/>
      <w:marRight w:val="0"/>
      <w:marTop w:val="0"/>
      <w:marBottom w:val="0"/>
      <w:divBdr>
        <w:top w:val="none" w:sz="0" w:space="0" w:color="auto"/>
        <w:left w:val="none" w:sz="0" w:space="0" w:color="auto"/>
        <w:bottom w:val="none" w:sz="0" w:space="0" w:color="auto"/>
        <w:right w:val="none" w:sz="0" w:space="0" w:color="auto"/>
      </w:divBdr>
      <w:divsChild>
        <w:div w:id="91972929">
          <w:marLeft w:val="446"/>
          <w:marRight w:val="0"/>
          <w:marTop w:val="0"/>
          <w:marBottom w:val="0"/>
          <w:divBdr>
            <w:top w:val="none" w:sz="0" w:space="0" w:color="auto"/>
            <w:left w:val="none" w:sz="0" w:space="0" w:color="auto"/>
            <w:bottom w:val="none" w:sz="0" w:space="0" w:color="auto"/>
            <w:right w:val="none" w:sz="0" w:space="0" w:color="auto"/>
          </w:divBdr>
        </w:div>
      </w:divsChild>
    </w:div>
    <w:div w:id="1975064562">
      <w:bodyDiv w:val="1"/>
      <w:marLeft w:val="0"/>
      <w:marRight w:val="0"/>
      <w:marTop w:val="0"/>
      <w:marBottom w:val="0"/>
      <w:divBdr>
        <w:top w:val="none" w:sz="0" w:space="0" w:color="auto"/>
        <w:left w:val="none" w:sz="0" w:space="0" w:color="auto"/>
        <w:bottom w:val="none" w:sz="0" w:space="0" w:color="auto"/>
        <w:right w:val="none" w:sz="0" w:space="0" w:color="auto"/>
      </w:divBdr>
      <w:divsChild>
        <w:div w:id="1181821781">
          <w:marLeft w:val="446"/>
          <w:marRight w:val="0"/>
          <w:marTop w:val="0"/>
          <w:marBottom w:val="0"/>
          <w:divBdr>
            <w:top w:val="none" w:sz="0" w:space="0" w:color="auto"/>
            <w:left w:val="none" w:sz="0" w:space="0" w:color="auto"/>
            <w:bottom w:val="none" w:sz="0" w:space="0" w:color="auto"/>
            <w:right w:val="none" w:sz="0" w:space="0" w:color="auto"/>
          </w:divBdr>
        </w:div>
      </w:divsChild>
    </w:div>
    <w:div w:id="1987589261">
      <w:bodyDiv w:val="1"/>
      <w:marLeft w:val="0"/>
      <w:marRight w:val="0"/>
      <w:marTop w:val="0"/>
      <w:marBottom w:val="0"/>
      <w:divBdr>
        <w:top w:val="none" w:sz="0" w:space="0" w:color="auto"/>
        <w:left w:val="none" w:sz="0" w:space="0" w:color="auto"/>
        <w:bottom w:val="none" w:sz="0" w:space="0" w:color="auto"/>
        <w:right w:val="none" w:sz="0" w:space="0" w:color="auto"/>
      </w:divBdr>
      <w:divsChild>
        <w:div w:id="305209636">
          <w:marLeft w:val="446"/>
          <w:marRight w:val="0"/>
          <w:marTop w:val="0"/>
          <w:marBottom w:val="0"/>
          <w:divBdr>
            <w:top w:val="none" w:sz="0" w:space="0" w:color="auto"/>
            <w:left w:val="none" w:sz="0" w:space="0" w:color="auto"/>
            <w:bottom w:val="none" w:sz="0" w:space="0" w:color="auto"/>
            <w:right w:val="none" w:sz="0" w:space="0" w:color="auto"/>
          </w:divBdr>
        </w:div>
      </w:divsChild>
    </w:div>
    <w:div w:id="2009406194">
      <w:bodyDiv w:val="1"/>
      <w:marLeft w:val="0"/>
      <w:marRight w:val="0"/>
      <w:marTop w:val="0"/>
      <w:marBottom w:val="0"/>
      <w:divBdr>
        <w:top w:val="none" w:sz="0" w:space="0" w:color="auto"/>
        <w:left w:val="none" w:sz="0" w:space="0" w:color="auto"/>
        <w:bottom w:val="none" w:sz="0" w:space="0" w:color="auto"/>
        <w:right w:val="none" w:sz="0" w:space="0" w:color="auto"/>
      </w:divBdr>
      <w:divsChild>
        <w:div w:id="687752233">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D2DC1B-14F1-4B4A-9F8E-A0701E86641F}"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fr-FR"/>
        </a:p>
      </dgm:t>
    </dgm:pt>
    <dgm:pt modelId="{24040A51-2D32-48C1-9418-72AEB111D315}">
      <dgm:prSet phldrT="[Texte]" custT="1"/>
      <dgm:spPr/>
      <dgm:t>
        <a:bodyPr/>
        <a:lstStyle/>
        <a:p>
          <a:r>
            <a:rPr lang="fr-FR" sz="800" b="1">
              <a:latin typeface="Arial Narrow" panose="020B0606020202030204" pitchFamily="34" charset="0"/>
              <a:cs typeface="Arial" panose="020B0604020202020204" pitchFamily="34" charset="0"/>
            </a:rPr>
            <a:t>Dépôt de l'appel à projet</a:t>
          </a:r>
        </a:p>
      </dgm:t>
    </dgm:pt>
    <dgm:pt modelId="{C1D380D6-3D2A-45E4-8928-917D01D6DAF1}" type="parTrans" cxnId="{1989F5BE-C598-4D10-94FE-07AB8A5D249A}">
      <dgm:prSet/>
      <dgm:spPr/>
      <dgm:t>
        <a:bodyPr/>
        <a:lstStyle/>
        <a:p>
          <a:endParaRPr lang="fr-FR">
            <a:latin typeface="Arial Narrow" panose="020B0606020202030204" pitchFamily="34" charset="0"/>
            <a:cs typeface="Arial" panose="020B0604020202020204" pitchFamily="34" charset="0"/>
          </a:endParaRPr>
        </a:p>
      </dgm:t>
    </dgm:pt>
    <dgm:pt modelId="{F3779397-1B5F-426D-809E-F7C9E2FB2800}" type="sibTrans" cxnId="{1989F5BE-C598-4D10-94FE-07AB8A5D249A}">
      <dgm:prSet/>
      <dgm:spPr/>
      <dgm:t>
        <a:bodyPr/>
        <a:lstStyle/>
        <a:p>
          <a:endParaRPr lang="fr-FR">
            <a:latin typeface="Arial Narrow" panose="020B0606020202030204" pitchFamily="34" charset="0"/>
            <a:cs typeface="Arial" panose="020B0604020202020204" pitchFamily="34" charset="0"/>
          </a:endParaRPr>
        </a:p>
      </dgm:t>
    </dgm:pt>
    <dgm:pt modelId="{5C314EF8-9B2F-4921-8657-9E2B88EA271C}">
      <dgm:prSet phldrT="[Texte]" custT="1"/>
      <dgm:spPr/>
      <dgm:t>
        <a:bodyPr/>
        <a:lstStyle/>
        <a:p>
          <a:r>
            <a:rPr lang="fr-FR" sz="800" b="1">
              <a:latin typeface="Arial Narrow" panose="020B0606020202030204" pitchFamily="34" charset="0"/>
              <a:cs typeface="Arial" panose="020B0604020202020204" pitchFamily="34" charset="0"/>
            </a:rPr>
            <a:t>Réception/Lecture</a:t>
          </a:r>
        </a:p>
        <a:p>
          <a:r>
            <a:rPr lang="fr-FR" sz="800">
              <a:latin typeface="Arial Narrow" panose="020B0606020202030204" pitchFamily="34" charset="0"/>
              <a:cs typeface="Arial" panose="020B0604020202020204" pitchFamily="34" charset="0"/>
            </a:rPr>
            <a:t>&gt;Appel téléphonique (technicien en charge du sujet) pour améliorer la compréhension du projet avec demande d'éventuelles précisions</a:t>
          </a:r>
        </a:p>
      </dgm:t>
    </dgm:pt>
    <dgm:pt modelId="{031233DB-8CD0-457A-805E-0CE023FC98FE}" type="parTrans" cxnId="{0766AD5D-1F74-4D1D-A1B1-C842CCC33F17}">
      <dgm:prSet/>
      <dgm:spPr/>
      <dgm:t>
        <a:bodyPr/>
        <a:lstStyle/>
        <a:p>
          <a:endParaRPr lang="fr-FR">
            <a:latin typeface="Arial Narrow" panose="020B0606020202030204" pitchFamily="34" charset="0"/>
            <a:cs typeface="Arial" panose="020B0604020202020204" pitchFamily="34" charset="0"/>
          </a:endParaRPr>
        </a:p>
      </dgm:t>
    </dgm:pt>
    <dgm:pt modelId="{94B6C550-784D-463E-8E29-299892595676}" type="sibTrans" cxnId="{0766AD5D-1F74-4D1D-A1B1-C842CCC33F17}">
      <dgm:prSet/>
      <dgm:spPr/>
      <dgm:t>
        <a:bodyPr/>
        <a:lstStyle/>
        <a:p>
          <a:endParaRPr lang="fr-FR">
            <a:latin typeface="Arial Narrow" panose="020B0606020202030204" pitchFamily="34" charset="0"/>
            <a:cs typeface="Arial" panose="020B0604020202020204" pitchFamily="34" charset="0"/>
          </a:endParaRPr>
        </a:p>
      </dgm:t>
    </dgm:pt>
    <dgm:pt modelId="{848D0837-9122-4E36-95E0-05B40105EBCA}">
      <dgm:prSet phldrT="[Texte]"/>
      <dgm:spPr/>
      <dgm:t>
        <a:bodyPr/>
        <a:lstStyle/>
        <a:p>
          <a:r>
            <a:rPr lang="fr-FR" b="1">
              <a:latin typeface="Arial Narrow" panose="020B0606020202030204" pitchFamily="34" charset="0"/>
              <a:cs typeface="Arial" panose="020B0604020202020204" pitchFamily="34" charset="0"/>
            </a:rPr>
            <a:t>Présentation du projet aux vices présidents en charge du Plan Climat et de la Transition Ecologique et délégué à l'Ecologie Urbaine </a:t>
          </a:r>
        </a:p>
        <a:p>
          <a:r>
            <a:rPr lang="fr-FR">
              <a:latin typeface="Arial Narrow" panose="020B0606020202030204" pitchFamily="34" charset="0"/>
              <a:cs typeface="Arial" panose="020B0604020202020204" pitchFamily="34" charset="0"/>
            </a:rPr>
            <a:t>&gt;un avis favorable ou défavorbale est émis  </a:t>
          </a:r>
        </a:p>
        <a:p>
          <a:r>
            <a:rPr lang="fr-FR">
              <a:latin typeface="Arial Narrow" panose="020B0606020202030204" pitchFamily="34" charset="0"/>
              <a:cs typeface="Arial" panose="020B0604020202020204" pitchFamily="34" charset="0"/>
            </a:rPr>
            <a:t>&gt;un relevé de décision est signé.</a:t>
          </a:r>
        </a:p>
      </dgm:t>
    </dgm:pt>
    <dgm:pt modelId="{1EACAF04-F1BC-46BD-8D14-3BD0731C605D}" type="parTrans" cxnId="{2165E71C-D651-4476-8215-CF857C8F1B24}">
      <dgm:prSet/>
      <dgm:spPr/>
      <dgm:t>
        <a:bodyPr/>
        <a:lstStyle/>
        <a:p>
          <a:endParaRPr lang="fr-FR">
            <a:latin typeface="Arial Narrow" panose="020B0606020202030204" pitchFamily="34" charset="0"/>
            <a:cs typeface="Arial" panose="020B0604020202020204" pitchFamily="34" charset="0"/>
          </a:endParaRPr>
        </a:p>
      </dgm:t>
    </dgm:pt>
    <dgm:pt modelId="{94342413-DB90-4D2D-B1F6-6AC8EC573D14}" type="sibTrans" cxnId="{2165E71C-D651-4476-8215-CF857C8F1B24}">
      <dgm:prSet/>
      <dgm:spPr/>
      <dgm:t>
        <a:bodyPr/>
        <a:lstStyle/>
        <a:p>
          <a:endParaRPr lang="fr-FR">
            <a:latin typeface="Arial Narrow" panose="020B0606020202030204" pitchFamily="34" charset="0"/>
            <a:cs typeface="Arial" panose="020B0604020202020204" pitchFamily="34" charset="0"/>
          </a:endParaRPr>
        </a:p>
      </dgm:t>
    </dgm:pt>
    <dgm:pt modelId="{D4DC4C27-C5A2-4431-963C-F1152962AFB4}">
      <dgm:prSet custT="1"/>
      <dgm:spPr/>
      <dgm:t>
        <a:bodyPr/>
        <a:lstStyle/>
        <a:p>
          <a:r>
            <a:rPr lang="fr-FR" sz="800">
              <a:latin typeface="Arial Narrow" panose="020B0606020202030204" pitchFamily="34" charset="0"/>
              <a:cs typeface="Arial" panose="020B0604020202020204" pitchFamily="34" charset="0"/>
            </a:rPr>
            <a:t>Envoie d'un courrier au demandeur pour l'informer de la </a:t>
          </a:r>
          <a:r>
            <a:rPr lang="fr-FR" sz="800">
              <a:solidFill>
                <a:schemeClr val="bg1"/>
              </a:solidFill>
              <a:latin typeface="Arial Narrow" panose="020B0606020202030204" pitchFamily="34" charset="0"/>
              <a:cs typeface="Arial" panose="020B0604020202020204" pitchFamily="34" charset="0"/>
            </a:rPr>
            <a:t>décicsion explicite</a:t>
          </a:r>
        </a:p>
      </dgm:t>
    </dgm:pt>
    <dgm:pt modelId="{5277CB86-BB76-4A6F-A42E-A0DF0CDE3894}" type="parTrans" cxnId="{23A67B0F-708C-4CB2-A525-089B1DB25E7D}">
      <dgm:prSet/>
      <dgm:spPr/>
      <dgm:t>
        <a:bodyPr/>
        <a:lstStyle/>
        <a:p>
          <a:endParaRPr lang="fr-FR">
            <a:latin typeface="Arial Narrow" panose="020B0606020202030204" pitchFamily="34" charset="0"/>
            <a:cs typeface="Arial" panose="020B0604020202020204" pitchFamily="34" charset="0"/>
          </a:endParaRPr>
        </a:p>
      </dgm:t>
    </dgm:pt>
    <dgm:pt modelId="{05AE5F2D-59DC-4AE3-B89B-EACC5E487BF4}" type="sibTrans" cxnId="{23A67B0F-708C-4CB2-A525-089B1DB25E7D}">
      <dgm:prSet/>
      <dgm:spPr/>
      <dgm:t>
        <a:bodyPr/>
        <a:lstStyle/>
        <a:p>
          <a:endParaRPr lang="fr-FR">
            <a:latin typeface="Arial Narrow" panose="020B0606020202030204" pitchFamily="34" charset="0"/>
            <a:cs typeface="Arial" panose="020B0604020202020204" pitchFamily="34" charset="0"/>
          </a:endParaRPr>
        </a:p>
      </dgm:t>
    </dgm:pt>
    <dgm:pt modelId="{3762BEF6-1BBE-4ADD-8F2E-FF41186905AF}" type="pres">
      <dgm:prSet presAssocID="{60D2DC1B-14F1-4B4A-9F8E-A0701E86641F}" presName="CompostProcess" presStyleCnt="0">
        <dgm:presLayoutVars>
          <dgm:dir/>
          <dgm:resizeHandles val="exact"/>
        </dgm:presLayoutVars>
      </dgm:prSet>
      <dgm:spPr/>
      <dgm:t>
        <a:bodyPr/>
        <a:lstStyle/>
        <a:p>
          <a:endParaRPr lang="fr-FR"/>
        </a:p>
      </dgm:t>
    </dgm:pt>
    <dgm:pt modelId="{FFF70EE0-9E24-4ACF-AF01-035F9E2FF63A}" type="pres">
      <dgm:prSet presAssocID="{60D2DC1B-14F1-4B4A-9F8E-A0701E86641F}" presName="arrow" presStyleLbl="bgShp" presStyleIdx="0" presStyleCnt="1"/>
      <dgm:spPr/>
    </dgm:pt>
    <dgm:pt modelId="{30B64AB0-78A7-4CD6-B273-46325FB5D3EB}" type="pres">
      <dgm:prSet presAssocID="{60D2DC1B-14F1-4B4A-9F8E-A0701E86641F}" presName="linearProcess" presStyleCnt="0"/>
      <dgm:spPr/>
    </dgm:pt>
    <dgm:pt modelId="{9DDE9850-7B5D-4AFE-B05C-223A647FC570}" type="pres">
      <dgm:prSet presAssocID="{24040A51-2D32-48C1-9418-72AEB111D315}" presName="textNode" presStyleLbl="node1" presStyleIdx="0" presStyleCnt="4" custScaleX="53127" custScaleY="64193">
        <dgm:presLayoutVars>
          <dgm:bulletEnabled val="1"/>
        </dgm:presLayoutVars>
      </dgm:prSet>
      <dgm:spPr/>
      <dgm:t>
        <a:bodyPr/>
        <a:lstStyle/>
        <a:p>
          <a:endParaRPr lang="fr-FR"/>
        </a:p>
      </dgm:t>
    </dgm:pt>
    <dgm:pt modelId="{F0B44FDE-B211-4776-A683-E4F56E57249F}" type="pres">
      <dgm:prSet presAssocID="{F3779397-1B5F-426D-809E-F7C9E2FB2800}" presName="sibTrans" presStyleCnt="0"/>
      <dgm:spPr/>
    </dgm:pt>
    <dgm:pt modelId="{6FE70BF4-9288-421D-A7BC-D44CEB252BE6}" type="pres">
      <dgm:prSet presAssocID="{5C314EF8-9B2F-4921-8657-9E2B88EA271C}" presName="textNode" presStyleLbl="node1" presStyleIdx="1" presStyleCnt="4">
        <dgm:presLayoutVars>
          <dgm:bulletEnabled val="1"/>
        </dgm:presLayoutVars>
      </dgm:prSet>
      <dgm:spPr/>
      <dgm:t>
        <a:bodyPr/>
        <a:lstStyle/>
        <a:p>
          <a:endParaRPr lang="fr-FR"/>
        </a:p>
      </dgm:t>
    </dgm:pt>
    <dgm:pt modelId="{92211067-EB7B-4AAF-B9E2-87EC7BD65D96}" type="pres">
      <dgm:prSet presAssocID="{94B6C550-784D-463E-8E29-299892595676}" presName="sibTrans" presStyleCnt="0"/>
      <dgm:spPr/>
    </dgm:pt>
    <dgm:pt modelId="{E772E02D-9573-41B0-BA69-9610865CA623}" type="pres">
      <dgm:prSet presAssocID="{848D0837-9122-4E36-95E0-05B40105EBCA}" presName="textNode" presStyleLbl="node1" presStyleIdx="2" presStyleCnt="4" custScaleY="116723">
        <dgm:presLayoutVars>
          <dgm:bulletEnabled val="1"/>
        </dgm:presLayoutVars>
      </dgm:prSet>
      <dgm:spPr/>
      <dgm:t>
        <a:bodyPr/>
        <a:lstStyle/>
        <a:p>
          <a:endParaRPr lang="fr-FR"/>
        </a:p>
      </dgm:t>
    </dgm:pt>
    <dgm:pt modelId="{586BEB12-747B-416F-8013-D1BEA6E52329}" type="pres">
      <dgm:prSet presAssocID="{94342413-DB90-4D2D-B1F6-6AC8EC573D14}" presName="sibTrans" presStyleCnt="0"/>
      <dgm:spPr/>
    </dgm:pt>
    <dgm:pt modelId="{3CE0D0DA-2167-4714-9EC6-94AC22E35924}" type="pres">
      <dgm:prSet presAssocID="{D4DC4C27-C5A2-4431-963C-F1152962AFB4}" presName="textNode" presStyleLbl="node1" presStyleIdx="3" presStyleCnt="4" custScaleY="64193">
        <dgm:presLayoutVars>
          <dgm:bulletEnabled val="1"/>
        </dgm:presLayoutVars>
      </dgm:prSet>
      <dgm:spPr/>
      <dgm:t>
        <a:bodyPr/>
        <a:lstStyle/>
        <a:p>
          <a:endParaRPr lang="fr-FR"/>
        </a:p>
      </dgm:t>
    </dgm:pt>
  </dgm:ptLst>
  <dgm:cxnLst>
    <dgm:cxn modelId="{1989F5BE-C598-4D10-94FE-07AB8A5D249A}" srcId="{60D2DC1B-14F1-4B4A-9F8E-A0701E86641F}" destId="{24040A51-2D32-48C1-9418-72AEB111D315}" srcOrd="0" destOrd="0" parTransId="{C1D380D6-3D2A-45E4-8928-917D01D6DAF1}" sibTransId="{F3779397-1B5F-426D-809E-F7C9E2FB2800}"/>
    <dgm:cxn modelId="{0358C241-ED06-48A9-8ED1-BBDD91D5A88D}" type="presOf" srcId="{848D0837-9122-4E36-95E0-05B40105EBCA}" destId="{E772E02D-9573-41B0-BA69-9610865CA623}" srcOrd="0" destOrd="0" presId="urn:microsoft.com/office/officeart/2005/8/layout/hProcess9"/>
    <dgm:cxn modelId="{2165E71C-D651-4476-8215-CF857C8F1B24}" srcId="{60D2DC1B-14F1-4B4A-9F8E-A0701E86641F}" destId="{848D0837-9122-4E36-95E0-05B40105EBCA}" srcOrd="2" destOrd="0" parTransId="{1EACAF04-F1BC-46BD-8D14-3BD0731C605D}" sibTransId="{94342413-DB90-4D2D-B1F6-6AC8EC573D14}"/>
    <dgm:cxn modelId="{B404FDAE-1C11-470E-95EB-DA2E32A4A6DD}" type="presOf" srcId="{24040A51-2D32-48C1-9418-72AEB111D315}" destId="{9DDE9850-7B5D-4AFE-B05C-223A647FC570}" srcOrd="0" destOrd="0" presId="urn:microsoft.com/office/officeart/2005/8/layout/hProcess9"/>
    <dgm:cxn modelId="{0766AD5D-1F74-4D1D-A1B1-C842CCC33F17}" srcId="{60D2DC1B-14F1-4B4A-9F8E-A0701E86641F}" destId="{5C314EF8-9B2F-4921-8657-9E2B88EA271C}" srcOrd="1" destOrd="0" parTransId="{031233DB-8CD0-457A-805E-0CE023FC98FE}" sibTransId="{94B6C550-784D-463E-8E29-299892595676}"/>
    <dgm:cxn modelId="{637A56E9-1CCD-4661-B875-E8257F352D55}" type="presOf" srcId="{D4DC4C27-C5A2-4431-963C-F1152962AFB4}" destId="{3CE0D0DA-2167-4714-9EC6-94AC22E35924}" srcOrd="0" destOrd="0" presId="urn:microsoft.com/office/officeart/2005/8/layout/hProcess9"/>
    <dgm:cxn modelId="{12F73083-76F2-44F2-B704-8D170D45369E}" type="presOf" srcId="{5C314EF8-9B2F-4921-8657-9E2B88EA271C}" destId="{6FE70BF4-9288-421D-A7BC-D44CEB252BE6}" srcOrd="0" destOrd="0" presId="urn:microsoft.com/office/officeart/2005/8/layout/hProcess9"/>
    <dgm:cxn modelId="{23A67B0F-708C-4CB2-A525-089B1DB25E7D}" srcId="{60D2DC1B-14F1-4B4A-9F8E-A0701E86641F}" destId="{D4DC4C27-C5A2-4431-963C-F1152962AFB4}" srcOrd="3" destOrd="0" parTransId="{5277CB86-BB76-4A6F-A42E-A0DF0CDE3894}" sibTransId="{05AE5F2D-59DC-4AE3-B89B-EACC5E487BF4}"/>
    <dgm:cxn modelId="{337BD340-7084-4634-ACDB-64135091A501}" type="presOf" srcId="{60D2DC1B-14F1-4B4A-9F8E-A0701E86641F}" destId="{3762BEF6-1BBE-4ADD-8F2E-FF41186905AF}" srcOrd="0" destOrd="0" presId="urn:microsoft.com/office/officeart/2005/8/layout/hProcess9"/>
    <dgm:cxn modelId="{22C2F54F-AEAB-492A-938E-A5201D45F705}" type="presParOf" srcId="{3762BEF6-1BBE-4ADD-8F2E-FF41186905AF}" destId="{FFF70EE0-9E24-4ACF-AF01-035F9E2FF63A}" srcOrd="0" destOrd="0" presId="urn:microsoft.com/office/officeart/2005/8/layout/hProcess9"/>
    <dgm:cxn modelId="{FF44F502-0FC6-407B-B19F-EF718B0E66D0}" type="presParOf" srcId="{3762BEF6-1BBE-4ADD-8F2E-FF41186905AF}" destId="{30B64AB0-78A7-4CD6-B273-46325FB5D3EB}" srcOrd="1" destOrd="0" presId="urn:microsoft.com/office/officeart/2005/8/layout/hProcess9"/>
    <dgm:cxn modelId="{E472F689-643E-4B8D-BD10-919332173A22}" type="presParOf" srcId="{30B64AB0-78A7-4CD6-B273-46325FB5D3EB}" destId="{9DDE9850-7B5D-4AFE-B05C-223A647FC570}" srcOrd="0" destOrd="0" presId="urn:microsoft.com/office/officeart/2005/8/layout/hProcess9"/>
    <dgm:cxn modelId="{9BFFED0C-0E16-41C6-9E89-DC0C5F54D4FB}" type="presParOf" srcId="{30B64AB0-78A7-4CD6-B273-46325FB5D3EB}" destId="{F0B44FDE-B211-4776-A683-E4F56E57249F}" srcOrd="1" destOrd="0" presId="urn:microsoft.com/office/officeart/2005/8/layout/hProcess9"/>
    <dgm:cxn modelId="{3D8184CF-B239-4C23-AC30-E06AF228F7D4}" type="presParOf" srcId="{30B64AB0-78A7-4CD6-B273-46325FB5D3EB}" destId="{6FE70BF4-9288-421D-A7BC-D44CEB252BE6}" srcOrd="2" destOrd="0" presId="urn:microsoft.com/office/officeart/2005/8/layout/hProcess9"/>
    <dgm:cxn modelId="{0BF2160A-3FB3-4A4D-A2C6-7998519C54C4}" type="presParOf" srcId="{30B64AB0-78A7-4CD6-B273-46325FB5D3EB}" destId="{92211067-EB7B-4AAF-B9E2-87EC7BD65D96}" srcOrd="3" destOrd="0" presId="urn:microsoft.com/office/officeart/2005/8/layout/hProcess9"/>
    <dgm:cxn modelId="{195A06B5-B9B1-4EEB-AE24-5152DCFE3717}" type="presParOf" srcId="{30B64AB0-78A7-4CD6-B273-46325FB5D3EB}" destId="{E772E02D-9573-41B0-BA69-9610865CA623}" srcOrd="4" destOrd="0" presId="urn:microsoft.com/office/officeart/2005/8/layout/hProcess9"/>
    <dgm:cxn modelId="{5F85A5FA-2032-430B-996B-A13B02864EAB}" type="presParOf" srcId="{30B64AB0-78A7-4CD6-B273-46325FB5D3EB}" destId="{586BEB12-747B-416F-8013-D1BEA6E52329}" srcOrd="5" destOrd="0" presId="urn:microsoft.com/office/officeart/2005/8/layout/hProcess9"/>
    <dgm:cxn modelId="{A9EC5497-6838-43A0-81DE-02A049A4BF55}" type="presParOf" srcId="{30B64AB0-78A7-4CD6-B273-46325FB5D3EB}" destId="{3CE0D0DA-2167-4714-9EC6-94AC22E35924}" srcOrd="6"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014D19-F729-4F5D-A76A-CB5F81A1C4C5}" type="doc">
      <dgm:prSet loTypeId="urn:microsoft.com/office/officeart/2005/8/layout/hProcess9" loCatId="process" qsTypeId="urn:microsoft.com/office/officeart/2005/8/quickstyle/simple2" qsCatId="simple" csTypeId="urn:microsoft.com/office/officeart/2005/8/colors/accent1_2" csCatId="accent1" phldr="1"/>
      <dgm:spPr/>
    </dgm:pt>
    <dgm:pt modelId="{FC348F84-2054-4C63-89AC-C60D44CF9844}">
      <dgm:prSet phldrT="[Texte]" custT="1"/>
      <dgm:spPr/>
      <dgm:t>
        <a:bodyPr/>
        <a:lstStyle/>
        <a:p>
          <a:r>
            <a:rPr lang="fr-FR" sz="800">
              <a:latin typeface="Arial Narrow" panose="020B0606020202030204" pitchFamily="34" charset="0"/>
            </a:rPr>
            <a:t>Envoie de la convention et du certificat de démarrage au demandeur</a:t>
          </a:r>
        </a:p>
      </dgm:t>
    </dgm:pt>
    <dgm:pt modelId="{2CC1C344-EE0C-407A-B938-C68036E7CC48}" type="parTrans" cxnId="{B09C8E0A-8FAC-4D32-9D5F-B56B2E4B88E0}">
      <dgm:prSet/>
      <dgm:spPr/>
      <dgm:t>
        <a:bodyPr/>
        <a:lstStyle/>
        <a:p>
          <a:endParaRPr lang="fr-FR" sz="800">
            <a:latin typeface="Arial Narrow" panose="020B0606020202030204" pitchFamily="34" charset="0"/>
          </a:endParaRPr>
        </a:p>
      </dgm:t>
    </dgm:pt>
    <dgm:pt modelId="{CE47B1AC-9769-4195-8988-E8CFC5DA70F4}" type="sibTrans" cxnId="{B09C8E0A-8FAC-4D32-9D5F-B56B2E4B88E0}">
      <dgm:prSet/>
      <dgm:spPr/>
      <dgm:t>
        <a:bodyPr/>
        <a:lstStyle/>
        <a:p>
          <a:endParaRPr lang="fr-FR" sz="800">
            <a:latin typeface="Arial Narrow" panose="020B0606020202030204" pitchFamily="34" charset="0"/>
          </a:endParaRPr>
        </a:p>
      </dgm:t>
    </dgm:pt>
    <dgm:pt modelId="{9C4A642C-AD4F-468B-8B92-DC37B35C15B8}">
      <dgm:prSet phldrT="[Texte]" custT="1"/>
      <dgm:spPr/>
      <dgm:t>
        <a:bodyPr/>
        <a:lstStyle/>
        <a:p>
          <a:r>
            <a:rPr lang="fr-FR" sz="800" b="1">
              <a:latin typeface="Arial Narrow" panose="020B0606020202030204" pitchFamily="34" charset="0"/>
            </a:rPr>
            <a:t>Retour de la convention et du certificat signé à </a:t>
          </a:r>
          <a:r>
            <a:rPr lang="fr-FR" sz="800">
              <a:latin typeface="Arial Narrow" panose="020B0606020202030204" pitchFamily="34" charset="0"/>
            </a:rPr>
            <a:t>Valenciennes Métropole</a:t>
          </a:r>
        </a:p>
      </dgm:t>
    </dgm:pt>
    <dgm:pt modelId="{28955940-4D26-4FCB-A450-27C3CA231803}" type="parTrans" cxnId="{F9FE112F-5A97-48EE-ACEC-A827D55D4B5C}">
      <dgm:prSet/>
      <dgm:spPr/>
      <dgm:t>
        <a:bodyPr/>
        <a:lstStyle/>
        <a:p>
          <a:endParaRPr lang="fr-FR" sz="800">
            <a:latin typeface="Arial Narrow" panose="020B0606020202030204" pitchFamily="34" charset="0"/>
          </a:endParaRPr>
        </a:p>
      </dgm:t>
    </dgm:pt>
    <dgm:pt modelId="{0B3D7F0E-575E-4B03-9B0F-39583A9E28F6}" type="sibTrans" cxnId="{F9FE112F-5A97-48EE-ACEC-A827D55D4B5C}">
      <dgm:prSet/>
      <dgm:spPr/>
      <dgm:t>
        <a:bodyPr/>
        <a:lstStyle/>
        <a:p>
          <a:endParaRPr lang="fr-FR" sz="800">
            <a:latin typeface="Arial Narrow" panose="020B0606020202030204" pitchFamily="34" charset="0"/>
          </a:endParaRPr>
        </a:p>
      </dgm:t>
    </dgm:pt>
    <dgm:pt modelId="{2B7D701A-C4B8-4B83-8E35-7955BA87BF0C}">
      <dgm:prSet phldrT="[Texte]" custT="1"/>
      <dgm:spPr/>
      <dgm:t>
        <a:bodyPr/>
        <a:lstStyle/>
        <a:p>
          <a:r>
            <a:rPr lang="fr-FR" sz="800" b="1">
              <a:latin typeface="Arial Narrow" panose="020B0606020202030204" pitchFamily="34" charset="0"/>
            </a:rPr>
            <a:t>Reception des documents</a:t>
          </a:r>
        </a:p>
        <a:p>
          <a:r>
            <a:rPr lang="fr-FR" sz="800">
              <a:latin typeface="Arial Narrow" panose="020B0606020202030204" pitchFamily="34" charset="0"/>
            </a:rPr>
            <a:t>&gt;</a:t>
          </a:r>
          <a:r>
            <a:rPr lang="fr-FR" sz="800" b="1">
              <a:latin typeface="Arial Narrow" panose="020B0606020202030204" pitchFamily="34" charset="0"/>
            </a:rPr>
            <a:t>paiement de l'acompte, à hauteur de 80% </a:t>
          </a:r>
          <a:r>
            <a:rPr lang="fr-FR" sz="800">
              <a:latin typeface="Arial Narrow" panose="020B0606020202030204" pitchFamily="34" charset="0"/>
            </a:rPr>
            <a:t>de la subvention accordée par l'agglo </a:t>
          </a:r>
        </a:p>
      </dgm:t>
    </dgm:pt>
    <dgm:pt modelId="{26685905-F4B3-443E-BAD2-4179239AC264}" type="parTrans" cxnId="{0E8D09D6-4A8C-4EF0-8FBF-6A1DA2335E55}">
      <dgm:prSet/>
      <dgm:spPr/>
      <dgm:t>
        <a:bodyPr/>
        <a:lstStyle/>
        <a:p>
          <a:endParaRPr lang="fr-FR" sz="800">
            <a:latin typeface="Arial Narrow" panose="020B0606020202030204" pitchFamily="34" charset="0"/>
          </a:endParaRPr>
        </a:p>
      </dgm:t>
    </dgm:pt>
    <dgm:pt modelId="{2DB34357-6320-42B2-808B-406DD5DCEC34}" type="sibTrans" cxnId="{0E8D09D6-4A8C-4EF0-8FBF-6A1DA2335E55}">
      <dgm:prSet/>
      <dgm:spPr/>
      <dgm:t>
        <a:bodyPr/>
        <a:lstStyle/>
        <a:p>
          <a:endParaRPr lang="fr-FR" sz="800">
            <a:latin typeface="Arial Narrow" panose="020B0606020202030204" pitchFamily="34" charset="0"/>
          </a:endParaRPr>
        </a:p>
      </dgm:t>
    </dgm:pt>
    <dgm:pt modelId="{CF7BEF5A-8A23-4085-990F-0EE25AE7D65E}">
      <dgm:prSet custT="1"/>
      <dgm:spPr/>
      <dgm:t>
        <a:bodyPr/>
        <a:lstStyle/>
        <a:p>
          <a:r>
            <a:rPr lang="fr-FR" sz="800">
              <a:latin typeface="Arial Narrow" panose="020B0606020202030204" pitchFamily="34" charset="0"/>
            </a:rPr>
            <a:t>Le demandeur réalise le projet</a:t>
          </a:r>
        </a:p>
      </dgm:t>
    </dgm:pt>
    <dgm:pt modelId="{69F3D555-F24D-4EAE-9DCB-1B97D9C31D85}" type="parTrans" cxnId="{CF080BF4-47BD-4F99-8510-882E209BF13E}">
      <dgm:prSet/>
      <dgm:spPr/>
      <dgm:t>
        <a:bodyPr/>
        <a:lstStyle/>
        <a:p>
          <a:endParaRPr lang="fr-FR" sz="800">
            <a:latin typeface="Arial Narrow" panose="020B0606020202030204" pitchFamily="34" charset="0"/>
          </a:endParaRPr>
        </a:p>
      </dgm:t>
    </dgm:pt>
    <dgm:pt modelId="{3D156922-FC19-4929-A9AE-FADED46D2A8F}" type="sibTrans" cxnId="{CF080BF4-47BD-4F99-8510-882E209BF13E}">
      <dgm:prSet/>
      <dgm:spPr/>
      <dgm:t>
        <a:bodyPr/>
        <a:lstStyle/>
        <a:p>
          <a:endParaRPr lang="fr-FR" sz="800">
            <a:latin typeface="Arial Narrow" panose="020B0606020202030204" pitchFamily="34" charset="0"/>
          </a:endParaRPr>
        </a:p>
      </dgm:t>
    </dgm:pt>
    <dgm:pt modelId="{156E226C-F1DD-4CF5-8AF2-AE76DA266211}">
      <dgm:prSet custT="1"/>
      <dgm:spPr/>
      <dgm:t>
        <a:bodyPr/>
        <a:lstStyle/>
        <a:p>
          <a:r>
            <a:rPr lang="fr-FR" sz="800">
              <a:latin typeface="Arial Narrow" panose="020B0606020202030204" pitchFamily="34" charset="0"/>
            </a:rPr>
            <a:t>Le demandeur </a:t>
          </a:r>
          <a:r>
            <a:rPr lang="fr-FR" sz="800" b="1">
              <a:latin typeface="Arial Narrow" panose="020B0606020202030204" pitchFamily="34" charset="0"/>
            </a:rPr>
            <a:t>envoie un bilan </a:t>
          </a:r>
          <a:r>
            <a:rPr lang="fr-FR" sz="800">
              <a:latin typeface="Arial Narrow" panose="020B0606020202030204" pitchFamily="34" charset="0"/>
            </a:rPr>
            <a:t>lorsque le projet est terminé</a:t>
          </a:r>
        </a:p>
        <a:p>
          <a:r>
            <a:rPr lang="fr-FR" sz="800" b="1">
              <a:latin typeface="Arial Narrow" panose="020B0606020202030204" pitchFamily="34" charset="0"/>
            </a:rPr>
            <a:t>avec ajout d'une preuve d'engagement financier</a:t>
          </a:r>
          <a:r>
            <a:rPr lang="fr-FR" sz="800">
              <a:latin typeface="Arial Narrow" panose="020B0606020202030204" pitchFamily="34" charset="0"/>
            </a:rPr>
            <a:t> au moins égale à la subvention </a:t>
          </a:r>
        </a:p>
      </dgm:t>
    </dgm:pt>
    <dgm:pt modelId="{18A11EA4-35E6-4953-A801-FE2B156C4ED4}" type="parTrans" cxnId="{39960A7D-13FD-4DA8-95E3-61B5616681BD}">
      <dgm:prSet/>
      <dgm:spPr/>
      <dgm:t>
        <a:bodyPr/>
        <a:lstStyle/>
        <a:p>
          <a:endParaRPr lang="fr-FR" sz="800">
            <a:latin typeface="Arial Narrow" panose="020B0606020202030204" pitchFamily="34" charset="0"/>
          </a:endParaRPr>
        </a:p>
      </dgm:t>
    </dgm:pt>
    <dgm:pt modelId="{4CDEDC36-5715-4D77-920A-A2179B415748}" type="sibTrans" cxnId="{39960A7D-13FD-4DA8-95E3-61B5616681BD}">
      <dgm:prSet/>
      <dgm:spPr/>
      <dgm:t>
        <a:bodyPr/>
        <a:lstStyle/>
        <a:p>
          <a:endParaRPr lang="fr-FR" sz="800">
            <a:latin typeface="Arial Narrow" panose="020B0606020202030204" pitchFamily="34" charset="0"/>
          </a:endParaRPr>
        </a:p>
      </dgm:t>
    </dgm:pt>
    <dgm:pt modelId="{372AA6B2-01C3-4C63-8E3C-1A88D9959EBA}">
      <dgm:prSet custT="1"/>
      <dgm:spPr/>
      <dgm:t>
        <a:bodyPr/>
        <a:lstStyle/>
        <a:p>
          <a:r>
            <a:rPr lang="fr-FR" sz="800">
              <a:latin typeface="Arial Narrow" panose="020B0606020202030204" pitchFamily="34" charset="0"/>
            </a:rPr>
            <a:t>Reception du bilan</a:t>
          </a:r>
        </a:p>
        <a:p>
          <a:r>
            <a:rPr lang="fr-FR" sz="800">
              <a:latin typeface="Arial Narrow" panose="020B0606020202030204" pitchFamily="34" charset="0"/>
            </a:rPr>
            <a:t>&gt;</a:t>
          </a:r>
          <a:r>
            <a:rPr lang="fr-FR" sz="800" b="1">
              <a:latin typeface="Arial Narrow" panose="020B0606020202030204" pitchFamily="34" charset="0"/>
            </a:rPr>
            <a:t>paiement des 20% restant </a:t>
          </a:r>
          <a:r>
            <a:rPr lang="fr-FR" sz="800">
              <a:latin typeface="Arial Narrow" panose="020B0606020202030204" pitchFamily="34" charset="0"/>
            </a:rPr>
            <a:t>de la subvention </a:t>
          </a:r>
        </a:p>
      </dgm:t>
    </dgm:pt>
    <dgm:pt modelId="{EF9473D5-6AAE-4A06-AF83-E57BC23AE239}" type="parTrans" cxnId="{5049AA8E-2B3E-44BB-B4EF-BCBE7806C988}">
      <dgm:prSet/>
      <dgm:spPr/>
      <dgm:t>
        <a:bodyPr/>
        <a:lstStyle/>
        <a:p>
          <a:endParaRPr lang="fr-FR" sz="800">
            <a:latin typeface="Arial Narrow" panose="020B0606020202030204" pitchFamily="34" charset="0"/>
          </a:endParaRPr>
        </a:p>
      </dgm:t>
    </dgm:pt>
    <dgm:pt modelId="{806C3B08-DB9C-4AB3-857C-9CF20739D094}" type="sibTrans" cxnId="{5049AA8E-2B3E-44BB-B4EF-BCBE7806C988}">
      <dgm:prSet/>
      <dgm:spPr/>
      <dgm:t>
        <a:bodyPr/>
        <a:lstStyle/>
        <a:p>
          <a:endParaRPr lang="fr-FR" sz="800">
            <a:latin typeface="Arial Narrow" panose="020B0606020202030204" pitchFamily="34" charset="0"/>
          </a:endParaRPr>
        </a:p>
      </dgm:t>
    </dgm:pt>
    <dgm:pt modelId="{3EFDC980-BFB5-448B-8C49-3F59F9CE9806}" type="pres">
      <dgm:prSet presAssocID="{4B014D19-F729-4F5D-A76A-CB5F81A1C4C5}" presName="CompostProcess" presStyleCnt="0">
        <dgm:presLayoutVars>
          <dgm:dir/>
          <dgm:resizeHandles val="exact"/>
        </dgm:presLayoutVars>
      </dgm:prSet>
      <dgm:spPr/>
    </dgm:pt>
    <dgm:pt modelId="{97CFC858-4452-4009-8175-CBF41CF3973E}" type="pres">
      <dgm:prSet presAssocID="{4B014D19-F729-4F5D-A76A-CB5F81A1C4C5}" presName="arrow" presStyleLbl="bgShp" presStyleIdx="0" presStyleCnt="1" custScaleX="111515"/>
      <dgm:spPr/>
    </dgm:pt>
    <dgm:pt modelId="{5ECFCA43-74DE-4436-98A3-8C08F8EFF72A}" type="pres">
      <dgm:prSet presAssocID="{4B014D19-F729-4F5D-A76A-CB5F81A1C4C5}" presName="linearProcess" presStyleCnt="0"/>
      <dgm:spPr/>
    </dgm:pt>
    <dgm:pt modelId="{4F75C4D0-E447-4DED-AE77-5C2FD28CE0DC}" type="pres">
      <dgm:prSet presAssocID="{FC348F84-2054-4C63-89AC-C60D44CF9844}" presName="textNode" presStyleLbl="node1" presStyleIdx="0" presStyleCnt="6" custScaleX="118038">
        <dgm:presLayoutVars>
          <dgm:bulletEnabled val="1"/>
        </dgm:presLayoutVars>
      </dgm:prSet>
      <dgm:spPr/>
      <dgm:t>
        <a:bodyPr/>
        <a:lstStyle/>
        <a:p>
          <a:endParaRPr lang="fr-FR"/>
        </a:p>
      </dgm:t>
    </dgm:pt>
    <dgm:pt modelId="{C63E8546-4345-48D2-88B3-C237BA522666}" type="pres">
      <dgm:prSet presAssocID="{CE47B1AC-9769-4195-8988-E8CFC5DA70F4}" presName="sibTrans" presStyleCnt="0"/>
      <dgm:spPr/>
    </dgm:pt>
    <dgm:pt modelId="{56BFAE43-5FB0-4E00-88E9-C7B4644DBBDC}" type="pres">
      <dgm:prSet presAssocID="{9C4A642C-AD4F-468B-8B92-DC37B35C15B8}" presName="textNode" presStyleLbl="node1" presStyleIdx="1" presStyleCnt="6" custScaleX="85447" custScaleY="116916" custLinFactNeighborX="-46121">
        <dgm:presLayoutVars>
          <dgm:bulletEnabled val="1"/>
        </dgm:presLayoutVars>
      </dgm:prSet>
      <dgm:spPr/>
      <dgm:t>
        <a:bodyPr/>
        <a:lstStyle/>
        <a:p>
          <a:endParaRPr lang="fr-FR"/>
        </a:p>
      </dgm:t>
    </dgm:pt>
    <dgm:pt modelId="{8E548768-C5CD-4D62-9822-64D73D698006}" type="pres">
      <dgm:prSet presAssocID="{0B3D7F0E-575E-4B03-9B0F-39583A9E28F6}" presName="sibTrans" presStyleCnt="0"/>
      <dgm:spPr/>
    </dgm:pt>
    <dgm:pt modelId="{991E6EE9-377B-4ACE-B668-C979317F49A3}" type="pres">
      <dgm:prSet presAssocID="{2B7D701A-C4B8-4B83-8E35-7955BA87BF0C}" presName="textNode" presStyleLbl="node1" presStyleIdx="2" presStyleCnt="6" custScaleX="106585" custScaleY="109665" custLinFactNeighborX="-92922" custLinFactNeighborY="-1258">
        <dgm:presLayoutVars>
          <dgm:bulletEnabled val="1"/>
        </dgm:presLayoutVars>
      </dgm:prSet>
      <dgm:spPr/>
      <dgm:t>
        <a:bodyPr/>
        <a:lstStyle/>
        <a:p>
          <a:endParaRPr lang="fr-FR"/>
        </a:p>
      </dgm:t>
    </dgm:pt>
    <dgm:pt modelId="{559D1D86-2D12-4B69-8177-95E863A4A421}" type="pres">
      <dgm:prSet presAssocID="{2DB34357-6320-42B2-808B-406DD5DCEC34}" presName="sibTrans" presStyleCnt="0"/>
      <dgm:spPr/>
    </dgm:pt>
    <dgm:pt modelId="{82B463FD-8D72-46AA-821A-4E272A330683}" type="pres">
      <dgm:prSet presAssocID="{CF7BEF5A-8A23-4085-990F-0EE25AE7D65E}" presName="textNode" presStyleLbl="node1" presStyleIdx="3" presStyleCnt="6" custScaleX="91015" custScaleY="112179" custLinFactX="-9467" custLinFactNeighborX="-100000" custLinFactNeighborY="-3773">
        <dgm:presLayoutVars>
          <dgm:bulletEnabled val="1"/>
        </dgm:presLayoutVars>
      </dgm:prSet>
      <dgm:spPr/>
      <dgm:t>
        <a:bodyPr/>
        <a:lstStyle/>
        <a:p>
          <a:endParaRPr lang="fr-FR"/>
        </a:p>
      </dgm:t>
    </dgm:pt>
    <dgm:pt modelId="{ECAEDF87-FC08-4C4A-A4B9-62E782349CE8}" type="pres">
      <dgm:prSet presAssocID="{3D156922-FC19-4929-A9AE-FADED46D2A8F}" presName="sibTrans" presStyleCnt="0"/>
      <dgm:spPr/>
    </dgm:pt>
    <dgm:pt modelId="{EEFDB56C-113B-4A60-946E-0145B76F28DE}" type="pres">
      <dgm:prSet presAssocID="{156E226C-F1DD-4CF5-8AF2-AE76DA266211}" presName="textNode" presStyleLbl="node1" presStyleIdx="4" presStyleCnt="6" custScaleX="112720" custScaleY="109153" custLinFactX="-15656" custLinFactNeighborX="-100000" custLinFactNeighborY="-3773">
        <dgm:presLayoutVars>
          <dgm:bulletEnabled val="1"/>
        </dgm:presLayoutVars>
      </dgm:prSet>
      <dgm:spPr/>
      <dgm:t>
        <a:bodyPr/>
        <a:lstStyle/>
        <a:p>
          <a:endParaRPr lang="fr-FR"/>
        </a:p>
      </dgm:t>
    </dgm:pt>
    <dgm:pt modelId="{2898022D-EEB4-4F4F-8C46-3FD2FD4DE0E0}" type="pres">
      <dgm:prSet presAssocID="{4CDEDC36-5715-4D77-920A-A2179B415748}" presName="sibTrans" presStyleCnt="0"/>
      <dgm:spPr/>
    </dgm:pt>
    <dgm:pt modelId="{89786E8D-9881-4586-A2AF-55A3F76E6D74}" type="pres">
      <dgm:prSet presAssocID="{372AA6B2-01C3-4C63-8E3C-1A88D9959EBA}" presName="textNode" presStyleLbl="node1" presStyleIdx="5" presStyleCnt="6" custScaleX="115699" custScaleY="105307" custLinFactX="-21672" custLinFactNeighborX="-100000" custLinFactNeighborY="-7882">
        <dgm:presLayoutVars>
          <dgm:bulletEnabled val="1"/>
        </dgm:presLayoutVars>
      </dgm:prSet>
      <dgm:spPr/>
      <dgm:t>
        <a:bodyPr/>
        <a:lstStyle/>
        <a:p>
          <a:endParaRPr lang="fr-FR"/>
        </a:p>
      </dgm:t>
    </dgm:pt>
  </dgm:ptLst>
  <dgm:cxnLst>
    <dgm:cxn modelId="{0E8D09D6-4A8C-4EF0-8FBF-6A1DA2335E55}" srcId="{4B014D19-F729-4F5D-A76A-CB5F81A1C4C5}" destId="{2B7D701A-C4B8-4B83-8E35-7955BA87BF0C}" srcOrd="2" destOrd="0" parTransId="{26685905-F4B3-443E-BAD2-4179239AC264}" sibTransId="{2DB34357-6320-42B2-808B-406DD5DCEC34}"/>
    <dgm:cxn modelId="{5049AA8E-2B3E-44BB-B4EF-BCBE7806C988}" srcId="{4B014D19-F729-4F5D-A76A-CB5F81A1C4C5}" destId="{372AA6B2-01C3-4C63-8E3C-1A88D9959EBA}" srcOrd="5" destOrd="0" parTransId="{EF9473D5-6AAE-4A06-AF83-E57BC23AE239}" sibTransId="{806C3B08-DB9C-4AB3-857C-9CF20739D094}"/>
    <dgm:cxn modelId="{7F2AA679-CA00-42F9-8D7B-DA2CD740B3D1}" type="presOf" srcId="{FC348F84-2054-4C63-89AC-C60D44CF9844}" destId="{4F75C4D0-E447-4DED-AE77-5C2FD28CE0DC}" srcOrd="0" destOrd="0" presId="urn:microsoft.com/office/officeart/2005/8/layout/hProcess9"/>
    <dgm:cxn modelId="{CF080BF4-47BD-4F99-8510-882E209BF13E}" srcId="{4B014D19-F729-4F5D-A76A-CB5F81A1C4C5}" destId="{CF7BEF5A-8A23-4085-990F-0EE25AE7D65E}" srcOrd="3" destOrd="0" parTransId="{69F3D555-F24D-4EAE-9DCB-1B97D9C31D85}" sibTransId="{3D156922-FC19-4929-A9AE-FADED46D2A8F}"/>
    <dgm:cxn modelId="{B09C8E0A-8FAC-4D32-9D5F-B56B2E4B88E0}" srcId="{4B014D19-F729-4F5D-A76A-CB5F81A1C4C5}" destId="{FC348F84-2054-4C63-89AC-C60D44CF9844}" srcOrd="0" destOrd="0" parTransId="{2CC1C344-EE0C-407A-B938-C68036E7CC48}" sibTransId="{CE47B1AC-9769-4195-8988-E8CFC5DA70F4}"/>
    <dgm:cxn modelId="{007A57B4-5EB6-44A2-9223-DF497050833E}" type="presOf" srcId="{156E226C-F1DD-4CF5-8AF2-AE76DA266211}" destId="{EEFDB56C-113B-4A60-946E-0145B76F28DE}" srcOrd="0" destOrd="0" presId="urn:microsoft.com/office/officeart/2005/8/layout/hProcess9"/>
    <dgm:cxn modelId="{D0DFCB52-FFDB-4AE9-AC80-A50A8ECD4B96}" type="presOf" srcId="{9C4A642C-AD4F-468B-8B92-DC37B35C15B8}" destId="{56BFAE43-5FB0-4E00-88E9-C7B4644DBBDC}" srcOrd="0" destOrd="0" presId="urn:microsoft.com/office/officeart/2005/8/layout/hProcess9"/>
    <dgm:cxn modelId="{97D74550-F1D2-4D04-AC2A-CBD43E480717}" type="presOf" srcId="{2B7D701A-C4B8-4B83-8E35-7955BA87BF0C}" destId="{991E6EE9-377B-4ACE-B668-C979317F49A3}" srcOrd="0" destOrd="0" presId="urn:microsoft.com/office/officeart/2005/8/layout/hProcess9"/>
    <dgm:cxn modelId="{FA4540F4-29EA-4A3B-AE26-1B1D227DB573}" type="presOf" srcId="{CF7BEF5A-8A23-4085-990F-0EE25AE7D65E}" destId="{82B463FD-8D72-46AA-821A-4E272A330683}" srcOrd="0" destOrd="0" presId="urn:microsoft.com/office/officeart/2005/8/layout/hProcess9"/>
    <dgm:cxn modelId="{F9FE112F-5A97-48EE-ACEC-A827D55D4B5C}" srcId="{4B014D19-F729-4F5D-A76A-CB5F81A1C4C5}" destId="{9C4A642C-AD4F-468B-8B92-DC37B35C15B8}" srcOrd="1" destOrd="0" parTransId="{28955940-4D26-4FCB-A450-27C3CA231803}" sibTransId="{0B3D7F0E-575E-4B03-9B0F-39583A9E28F6}"/>
    <dgm:cxn modelId="{5F7FD9F7-03E8-467B-A1F1-7F4240073C1F}" type="presOf" srcId="{372AA6B2-01C3-4C63-8E3C-1A88D9959EBA}" destId="{89786E8D-9881-4586-A2AF-55A3F76E6D74}" srcOrd="0" destOrd="0" presId="urn:microsoft.com/office/officeart/2005/8/layout/hProcess9"/>
    <dgm:cxn modelId="{39960A7D-13FD-4DA8-95E3-61B5616681BD}" srcId="{4B014D19-F729-4F5D-A76A-CB5F81A1C4C5}" destId="{156E226C-F1DD-4CF5-8AF2-AE76DA266211}" srcOrd="4" destOrd="0" parTransId="{18A11EA4-35E6-4953-A801-FE2B156C4ED4}" sibTransId="{4CDEDC36-5715-4D77-920A-A2179B415748}"/>
    <dgm:cxn modelId="{A9AB416D-A8C1-4F61-9E0C-E3BE6AE40E48}" type="presOf" srcId="{4B014D19-F729-4F5D-A76A-CB5F81A1C4C5}" destId="{3EFDC980-BFB5-448B-8C49-3F59F9CE9806}" srcOrd="0" destOrd="0" presId="urn:microsoft.com/office/officeart/2005/8/layout/hProcess9"/>
    <dgm:cxn modelId="{C8D06041-4053-447F-96D9-8F08FB21FF67}" type="presParOf" srcId="{3EFDC980-BFB5-448B-8C49-3F59F9CE9806}" destId="{97CFC858-4452-4009-8175-CBF41CF3973E}" srcOrd="0" destOrd="0" presId="urn:microsoft.com/office/officeart/2005/8/layout/hProcess9"/>
    <dgm:cxn modelId="{61576057-1D0B-4954-B7C2-F5F8A26A816C}" type="presParOf" srcId="{3EFDC980-BFB5-448B-8C49-3F59F9CE9806}" destId="{5ECFCA43-74DE-4436-98A3-8C08F8EFF72A}" srcOrd="1" destOrd="0" presId="urn:microsoft.com/office/officeart/2005/8/layout/hProcess9"/>
    <dgm:cxn modelId="{71798DD9-E784-457B-BFEC-FDBC9F1EB3D9}" type="presParOf" srcId="{5ECFCA43-74DE-4436-98A3-8C08F8EFF72A}" destId="{4F75C4D0-E447-4DED-AE77-5C2FD28CE0DC}" srcOrd="0" destOrd="0" presId="urn:microsoft.com/office/officeart/2005/8/layout/hProcess9"/>
    <dgm:cxn modelId="{2D0D3C0F-045A-4C6E-AD19-D7EEC8562A50}" type="presParOf" srcId="{5ECFCA43-74DE-4436-98A3-8C08F8EFF72A}" destId="{C63E8546-4345-48D2-88B3-C237BA522666}" srcOrd="1" destOrd="0" presId="urn:microsoft.com/office/officeart/2005/8/layout/hProcess9"/>
    <dgm:cxn modelId="{F71F96E7-8F39-4987-BF61-3D9FCF50E362}" type="presParOf" srcId="{5ECFCA43-74DE-4436-98A3-8C08F8EFF72A}" destId="{56BFAE43-5FB0-4E00-88E9-C7B4644DBBDC}" srcOrd="2" destOrd="0" presId="urn:microsoft.com/office/officeart/2005/8/layout/hProcess9"/>
    <dgm:cxn modelId="{93FCAC14-E135-455C-9253-E9E766585499}" type="presParOf" srcId="{5ECFCA43-74DE-4436-98A3-8C08F8EFF72A}" destId="{8E548768-C5CD-4D62-9822-64D73D698006}" srcOrd="3" destOrd="0" presId="urn:microsoft.com/office/officeart/2005/8/layout/hProcess9"/>
    <dgm:cxn modelId="{9D4F2A25-5FBA-4359-BA09-FD7F781A3AFE}" type="presParOf" srcId="{5ECFCA43-74DE-4436-98A3-8C08F8EFF72A}" destId="{991E6EE9-377B-4ACE-B668-C979317F49A3}" srcOrd="4" destOrd="0" presId="urn:microsoft.com/office/officeart/2005/8/layout/hProcess9"/>
    <dgm:cxn modelId="{D7CAB9AE-5F58-488C-8B84-6A8637F0A515}" type="presParOf" srcId="{5ECFCA43-74DE-4436-98A3-8C08F8EFF72A}" destId="{559D1D86-2D12-4B69-8177-95E863A4A421}" srcOrd="5" destOrd="0" presId="urn:microsoft.com/office/officeart/2005/8/layout/hProcess9"/>
    <dgm:cxn modelId="{29393B65-D569-4300-9AF7-D30C9C795A2F}" type="presParOf" srcId="{5ECFCA43-74DE-4436-98A3-8C08F8EFF72A}" destId="{82B463FD-8D72-46AA-821A-4E272A330683}" srcOrd="6" destOrd="0" presId="urn:microsoft.com/office/officeart/2005/8/layout/hProcess9"/>
    <dgm:cxn modelId="{C7051ED1-8836-43A9-A721-D347C4D72D68}" type="presParOf" srcId="{5ECFCA43-74DE-4436-98A3-8C08F8EFF72A}" destId="{ECAEDF87-FC08-4C4A-A4B9-62E782349CE8}" srcOrd="7" destOrd="0" presId="urn:microsoft.com/office/officeart/2005/8/layout/hProcess9"/>
    <dgm:cxn modelId="{BBA4377B-8F01-40ED-B907-65AD37F2D171}" type="presParOf" srcId="{5ECFCA43-74DE-4436-98A3-8C08F8EFF72A}" destId="{EEFDB56C-113B-4A60-946E-0145B76F28DE}" srcOrd="8" destOrd="0" presId="urn:microsoft.com/office/officeart/2005/8/layout/hProcess9"/>
    <dgm:cxn modelId="{C124475D-DAC1-47D3-AEF1-BC7266C9619D}" type="presParOf" srcId="{5ECFCA43-74DE-4436-98A3-8C08F8EFF72A}" destId="{2898022D-EEB4-4F4F-8C46-3FD2FD4DE0E0}" srcOrd="9" destOrd="0" presId="urn:microsoft.com/office/officeart/2005/8/layout/hProcess9"/>
    <dgm:cxn modelId="{7176EA7E-223B-4E58-8B89-394E1279FAE9}" type="presParOf" srcId="{5ECFCA43-74DE-4436-98A3-8C08F8EFF72A}" destId="{89786E8D-9881-4586-A2AF-55A3F76E6D74}" srcOrd="10"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F70EE0-9E24-4ACF-AF01-035F9E2FF63A}">
      <dsp:nvSpPr>
        <dsp:cNvPr id="0" name=""/>
        <dsp:cNvSpPr/>
      </dsp:nvSpPr>
      <dsp:spPr>
        <a:xfrm>
          <a:off x="412028" y="0"/>
          <a:ext cx="4669657" cy="235394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DDE9850-7B5D-4AFE-B05C-223A647FC570}">
      <dsp:nvSpPr>
        <dsp:cNvPr id="0" name=""/>
        <dsp:cNvSpPr/>
      </dsp:nvSpPr>
      <dsp:spPr>
        <a:xfrm>
          <a:off x="1628" y="874758"/>
          <a:ext cx="792366" cy="6044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a:latin typeface="Arial Narrow" panose="020B0606020202030204" pitchFamily="34" charset="0"/>
              <a:cs typeface="Arial" panose="020B0604020202020204" pitchFamily="34" charset="0"/>
            </a:rPr>
            <a:t>Dépôt de l'appel à projet</a:t>
          </a:r>
        </a:p>
      </dsp:txBody>
      <dsp:txXfrm>
        <a:off x="31134" y="904264"/>
        <a:ext cx="733354" cy="545415"/>
      </dsp:txXfrm>
    </dsp:sp>
    <dsp:sp modelId="{6FE70BF4-9288-421D-A7BC-D44CEB252BE6}">
      <dsp:nvSpPr>
        <dsp:cNvPr id="0" name=""/>
        <dsp:cNvSpPr/>
      </dsp:nvSpPr>
      <dsp:spPr>
        <a:xfrm>
          <a:off x="868567" y="706183"/>
          <a:ext cx="1491457" cy="9415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a:latin typeface="Arial Narrow" panose="020B0606020202030204" pitchFamily="34" charset="0"/>
              <a:cs typeface="Arial" panose="020B0604020202020204" pitchFamily="34" charset="0"/>
            </a:rPr>
            <a:t>Réception/Lecture</a:t>
          </a:r>
        </a:p>
        <a:p>
          <a:pPr lvl="0" algn="ctr" defTabSz="355600">
            <a:lnSpc>
              <a:spcPct val="90000"/>
            </a:lnSpc>
            <a:spcBef>
              <a:spcPct val="0"/>
            </a:spcBef>
            <a:spcAft>
              <a:spcPct val="35000"/>
            </a:spcAft>
          </a:pPr>
          <a:r>
            <a:rPr lang="fr-FR" sz="800" kern="1200">
              <a:latin typeface="Arial Narrow" panose="020B0606020202030204" pitchFamily="34" charset="0"/>
              <a:cs typeface="Arial" panose="020B0604020202020204" pitchFamily="34" charset="0"/>
            </a:rPr>
            <a:t>&gt;Appel téléphonique (technicien en charge du sujet) pour améliorer la compréhension du projet avec demande d'éventuelles précisions</a:t>
          </a:r>
        </a:p>
      </dsp:txBody>
      <dsp:txXfrm>
        <a:off x="914531" y="752147"/>
        <a:ext cx="1399529" cy="849650"/>
      </dsp:txXfrm>
    </dsp:sp>
    <dsp:sp modelId="{E772E02D-9573-41B0-BA69-9610865CA623}">
      <dsp:nvSpPr>
        <dsp:cNvPr id="0" name=""/>
        <dsp:cNvSpPr/>
      </dsp:nvSpPr>
      <dsp:spPr>
        <a:xfrm>
          <a:off x="2434598" y="627453"/>
          <a:ext cx="1491457" cy="10990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b="1" kern="1200">
              <a:latin typeface="Arial Narrow" panose="020B0606020202030204" pitchFamily="34" charset="0"/>
              <a:cs typeface="Arial" panose="020B0604020202020204" pitchFamily="34" charset="0"/>
            </a:rPr>
            <a:t>Présentation du projet aux vices présidents en charge du Plan Climat et de la Transition Ecologique et délégué à l'Ecologie Urbaine </a:t>
          </a:r>
        </a:p>
        <a:p>
          <a:pPr lvl="0" algn="ctr" defTabSz="311150">
            <a:lnSpc>
              <a:spcPct val="90000"/>
            </a:lnSpc>
            <a:spcBef>
              <a:spcPct val="0"/>
            </a:spcBef>
            <a:spcAft>
              <a:spcPct val="35000"/>
            </a:spcAft>
          </a:pPr>
          <a:r>
            <a:rPr lang="fr-FR" sz="700" kern="1200">
              <a:latin typeface="Arial Narrow" panose="020B0606020202030204" pitchFamily="34" charset="0"/>
              <a:cs typeface="Arial" panose="020B0604020202020204" pitchFamily="34" charset="0"/>
            </a:rPr>
            <a:t>&gt;un avis favorable ou défavorbale est émis  </a:t>
          </a:r>
        </a:p>
        <a:p>
          <a:pPr lvl="0" algn="ctr" defTabSz="311150">
            <a:lnSpc>
              <a:spcPct val="90000"/>
            </a:lnSpc>
            <a:spcBef>
              <a:spcPct val="0"/>
            </a:spcBef>
            <a:spcAft>
              <a:spcPct val="35000"/>
            </a:spcAft>
          </a:pPr>
          <a:r>
            <a:rPr lang="fr-FR" sz="700" kern="1200">
              <a:latin typeface="Arial Narrow" panose="020B0606020202030204" pitchFamily="34" charset="0"/>
              <a:cs typeface="Arial" panose="020B0604020202020204" pitchFamily="34" charset="0"/>
            </a:rPr>
            <a:t>&gt;un relevé de décision est signé.</a:t>
          </a:r>
        </a:p>
      </dsp:txBody>
      <dsp:txXfrm>
        <a:off x="2488249" y="681104"/>
        <a:ext cx="1384155" cy="991736"/>
      </dsp:txXfrm>
    </dsp:sp>
    <dsp:sp modelId="{3CE0D0DA-2167-4714-9EC6-94AC22E35924}">
      <dsp:nvSpPr>
        <dsp:cNvPr id="0" name=""/>
        <dsp:cNvSpPr/>
      </dsp:nvSpPr>
      <dsp:spPr>
        <a:xfrm>
          <a:off x="4000629" y="874758"/>
          <a:ext cx="1491457" cy="6044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latin typeface="Arial Narrow" panose="020B0606020202030204" pitchFamily="34" charset="0"/>
              <a:cs typeface="Arial" panose="020B0604020202020204" pitchFamily="34" charset="0"/>
            </a:rPr>
            <a:t>Envoie d'un courrier au demandeur pour l'informer de la </a:t>
          </a:r>
          <a:r>
            <a:rPr lang="fr-FR" sz="800" kern="1200">
              <a:solidFill>
                <a:schemeClr val="bg1"/>
              </a:solidFill>
              <a:latin typeface="Arial Narrow" panose="020B0606020202030204" pitchFamily="34" charset="0"/>
              <a:cs typeface="Arial" panose="020B0604020202020204" pitchFamily="34" charset="0"/>
            </a:rPr>
            <a:t>décicsion explicite</a:t>
          </a:r>
        </a:p>
      </dsp:txBody>
      <dsp:txXfrm>
        <a:off x="4030135" y="904264"/>
        <a:ext cx="1432445" cy="5454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FC858-4452-4009-8175-CBF41CF3973E}">
      <dsp:nvSpPr>
        <dsp:cNvPr id="0" name=""/>
        <dsp:cNvSpPr/>
      </dsp:nvSpPr>
      <dsp:spPr>
        <a:xfrm>
          <a:off x="172442" y="0"/>
          <a:ext cx="6271915" cy="189357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F75C4D0-E447-4DED-AE77-5C2FD28CE0DC}">
      <dsp:nvSpPr>
        <dsp:cNvPr id="0" name=""/>
        <dsp:cNvSpPr/>
      </dsp:nvSpPr>
      <dsp:spPr>
        <a:xfrm>
          <a:off x="2332" y="568071"/>
          <a:ext cx="1094896" cy="757428"/>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latin typeface="Arial Narrow" panose="020B0606020202030204" pitchFamily="34" charset="0"/>
            </a:rPr>
            <a:t>Envoie de la convention et du certificat de démarrage au demandeur</a:t>
          </a:r>
        </a:p>
      </dsp:txBody>
      <dsp:txXfrm>
        <a:off x="39307" y="605046"/>
        <a:ext cx="1020946" cy="683478"/>
      </dsp:txXfrm>
    </dsp:sp>
    <dsp:sp modelId="{56BFAE43-5FB0-4E00-88E9-C7B4644DBBDC}">
      <dsp:nvSpPr>
        <dsp:cNvPr id="0" name=""/>
        <dsp:cNvSpPr/>
      </dsp:nvSpPr>
      <dsp:spPr>
        <a:xfrm>
          <a:off x="1180524" y="504007"/>
          <a:ext cx="792589" cy="885554"/>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a:latin typeface="Arial Narrow" panose="020B0606020202030204" pitchFamily="34" charset="0"/>
            </a:rPr>
            <a:t>Retour de la convention et du certificat signé à </a:t>
          </a:r>
          <a:r>
            <a:rPr lang="fr-FR" sz="800" kern="1200">
              <a:latin typeface="Arial Narrow" panose="020B0606020202030204" pitchFamily="34" charset="0"/>
            </a:rPr>
            <a:t>Valenciennes Métropole</a:t>
          </a:r>
        </a:p>
      </dsp:txBody>
      <dsp:txXfrm>
        <a:off x="1219215" y="542698"/>
        <a:ext cx="715207" cy="808172"/>
      </dsp:txXfrm>
    </dsp:sp>
    <dsp:sp modelId="{991E6EE9-377B-4ACE-B668-C979317F49A3}">
      <dsp:nvSpPr>
        <dsp:cNvPr id="0" name=""/>
        <dsp:cNvSpPr/>
      </dsp:nvSpPr>
      <dsp:spPr>
        <a:xfrm>
          <a:off x="2055357" y="521939"/>
          <a:ext cx="988660" cy="830633"/>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a:latin typeface="Arial Narrow" panose="020B0606020202030204" pitchFamily="34" charset="0"/>
            </a:rPr>
            <a:t>Reception des documents</a:t>
          </a:r>
        </a:p>
        <a:p>
          <a:pPr lvl="0" algn="ctr" defTabSz="355600">
            <a:lnSpc>
              <a:spcPct val="90000"/>
            </a:lnSpc>
            <a:spcBef>
              <a:spcPct val="0"/>
            </a:spcBef>
            <a:spcAft>
              <a:spcPct val="35000"/>
            </a:spcAft>
          </a:pPr>
          <a:r>
            <a:rPr lang="fr-FR" sz="800" kern="1200">
              <a:latin typeface="Arial Narrow" panose="020B0606020202030204" pitchFamily="34" charset="0"/>
            </a:rPr>
            <a:t>&gt;</a:t>
          </a:r>
          <a:r>
            <a:rPr lang="fr-FR" sz="800" b="1" kern="1200">
              <a:latin typeface="Arial Narrow" panose="020B0606020202030204" pitchFamily="34" charset="0"/>
            </a:rPr>
            <a:t>paiement de l'acompte, à hauteur de 80% </a:t>
          </a:r>
          <a:r>
            <a:rPr lang="fr-FR" sz="800" kern="1200">
              <a:latin typeface="Arial Narrow" panose="020B0606020202030204" pitchFamily="34" charset="0"/>
            </a:rPr>
            <a:t>de la subvention accordée par l'agglo </a:t>
          </a:r>
        </a:p>
      </dsp:txBody>
      <dsp:txXfrm>
        <a:off x="2095905" y="562487"/>
        <a:ext cx="907564" cy="749537"/>
      </dsp:txXfrm>
    </dsp:sp>
    <dsp:sp modelId="{82B463FD-8D72-46AA-821A-4E272A330683}">
      <dsp:nvSpPr>
        <dsp:cNvPr id="0" name=""/>
        <dsp:cNvSpPr/>
      </dsp:nvSpPr>
      <dsp:spPr>
        <a:xfrm>
          <a:off x="3099858" y="493369"/>
          <a:ext cx="844236" cy="849675"/>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latin typeface="Arial Narrow" panose="020B0606020202030204" pitchFamily="34" charset="0"/>
            </a:rPr>
            <a:t>Le demandeur réalise le projet</a:t>
          </a:r>
        </a:p>
      </dsp:txBody>
      <dsp:txXfrm>
        <a:off x="3141070" y="534581"/>
        <a:ext cx="761812" cy="767251"/>
      </dsp:txXfrm>
    </dsp:sp>
    <dsp:sp modelId="{EEFDB56C-113B-4A60-946E-0145B76F28DE}">
      <dsp:nvSpPr>
        <dsp:cNvPr id="0" name=""/>
        <dsp:cNvSpPr/>
      </dsp:nvSpPr>
      <dsp:spPr>
        <a:xfrm>
          <a:off x="4041283" y="504829"/>
          <a:ext cx="1045567" cy="826755"/>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latin typeface="Arial Narrow" panose="020B0606020202030204" pitchFamily="34" charset="0"/>
            </a:rPr>
            <a:t>Le demandeur </a:t>
          </a:r>
          <a:r>
            <a:rPr lang="fr-FR" sz="800" b="1" kern="1200">
              <a:latin typeface="Arial Narrow" panose="020B0606020202030204" pitchFamily="34" charset="0"/>
            </a:rPr>
            <a:t>envoie un bilan </a:t>
          </a:r>
          <a:r>
            <a:rPr lang="fr-FR" sz="800" kern="1200">
              <a:latin typeface="Arial Narrow" panose="020B0606020202030204" pitchFamily="34" charset="0"/>
            </a:rPr>
            <a:t>lorsque le projet est terminé</a:t>
          </a:r>
        </a:p>
        <a:p>
          <a:pPr lvl="0" algn="ctr" defTabSz="355600">
            <a:lnSpc>
              <a:spcPct val="90000"/>
            </a:lnSpc>
            <a:spcBef>
              <a:spcPct val="0"/>
            </a:spcBef>
            <a:spcAft>
              <a:spcPct val="35000"/>
            </a:spcAft>
          </a:pPr>
          <a:r>
            <a:rPr lang="fr-FR" sz="800" b="1" kern="1200">
              <a:latin typeface="Arial Narrow" panose="020B0606020202030204" pitchFamily="34" charset="0"/>
            </a:rPr>
            <a:t>avec ajout d'une preuve d'engagement financier</a:t>
          </a:r>
          <a:r>
            <a:rPr lang="fr-FR" sz="800" kern="1200">
              <a:latin typeface="Arial Narrow" panose="020B0606020202030204" pitchFamily="34" charset="0"/>
            </a:rPr>
            <a:t> au moins égale à la subvention </a:t>
          </a:r>
        </a:p>
      </dsp:txBody>
      <dsp:txXfrm>
        <a:off x="4081642" y="545188"/>
        <a:ext cx="964849" cy="746037"/>
      </dsp:txXfrm>
    </dsp:sp>
    <dsp:sp modelId="{89786E8D-9881-4586-A2AF-55A3F76E6D74}">
      <dsp:nvSpPr>
        <dsp:cNvPr id="0" name=""/>
        <dsp:cNvSpPr/>
      </dsp:nvSpPr>
      <dsp:spPr>
        <a:xfrm>
          <a:off x="5185645" y="488272"/>
          <a:ext cx="1073200" cy="797624"/>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latin typeface="Arial Narrow" panose="020B0606020202030204" pitchFamily="34" charset="0"/>
            </a:rPr>
            <a:t>Reception du bilan</a:t>
          </a:r>
        </a:p>
        <a:p>
          <a:pPr lvl="0" algn="ctr" defTabSz="355600">
            <a:lnSpc>
              <a:spcPct val="90000"/>
            </a:lnSpc>
            <a:spcBef>
              <a:spcPct val="0"/>
            </a:spcBef>
            <a:spcAft>
              <a:spcPct val="35000"/>
            </a:spcAft>
          </a:pPr>
          <a:r>
            <a:rPr lang="fr-FR" sz="800" kern="1200">
              <a:latin typeface="Arial Narrow" panose="020B0606020202030204" pitchFamily="34" charset="0"/>
            </a:rPr>
            <a:t>&gt;</a:t>
          </a:r>
          <a:r>
            <a:rPr lang="fr-FR" sz="800" b="1" kern="1200">
              <a:latin typeface="Arial Narrow" panose="020B0606020202030204" pitchFamily="34" charset="0"/>
            </a:rPr>
            <a:t>paiement des 20% restant </a:t>
          </a:r>
          <a:r>
            <a:rPr lang="fr-FR" sz="800" kern="1200">
              <a:latin typeface="Arial Narrow" panose="020B0606020202030204" pitchFamily="34" charset="0"/>
            </a:rPr>
            <a:t>de la subvention </a:t>
          </a:r>
        </a:p>
      </dsp:txBody>
      <dsp:txXfrm>
        <a:off x="5224582" y="527209"/>
        <a:ext cx="995326" cy="7197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1402</Words>
  <Characters>7712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Valenciennes Metropole</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Telline Dupas</cp:lastModifiedBy>
  <cp:revision>23</cp:revision>
  <cp:lastPrinted>2022-02-07T17:25:00Z</cp:lastPrinted>
  <dcterms:created xsi:type="dcterms:W3CDTF">2022-01-24T16:21:00Z</dcterms:created>
  <dcterms:modified xsi:type="dcterms:W3CDTF">2022-04-13T07:32:00Z</dcterms:modified>
</cp:coreProperties>
</file>